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DD8AC" w14:textId="6EAE9ED7" w:rsidR="008F225F" w:rsidRDefault="008F225F" w:rsidP="008F225F">
      <w:pPr>
        <w:keepNext/>
        <w:ind w:firstLine="709"/>
        <w:jc w:val="right"/>
        <w:rPr>
          <w:rFonts w:ascii="Times New Roman" w:eastAsia="Times New Roman" w:hAnsi="Times New Roman" w:cs="Times New Roman"/>
          <w:b/>
          <w:sz w:val="24"/>
          <w:szCs w:val="24"/>
        </w:rPr>
      </w:pPr>
      <w:bookmarkStart w:id="0" w:name="_Toc84499257"/>
      <w:r>
        <w:rPr>
          <w:rFonts w:ascii="Times New Roman" w:eastAsia="Times New Roman" w:hAnsi="Times New Roman" w:cs="Times New Roman"/>
          <w:b/>
          <w:sz w:val="24"/>
          <w:szCs w:val="24"/>
        </w:rPr>
        <w:t xml:space="preserve">ПРИЛОЖЕНИЕ </w:t>
      </w:r>
      <w:r w:rsidR="002D0503">
        <w:rPr>
          <w:rFonts w:ascii="Times New Roman" w:eastAsia="Times New Roman" w:hAnsi="Times New Roman" w:cs="Times New Roman"/>
          <w:b/>
          <w:sz w:val="24"/>
          <w:szCs w:val="24"/>
        </w:rPr>
        <w:t>1</w:t>
      </w:r>
    </w:p>
    <w:p w14:paraId="38BDFED2" w14:textId="38990608" w:rsidR="008F578C" w:rsidRPr="00AA7406" w:rsidRDefault="008F225F" w:rsidP="008F225F">
      <w:pPr>
        <w:keepNext/>
        <w:jc w:val="right"/>
        <w:outlineLvl w:val="0"/>
        <w:rPr>
          <w:rFonts w:ascii="Times New Roman" w:eastAsia="Times New Roman" w:hAnsi="Times New Roman" w:cs="Times New Roman"/>
          <w:b/>
          <w:bCs/>
          <w:kern w:val="32"/>
          <w:sz w:val="24"/>
          <w:szCs w:val="24"/>
          <w:lang w:eastAsia="x-none"/>
        </w:rPr>
      </w:pPr>
      <w:bookmarkStart w:id="1" w:name="_Toc150695619"/>
      <w:r>
        <w:rPr>
          <w:rFonts w:ascii="Times New Roman" w:eastAsia="Times New Roman" w:hAnsi="Times New Roman" w:cs="Times New Roman"/>
          <w:b/>
          <w:bCs/>
          <w:kern w:val="32"/>
          <w:sz w:val="24"/>
          <w:szCs w:val="24"/>
          <w:lang w:eastAsia="x-none"/>
        </w:rPr>
        <w:t xml:space="preserve">к </w:t>
      </w:r>
      <w:r w:rsidR="00D37EAF">
        <w:rPr>
          <w:rFonts w:ascii="Times New Roman" w:eastAsia="Times New Roman" w:hAnsi="Times New Roman" w:cs="Times New Roman"/>
          <w:b/>
          <w:bCs/>
          <w:kern w:val="32"/>
          <w:sz w:val="24"/>
          <w:szCs w:val="24"/>
          <w:lang w:eastAsia="x-none"/>
        </w:rPr>
        <w:t>ПОП</w:t>
      </w:r>
      <w:r w:rsidR="00E74789">
        <w:rPr>
          <w:rFonts w:ascii="Times New Roman" w:eastAsia="Times New Roman" w:hAnsi="Times New Roman" w:cs="Times New Roman"/>
          <w:b/>
          <w:bCs/>
          <w:kern w:val="32"/>
          <w:sz w:val="24"/>
          <w:szCs w:val="24"/>
          <w:lang w:eastAsia="x-none"/>
        </w:rPr>
        <w:t xml:space="preserve"> С</w:t>
      </w:r>
      <w:r w:rsidR="00D37EAF">
        <w:rPr>
          <w:rFonts w:ascii="Times New Roman" w:eastAsia="Times New Roman" w:hAnsi="Times New Roman" w:cs="Times New Roman"/>
          <w:b/>
          <w:bCs/>
          <w:kern w:val="32"/>
          <w:sz w:val="24"/>
          <w:szCs w:val="24"/>
          <w:lang w:eastAsia="x-none"/>
        </w:rPr>
        <w:t>П</w:t>
      </w:r>
      <w:r w:rsidR="00E74789">
        <w:rPr>
          <w:rFonts w:ascii="Times New Roman" w:eastAsia="Times New Roman" w:hAnsi="Times New Roman" w:cs="Times New Roman"/>
          <w:b/>
          <w:bCs/>
          <w:kern w:val="32"/>
          <w:sz w:val="24"/>
          <w:szCs w:val="24"/>
          <w:lang w:eastAsia="x-none"/>
        </w:rPr>
        <w:t>О</w:t>
      </w:r>
      <w:r>
        <w:rPr>
          <w:rFonts w:ascii="Times New Roman" w:eastAsia="Times New Roman" w:hAnsi="Times New Roman" w:cs="Times New Roman"/>
          <w:b/>
          <w:bCs/>
          <w:kern w:val="32"/>
          <w:sz w:val="24"/>
          <w:szCs w:val="24"/>
          <w:lang w:eastAsia="x-none"/>
        </w:rPr>
        <w:t xml:space="preserve"> </w:t>
      </w:r>
      <w:r w:rsidRPr="00AA7406">
        <w:rPr>
          <w:rFonts w:ascii="Times New Roman" w:eastAsia="Times New Roman" w:hAnsi="Times New Roman" w:cs="Times New Roman"/>
          <w:b/>
          <w:bCs/>
          <w:kern w:val="32"/>
          <w:sz w:val="24"/>
          <w:szCs w:val="24"/>
          <w:lang w:eastAsia="x-none"/>
        </w:rPr>
        <w:t xml:space="preserve">по специальности </w:t>
      </w:r>
      <w:r w:rsidR="008018C7" w:rsidRPr="00AA7406">
        <w:rPr>
          <w:rFonts w:ascii="Times New Roman" w:eastAsia="Times New Roman" w:hAnsi="Times New Roman" w:cs="Times New Roman"/>
          <w:b/>
          <w:bCs/>
          <w:kern w:val="32"/>
          <w:sz w:val="24"/>
          <w:szCs w:val="24"/>
          <w:lang w:eastAsia="x-none"/>
        </w:rPr>
        <w:br/>
      </w:r>
      <w:bookmarkEnd w:id="1"/>
      <w:r w:rsidR="00AA7406" w:rsidRPr="00AA7406">
        <w:rPr>
          <w:rFonts w:ascii="Times New Roman" w:eastAsia="Times New Roman" w:hAnsi="Times New Roman" w:cs="Times New Roman"/>
          <w:b/>
          <w:bCs/>
          <w:kern w:val="32"/>
          <w:sz w:val="24"/>
          <w:szCs w:val="24"/>
          <w:lang w:eastAsia="x-none"/>
        </w:rPr>
        <w:t>15.02.1</w:t>
      </w:r>
      <w:r w:rsidR="00AD7543">
        <w:rPr>
          <w:rFonts w:ascii="Times New Roman" w:eastAsia="Times New Roman" w:hAnsi="Times New Roman" w:cs="Times New Roman"/>
          <w:b/>
          <w:bCs/>
          <w:kern w:val="32"/>
          <w:sz w:val="24"/>
          <w:szCs w:val="24"/>
          <w:lang w:eastAsia="x-none"/>
        </w:rPr>
        <w:t>9</w:t>
      </w:r>
      <w:r w:rsidR="00AA7406" w:rsidRPr="00AA7406">
        <w:rPr>
          <w:rFonts w:ascii="Times New Roman" w:eastAsia="Times New Roman" w:hAnsi="Times New Roman" w:cs="Times New Roman"/>
          <w:b/>
          <w:bCs/>
          <w:kern w:val="32"/>
          <w:sz w:val="24"/>
          <w:szCs w:val="24"/>
          <w:lang w:eastAsia="x-none"/>
        </w:rPr>
        <w:t xml:space="preserve"> </w:t>
      </w:r>
      <w:r w:rsidR="00AD7543">
        <w:rPr>
          <w:rFonts w:ascii="Times New Roman" w:eastAsia="Times New Roman" w:hAnsi="Times New Roman" w:cs="Times New Roman"/>
          <w:b/>
          <w:bCs/>
          <w:kern w:val="32"/>
          <w:sz w:val="24"/>
          <w:szCs w:val="24"/>
          <w:lang w:eastAsia="x-none"/>
        </w:rPr>
        <w:t>Сварочное производство</w:t>
      </w:r>
    </w:p>
    <w:p w14:paraId="43FA2AF0" w14:textId="77777777" w:rsidR="008F578C" w:rsidRPr="004D41E5" w:rsidRDefault="008F578C" w:rsidP="004D41E5"/>
    <w:p w14:paraId="3BD51D45" w14:textId="7BB7AE3A" w:rsidR="00CD2973" w:rsidRPr="006E7FF4" w:rsidRDefault="008018C7" w:rsidP="008F578C">
      <w:pPr>
        <w:keepNext/>
        <w:spacing w:before="240" w:after="120"/>
        <w:jc w:val="center"/>
        <w:outlineLvl w:val="0"/>
        <w:rPr>
          <w:rFonts w:ascii="Times New Roman" w:eastAsia="Times New Roman" w:hAnsi="Times New Roman" w:cs="Times New Roman"/>
          <w:b/>
          <w:bCs/>
          <w:kern w:val="32"/>
          <w:sz w:val="24"/>
          <w:szCs w:val="24"/>
          <w:lang w:eastAsia="x-none"/>
        </w:rPr>
      </w:pPr>
      <w:bookmarkStart w:id="2" w:name="_Toc150695620"/>
      <w:r>
        <w:rPr>
          <w:rFonts w:ascii="Times New Roman" w:eastAsia="Times New Roman" w:hAnsi="Times New Roman" w:cs="Times New Roman"/>
          <w:b/>
          <w:bCs/>
          <w:kern w:val="32"/>
          <w:sz w:val="24"/>
          <w:szCs w:val="24"/>
          <w:lang w:eastAsia="x-none"/>
        </w:rPr>
        <w:t xml:space="preserve">ПРИМЕРНЫЕ </w:t>
      </w:r>
      <w:r w:rsidR="008F578C">
        <w:rPr>
          <w:rFonts w:ascii="Times New Roman" w:eastAsia="Times New Roman" w:hAnsi="Times New Roman" w:cs="Times New Roman"/>
          <w:b/>
          <w:bCs/>
          <w:kern w:val="32"/>
          <w:sz w:val="24"/>
          <w:szCs w:val="24"/>
          <w:lang w:eastAsia="x-none"/>
        </w:rPr>
        <w:t>РАБОЧИЕ</w:t>
      </w:r>
      <w:r w:rsidR="008F578C" w:rsidRPr="00985111">
        <w:rPr>
          <w:rFonts w:ascii="Times New Roman" w:eastAsia="Times New Roman" w:hAnsi="Times New Roman" w:cs="Times New Roman"/>
          <w:b/>
          <w:bCs/>
          <w:kern w:val="32"/>
          <w:sz w:val="24"/>
          <w:szCs w:val="24"/>
          <w:lang w:eastAsia="x-none"/>
        </w:rPr>
        <w:t xml:space="preserve"> </w:t>
      </w:r>
      <w:r w:rsidR="008F578C" w:rsidRPr="00985111">
        <w:rPr>
          <w:rFonts w:ascii="Times New Roman" w:eastAsia="Times New Roman" w:hAnsi="Times New Roman" w:cs="Times New Roman"/>
          <w:b/>
          <w:bCs/>
          <w:kern w:val="32"/>
          <w:sz w:val="24"/>
          <w:szCs w:val="24"/>
          <w:lang w:val="x-none" w:eastAsia="x-none"/>
        </w:rPr>
        <w:t>ПРОГРАММЫ ПРОФЕССИОНАЛЬНЫХ МОДУЛЕЙ</w:t>
      </w:r>
      <w:bookmarkEnd w:id="0"/>
      <w:bookmarkEnd w:id="2"/>
    </w:p>
    <w:p w14:paraId="4A127AD6" w14:textId="77777777" w:rsidR="00F53FDC" w:rsidRDefault="00F53FDC" w:rsidP="00F53FDC">
      <w:pPr>
        <w:jc w:val="center"/>
        <w:rPr>
          <w:rFonts w:ascii="Times New Roman" w:hAnsi="Times New Roman" w:cs="Times New Roman"/>
          <w:sz w:val="24"/>
          <w:szCs w:val="24"/>
          <w:lang w:eastAsia="x-none"/>
        </w:rPr>
      </w:pPr>
    </w:p>
    <w:p w14:paraId="00291C3C" w14:textId="41FF4779" w:rsidR="00C7536E" w:rsidRPr="005F59C7" w:rsidRDefault="00F53FDC" w:rsidP="00F53FDC">
      <w:pPr>
        <w:jc w:val="center"/>
        <w:rPr>
          <w:rFonts w:ascii="Times New Roman" w:hAnsi="Times New Roman" w:cs="Times New Roman"/>
          <w:sz w:val="24"/>
          <w:szCs w:val="24"/>
          <w:lang w:val="x-none" w:eastAsia="x-none"/>
        </w:rPr>
      </w:pPr>
      <w:r>
        <w:rPr>
          <w:rFonts w:ascii="Times New Roman" w:hAnsi="Times New Roman" w:cs="Times New Roman"/>
          <w:sz w:val="24"/>
          <w:szCs w:val="24"/>
          <w:lang w:eastAsia="x-none"/>
        </w:rPr>
        <w:t>ОГЛАВЛЕНИЕ</w:t>
      </w:r>
    </w:p>
    <w:p w14:paraId="737D22B2" w14:textId="410F7E8F" w:rsidR="009D116C" w:rsidRDefault="00896BB3" w:rsidP="006E27BD">
      <w:pPr>
        <w:pStyle w:val="14"/>
        <w:rPr>
          <w:rFonts w:asciiTheme="minorHAnsi" w:eastAsiaTheme="minorEastAsia" w:hAnsiTheme="minorHAnsi" w:cstheme="minorBidi"/>
          <w:lang w:eastAsia="ru-RU"/>
        </w:rPr>
      </w:pPr>
      <w:r>
        <w:rPr>
          <w:rFonts w:eastAsia="Times New Roman"/>
          <w:sz w:val="24"/>
          <w:szCs w:val="24"/>
          <w:lang w:eastAsia="ru-RU"/>
        </w:rPr>
        <w:fldChar w:fldCharType="begin"/>
      </w:r>
      <w:r>
        <w:rPr>
          <w:rFonts w:eastAsia="Times New Roman"/>
          <w:sz w:val="24"/>
          <w:szCs w:val="24"/>
          <w:lang w:eastAsia="ru-RU"/>
        </w:rPr>
        <w:instrText xml:space="preserve"> TOC \o "3-3" \h \z \t "Заголовок 1;1;Заголовок 2;2;Заголовок1;1;Заголовок;1" </w:instrText>
      </w:r>
      <w:r>
        <w:rPr>
          <w:rFonts w:eastAsia="Times New Roman"/>
          <w:sz w:val="24"/>
          <w:szCs w:val="24"/>
          <w:lang w:eastAsia="ru-RU"/>
        </w:rPr>
        <w:fldChar w:fldCharType="separate"/>
      </w:r>
      <w:hyperlink w:anchor="_Toc161313282" w:history="1">
        <w:r w:rsidR="009D116C" w:rsidRPr="00267DA1">
          <w:rPr>
            <w:rStyle w:val="af0"/>
          </w:rPr>
          <w:t>«</w:t>
        </w:r>
        <w:r w:rsidR="00AD7543" w:rsidRPr="00AD7543">
          <w:rPr>
            <w:rStyle w:val="af0"/>
          </w:rPr>
          <w:t>ПМ.01</w:t>
        </w:r>
        <w:r w:rsidR="00AD7543">
          <w:rPr>
            <w:rStyle w:val="af0"/>
          </w:rPr>
          <w:t xml:space="preserve">. </w:t>
        </w:r>
        <w:r w:rsidR="00AD7543" w:rsidRPr="00AD7543">
          <w:rPr>
            <w:rStyle w:val="af0"/>
          </w:rPr>
          <w:t>ПОДГОТОВКА И ОСУЩЕСТВЛЕНИЕ ТЕХНОЛОГИЧЕСКИХ ПРОЦЕССОВ ИЗГОТОВЛЕНИЯ СВАРНЫХ КОНСТРУКЦИЙ</w:t>
        </w:r>
        <w:r w:rsidR="00AD7543" w:rsidRPr="00267DA1">
          <w:rPr>
            <w:rStyle w:val="af0"/>
          </w:rPr>
          <w:t>»</w:t>
        </w:r>
        <w:r w:rsidR="009D116C">
          <w:rPr>
            <w:webHidden/>
          </w:rPr>
          <w:tab/>
        </w:r>
        <w:r w:rsidR="009D116C">
          <w:rPr>
            <w:webHidden/>
          </w:rPr>
          <w:fldChar w:fldCharType="begin"/>
        </w:r>
        <w:r w:rsidR="009D116C">
          <w:rPr>
            <w:webHidden/>
          </w:rPr>
          <w:instrText xml:space="preserve"> PAGEREF _Toc161313282 \h </w:instrText>
        </w:r>
        <w:r w:rsidR="009D116C">
          <w:rPr>
            <w:webHidden/>
          </w:rPr>
        </w:r>
        <w:r w:rsidR="009D116C">
          <w:rPr>
            <w:webHidden/>
          </w:rPr>
          <w:fldChar w:fldCharType="separate"/>
        </w:r>
        <w:r w:rsidR="009D116C">
          <w:rPr>
            <w:webHidden/>
          </w:rPr>
          <w:t>2</w:t>
        </w:r>
        <w:r w:rsidR="009D116C">
          <w:rPr>
            <w:webHidden/>
          </w:rPr>
          <w:fldChar w:fldCharType="end"/>
        </w:r>
      </w:hyperlink>
    </w:p>
    <w:p w14:paraId="22A8F543" w14:textId="5402D0A3" w:rsidR="009D116C" w:rsidRDefault="00527DBC" w:rsidP="006E27BD">
      <w:pPr>
        <w:pStyle w:val="14"/>
        <w:rPr>
          <w:rFonts w:asciiTheme="minorHAnsi" w:eastAsiaTheme="minorEastAsia" w:hAnsiTheme="minorHAnsi" w:cstheme="minorBidi"/>
          <w:lang w:eastAsia="ru-RU"/>
        </w:rPr>
      </w:pPr>
      <w:hyperlink w:anchor="_Toc161313283" w:history="1">
        <w:r w:rsidR="009D116C" w:rsidRPr="00267DA1">
          <w:rPr>
            <w:rStyle w:val="af0"/>
          </w:rPr>
          <w:t>«</w:t>
        </w:r>
        <w:r w:rsidR="00AD7543" w:rsidRPr="00AD7543">
          <w:rPr>
            <w:rStyle w:val="af0"/>
          </w:rPr>
          <w:t>ПМ.02</w:t>
        </w:r>
        <w:r w:rsidR="00AD7543">
          <w:rPr>
            <w:rStyle w:val="af0"/>
          </w:rPr>
          <w:t>.</w:t>
        </w:r>
        <w:r w:rsidR="00AD7543" w:rsidRPr="00AD7543">
          <w:rPr>
            <w:rStyle w:val="af0"/>
          </w:rPr>
          <w:t>РАЗРАБОТКА ТЕХНОЛОГИЧЕСКИХ ПРОЦЕССОВ И ПРОЕКТИРОВАНИЕ ИЗДЕЛИЙ</w:t>
        </w:r>
        <w:r w:rsidR="00AA7406" w:rsidRPr="00267DA1">
          <w:rPr>
            <w:rStyle w:val="af0"/>
          </w:rPr>
          <w:t>»</w:t>
        </w:r>
        <w:r w:rsidR="009D116C">
          <w:rPr>
            <w:webHidden/>
          </w:rPr>
          <w:tab/>
        </w:r>
        <w:r w:rsidR="00084C80">
          <w:rPr>
            <w:webHidden/>
          </w:rPr>
          <w:t>1</w:t>
        </w:r>
        <w:r w:rsidR="006E27BD">
          <w:rPr>
            <w:webHidden/>
          </w:rPr>
          <w:t>6</w:t>
        </w:r>
      </w:hyperlink>
    </w:p>
    <w:p w14:paraId="46D5C2B6" w14:textId="341E202E" w:rsidR="009D116C" w:rsidRDefault="00527DBC" w:rsidP="006E27BD">
      <w:pPr>
        <w:pStyle w:val="14"/>
        <w:spacing w:line="360" w:lineRule="auto"/>
        <w:rPr>
          <w:rFonts w:asciiTheme="minorHAnsi" w:eastAsiaTheme="minorEastAsia" w:hAnsiTheme="minorHAnsi" w:cstheme="minorBidi"/>
          <w:lang w:eastAsia="ru-RU"/>
        </w:rPr>
      </w:pPr>
      <w:hyperlink w:anchor="_Toc161313284" w:history="1">
        <w:r w:rsidR="009D116C" w:rsidRPr="00267DA1">
          <w:rPr>
            <w:rStyle w:val="af0"/>
          </w:rPr>
          <w:t>«</w:t>
        </w:r>
        <w:r w:rsidR="00AD7543" w:rsidRPr="00AD7543">
          <w:rPr>
            <w:rStyle w:val="af0"/>
          </w:rPr>
          <w:t>ПМ.03</w:t>
        </w:r>
        <w:r w:rsidR="00AD7543">
          <w:rPr>
            <w:rStyle w:val="af0"/>
          </w:rPr>
          <w:t>.</w:t>
        </w:r>
        <w:r w:rsidR="00AD7543" w:rsidRPr="00AD7543">
          <w:rPr>
            <w:rStyle w:val="af0"/>
          </w:rPr>
          <w:t>КОНТРОЛЬ КАЧЕСТВА СВАРОЧНЫХ РАБОТ</w:t>
        </w:r>
        <w:r w:rsidR="00AA7406" w:rsidRPr="00267DA1">
          <w:rPr>
            <w:rStyle w:val="af0"/>
          </w:rPr>
          <w:t>»</w:t>
        </w:r>
        <w:r w:rsidR="009D116C">
          <w:rPr>
            <w:webHidden/>
          </w:rPr>
          <w:tab/>
        </w:r>
        <w:r w:rsidR="006E27BD">
          <w:rPr>
            <w:webHidden/>
          </w:rPr>
          <w:t>30</w:t>
        </w:r>
      </w:hyperlink>
    </w:p>
    <w:p w14:paraId="3B173812" w14:textId="35A1B6FF" w:rsidR="003F73A4" w:rsidRPr="003C38B7" w:rsidRDefault="00896BB3" w:rsidP="003C38B7">
      <w:pPr>
        <w:pStyle w:val="14"/>
        <w:rPr>
          <w:rStyle w:val="af0"/>
          <w:color w:val="auto"/>
          <w:u w:val="none"/>
        </w:rPr>
      </w:pPr>
      <w:r>
        <w:rPr>
          <w:rFonts w:eastAsia="Times New Roman"/>
          <w:b w:val="0"/>
          <w:bCs w:val="0"/>
          <w:sz w:val="24"/>
          <w:szCs w:val="24"/>
          <w:lang w:eastAsia="ru-RU"/>
        </w:rPr>
        <w:fldChar w:fldCharType="end"/>
      </w:r>
      <w:r w:rsidR="0055253D" w:rsidRPr="0055253D">
        <w:rPr>
          <w:rFonts w:eastAsia="Times New Roman"/>
          <w:sz w:val="24"/>
          <w:szCs w:val="24"/>
          <w:lang w:eastAsia="ru-RU"/>
        </w:rPr>
        <w:t>«</w:t>
      </w:r>
      <w:hyperlink w:anchor="_Toc161313283" w:history="1">
        <w:r w:rsidR="00E74789" w:rsidRPr="003C38B7">
          <w:rPr>
            <w:rStyle w:val="af0"/>
            <w:color w:val="auto"/>
            <w:u w:val="none"/>
          </w:rPr>
          <w:t xml:space="preserve">ПМ.04 ОРГАНИЗАЦИЯ И ПЛАНИРОВАНИЕ СВАРОЧНОГО ПРОИЗВОДСТВА </w:t>
        </w:r>
        <w:r w:rsidR="00E4315B" w:rsidRPr="003C38B7">
          <w:rPr>
            <w:rStyle w:val="af0"/>
            <w:color w:val="auto"/>
            <w:u w:val="none"/>
          </w:rPr>
          <w:t xml:space="preserve">РАБОТ НА </w:t>
        </w:r>
        <w:r w:rsidR="00E74789" w:rsidRPr="003C38B7">
          <w:rPr>
            <w:rStyle w:val="af0"/>
            <w:color w:val="auto"/>
            <w:u w:val="none"/>
          </w:rPr>
          <w:t>СБОРОЧНО-СВАРОЧНОМ УЧАСТКЕ</w:t>
        </w:r>
        <w:bookmarkStart w:id="3" w:name="_Hlk228864348"/>
        <w:r w:rsidR="0055253D" w:rsidRPr="003C38B7">
          <w:rPr>
            <w:rStyle w:val="af0"/>
            <w:color w:val="auto"/>
            <w:u w:val="none"/>
          </w:rPr>
          <w:t>»</w:t>
        </w:r>
        <w:bookmarkEnd w:id="3"/>
        <w:r w:rsidR="003F73A4" w:rsidRPr="003C38B7">
          <w:rPr>
            <w:rStyle w:val="af0"/>
            <w:webHidden/>
            <w:color w:val="auto"/>
            <w:u w:val="none"/>
          </w:rPr>
          <w:tab/>
        </w:r>
        <w:r w:rsidR="006E27BD" w:rsidRPr="003C38B7">
          <w:rPr>
            <w:rStyle w:val="af0"/>
            <w:webHidden/>
            <w:color w:val="auto"/>
            <w:u w:val="none"/>
          </w:rPr>
          <w:t>41</w:t>
        </w:r>
      </w:hyperlink>
    </w:p>
    <w:p w14:paraId="78F7A215" w14:textId="38B82A47" w:rsidR="003C38B7" w:rsidRPr="003C38B7" w:rsidRDefault="003C38B7" w:rsidP="003C38B7">
      <w:pPr>
        <w:pStyle w:val="14"/>
        <w:rPr>
          <w:rStyle w:val="af0"/>
          <w:color w:val="auto"/>
          <w:u w:val="none"/>
        </w:rPr>
      </w:pPr>
      <w:r w:rsidRPr="003C38B7">
        <w:rPr>
          <w:rStyle w:val="af0"/>
          <w:color w:val="auto"/>
          <w:u w:val="none"/>
        </w:rPr>
        <w:t>«</w:t>
      </w:r>
      <w:hyperlink w:anchor="_Toc161313283" w:history="1">
        <w:r w:rsidRPr="003C38B7">
          <w:rPr>
            <w:rStyle w:val="af0"/>
            <w:color w:val="auto"/>
            <w:u w:val="none"/>
          </w:rPr>
          <w:t>ПМ.0</w:t>
        </w:r>
        <w:r w:rsidRPr="003C38B7">
          <w:rPr>
            <w:rStyle w:val="af0"/>
            <w:color w:val="auto"/>
            <w:u w:val="none"/>
          </w:rPr>
          <w:t>5</w:t>
        </w:r>
        <w:r w:rsidRPr="003C38B7">
          <w:rPr>
            <w:rStyle w:val="af0"/>
            <w:color w:val="auto"/>
            <w:u w:val="none"/>
          </w:rPr>
          <w:t xml:space="preserve"> </w:t>
        </w:r>
        <w:r w:rsidRPr="003C38B7">
          <w:rPr>
            <w:rStyle w:val="af0"/>
            <w:color w:val="auto"/>
            <w:u w:val="none"/>
          </w:rPr>
          <w:t>ОСВОЕНИЕ ВИДОВ РАБОТ ПО ОДНОЙ ИЛИ НЕСКОЛЬКИМ ПРОФЕССИЯМ РАБОЧИХ, ДОЛЖНОСТЯМ СЛУЖАЩИХ</w:t>
        </w:r>
        <w:r w:rsidRPr="003C38B7">
          <w:rPr>
            <w:rStyle w:val="af0"/>
            <w:color w:val="auto"/>
            <w:u w:val="none"/>
          </w:rPr>
          <w:t>»</w:t>
        </w:r>
        <w:r w:rsidRPr="003C38B7">
          <w:rPr>
            <w:rStyle w:val="af0"/>
            <w:webHidden/>
            <w:color w:val="auto"/>
            <w:u w:val="none"/>
          </w:rPr>
          <w:tab/>
          <w:t>4</w:t>
        </w:r>
        <w:r w:rsidRPr="003C38B7">
          <w:rPr>
            <w:rStyle w:val="af0"/>
            <w:webHidden/>
            <w:color w:val="auto"/>
            <w:u w:val="none"/>
          </w:rPr>
          <w:t>7</w:t>
        </w:r>
      </w:hyperlink>
    </w:p>
    <w:p w14:paraId="17F61620" w14:textId="77777777" w:rsidR="003C38B7" w:rsidRPr="003C38B7" w:rsidRDefault="003C38B7" w:rsidP="003C38B7">
      <w:pPr>
        <w:pStyle w:val="14"/>
        <w:rPr>
          <w:rStyle w:val="af0"/>
          <w:color w:val="auto"/>
          <w:u w:val="none"/>
        </w:rPr>
      </w:pPr>
    </w:p>
    <w:p w14:paraId="27B3CCC9" w14:textId="7E68D7D1" w:rsidR="006E7FF4" w:rsidRPr="003F73A4" w:rsidRDefault="006E7FF4" w:rsidP="00CD2973">
      <w:pPr>
        <w:jc w:val="center"/>
        <w:rPr>
          <w:rFonts w:ascii="Times New Roman" w:hAnsi="Times New Roman" w:cs="Times New Roman"/>
          <w:b/>
          <w:i/>
          <w:sz w:val="24"/>
          <w:szCs w:val="24"/>
        </w:rPr>
      </w:pPr>
    </w:p>
    <w:p w14:paraId="4753B10B" w14:textId="70BBD3CD" w:rsidR="00D32F37" w:rsidRDefault="00D32F37" w:rsidP="00CD2973">
      <w:pPr>
        <w:jc w:val="center"/>
        <w:rPr>
          <w:rFonts w:ascii="Times New Roman" w:hAnsi="Times New Roman" w:cs="Times New Roman"/>
          <w:b/>
          <w:i/>
          <w:sz w:val="24"/>
          <w:szCs w:val="24"/>
        </w:rPr>
      </w:pPr>
    </w:p>
    <w:p w14:paraId="70B95362" w14:textId="4159468C" w:rsidR="00D32F37" w:rsidRDefault="003F73A4" w:rsidP="003F73A4">
      <w:pPr>
        <w:tabs>
          <w:tab w:val="left" w:pos="368"/>
        </w:tabs>
        <w:rPr>
          <w:rFonts w:ascii="Times New Roman" w:hAnsi="Times New Roman" w:cs="Times New Roman"/>
          <w:b/>
          <w:i/>
          <w:sz w:val="24"/>
          <w:szCs w:val="24"/>
        </w:rPr>
      </w:pPr>
      <w:r>
        <w:rPr>
          <w:rFonts w:ascii="Times New Roman" w:hAnsi="Times New Roman" w:cs="Times New Roman"/>
          <w:b/>
          <w:i/>
          <w:sz w:val="24"/>
          <w:szCs w:val="24"/>
        </w:rPr>
        <w:tab/>
      </w:r>
    </w:p>
    <w:p w14:paraId="50FD6E95" w14:textId="25882A7D" w:rsidR="00D32F37" w:rsidRDefault="00D32F37" w:rsidP="00CD2973">
      <w:pPr>
        <w:jc w:val="center"/>
        <w:rPr>
          <w:rFonts w:ascii="Times New Roman" w:hAnsi="Times New Roman" w:cs="Times New Roman"/>
          <w:b/>
          <w:i/>
          <w:sz w:val="24"/>
          <w:szCs w:val="24"/>
        </w:rPr>
      </w:pPr>
    </w:p>
    <w:p w14:paraId="73D2C783" w14:textId="783CDF14" w:rsidR="00D32F37" w:rsidRDefault="00D32F37" w:rsidP="00CD2973">
      <w:pPr>
        <w:jc w:val="center"/>
        <w:rPr>
          <w:rFonts w:ascii="Times New Roman" w:hAnsi="Times New Roman" w:cs="Times New Roman"/>
          <w:b/>
          <w:i/>
          <w:sz w:val="24"/>
          <w:szCs w:val="24"/>
        </w:rPr>
      </w:pPr>
    </w:p>
    <w:p w14:paraId="0CB3E50A" w14:textId="6C66733E" w:rsidR="00D32F37" w:rsidRDefault="00D32F37" w:rsidP="00CD2973">
      <w:pPr>
        <w:jc w:val="center"/>
        <w:rPr>
          <w:rFonts w:ascii="Times New Roman" w:hAnsi="Times New Roman" w:cs="Times New Roman"/>
          <w:b/>
          <w:i/>
          <w:sz w:val="24"/>
          <w:szCs w:val="24"/>
        </w:rPr>
      </w:pPr>
    </w:p>
    <w:p w14:paraId="315FFDB9" w14:textId="4A9560C6" w:rsidR="00D32F37" w:rsidRDefault="00D32F37" w:rsidP="00CD2973">
      <w:pPr>
        <w:jc w:val="center"/>
        <w:rPr>
          <w:rFonts w:ascii="Times New Roman" w:hAnsi="Times New Roman" w:cs="Times New Roman"/>
          <w:b/>
          <w:i/>
          <w:sz w:val="24"/>
          <w:szCs w:val="24"/>
        </w:rPr>
      </w:pPr>
    </w:p>
    <w:p w14:paraId="5FAE591B" w14:textId="3E9D3E18" w:rsidR="00D32F37" w:rsidRDefault="00D32F37" w:rsidP="00CD2973">
      <w:pPr>
        <w:jc w:val="center"/>
        <w:rPr>
          <w:rFonts w:ascii="Times New Roman" w:hAnsi="Times New Roman" w:cs="Times New Roman"/>
          <w:b/>
          <w:i/>
          <w:sz w:val="24"/>
          <w:szCs w:val="24"/>
        </w:rPr>
      </w:pPr>
    </w:p>
    <w:p w14:paraId="3163FE07" w14:textId="77777777" w:rsidR="00D32F37" w:rsidRDefault="00D32F37" w:rsidP="00CD2973">
      <w:pPr>
        <w:jc w:val="center"/>
        <w:rPr>
          <w:rFonts w:ascii="Times New Roman" w:hAnsi="Times New Roman" w:cs="Times New Roman"/>
          <w:b/>
          <w:i/>
          <w:sz w:val="24"/>
          <w:szCs w:val="24"/>
        </w:rPr>
      </w:pPr>
    </w:p>
    <w:p w14:paraId="7A3EF97E" w14:textId="293CC49B" w:rsidR="008018C7" w:rsidRDefault="008018C7" w:rsidP="00CD2973">
      <w:pPr>
        <w:jc w:val="center"/>
        <w:rPr>
          <w:rFonts w:ascii="Times New Roman" w:hAnsi="Times New Roman" w:cs="Times New Roman"/>
          <w:b/>
          <w:i/>
          <w:sz w:val="24"/>
          <w:szCs w:val="24"/>
        </w:rPr>
      </w:pPr>
    </w:p>
    <w:p w14:paraId="1B4F399D" w14:textId="49620491" w:rsidR="00502F97" w:rsidRDefault="00502F97" w:rsidP="00CD2973">
      <w:pPr>
        <w:jc w:val="center"/>
        <w:rPr>
          <w:rFonts w:ascii="Times New Roman" w:hAnsi="Times New Roman" w:cs="Times New Roman"/>
          <w:b/>
          <w:i/>
          <w:sz w:val="24"/>
          <w:szCs w:val="24"/>
        </w:rPr>
      </w:pPr>
    </w:p>
    <w:p w14:paraId="505601EC" w14:textId="0E948D02" w:rsidR="00502F97" w:rsidRDefault="00502F97" w:rsidP="00CD2973">
      <w:pPr>
        <w:jc w:val="center"/>
        <w:rPr>
          <w:rFonts w:ascii="Times New Roman" w:hAnsi="Times New Roman" w:cs="Times New Roman"/>
          <w:b/>
          <w:i/>
          <w:sz w:val="24"/>
          <w:szCs w:val="24"/>
        </w:rPr>
      </w:pPr>
    </w:p>
    <w:p w14:paraId="73F24A22" w14:textId="3112F456" w:rsidR="00502F97" w:rsidRDefault="00502F97" w:rsidP="00CD2973">
      <w:pPr>
        <w:jc w:val="center"/>
        <w:rPr>
          <w:rFonts w:ascii="Times New Roman" w:hAnsi="Times New Roman" w:cs="Times New Roman"/>
          <w:b/>
          <w:i/>
          <w:sz w:val="24"/>
          <w:szCs w:val="24"/>
        </w:rPr>
      </w:pPr>
    </w:p>
    <w:p w14:paraId="3F3455FE" w14:textId="55D3C771" w:rsidR="00502F97" w:rsidRDefault="00502F97" w:rsidP="00CD2973">
      <w:pPr>
        <w:jc w:val="center"/>
        <w:rPr>
          <w:rFonts w:ascii="Times New Roman" w:hAnsi="Times New Roman" w:cs="Times New Roman"/>
          <w:b/>
          <w:i/>
          <w:sz w:val="24"/>
          <w:szCs w:val="24"/>
        </w:rPr>
      </w:pPr>
    </w:p>
    <w:p w14:paraId="38970F8B" w14:textId="163C2B01" w:rsidR="00502F97" w:rsidRDefault="00502F97" w:rsidP="00CD2973">
      <w:pPr>
        <w:jc w:val="center"/>
        <w:rPr>
          <w:rFonts w:ascii="Times New Roman" w:hAnsi="Times New Roman" w:cs="Times New Roman"/>
          <w:b/>
          <w:i/>
          <w:sz w:val="24"/>
          <w:szCs w:val="24"/>
        </w:rPr>
      </w:pPr>
    </w:p>
    <w:p w14:paraId="1D4A813C" w14:textId="4E4C934B" w:rsidR="00502F97" w:rsidRDefault="00502F97" w:rsidP="00CD2973">
      <w:pPr>
        <w:jc w:val="center"/>
        <w:rPr>
          <w:rFonts w:ascii="Times New Roman" w:hAnsi="Times New Roman" w:cs="Times New Roman"/>
          <w:b/>
          <w:i/>
          <w:sz w:val="24"/>
          <w:szCs w:val="24"/>
        </w:rPr>
      </w:pPr>
    </w:p>
    <w:p w14:paraId="6ABB7C6F" w14:textId="35A1A683" w:rsidR="00502F97" w:rsidRDefault="00502F97" w:rsidP="00CD2973">
      <w:pPr>
        <w:jc w:val="center"/>
        <w:rPr>
          <w:rFonts w:ascii="Times New Roman" w:hAnsi="Times New Roman" w:cs="Times New Roman"/>
          <w:b/>
          <w:i/>
          <w:sz w:val="24"/>
          <w:szCs w:val="24"/>
        </w:rPr>
      </w:pPr>
    </w:p>
    <w:p w14:paraId="157DB08E" w14:textId="11EAFD92" w:rsidR="00502F97" w:rsidRDefault="00502F97" w:rsidP="00CD2973">
      <w:pPr>
        <w:jc w:val="center"/>
        <w:rPr>
          <w:rFonts w:ascii="Times New Roman" w:hAnsi="Times New Roman" w:cs="Times New Roman"/>
          <w:b/>
          <w:i/>
          <w:sz w:val="24"/>
          <w:szCs w:val="24"/>
        </w:rPr>
      </w:pPr>
    </w:p>
    <w:p w14:paraId="7F0E968A" w14:textId="6DB2176D" w:rsidR="00502F97" w:rsidRDefault="00502F97" w:rsidP="00CD2973">
      <w:pPr>
        <w:jc w:val="center"/>
        <w:rPr>
          <w:rFonts w:ascii="Times New Roman" w:hAnsi="Times New Roman" w:cs="Times New Roman"/>
          <w:b/>
          <w:i/>
          <w:sz w:val="24"/>
          <w:szCs w:val="24"/>
        </w:rPr>
      </w:pPr>
    </w:p>
    <w:p w14:paraId="6439B4FE" w14:textId="77777777" w:rsidR="00502F97" w:rsidRDefault="00502F97" w:rsidP="00CD2973">
      <w:pPr>
        <w:jc w:val="center"/>
        <w:rPr>
          <w:rFonts w:ascii="Times New Roman" w:hAnsi="Times New Roman" w:cs="Times New Roman"/>
          <w:b/>
          <w:i/>
          <w:sz w:val="24"/>
          <w:szCs w:val="24"/>
        </w:rPr>
      </w:pPr>
    </w:p>
    <w:p w14:paraId="713A0927" w14:textId="5A7E0338" w:rsidR="008018C7" w:rsidRDefault="008018C7" w:rsidP="00CD2973">
      <w:pPr>
        <w:jc w:val="center"/>
        <w:rPr>
          <w:rFonts w:ascii="Times New Roman" w:hAnsi="Times New Roman" w:cs="Times New Roman"/>
          <w:b/>
          <w:i/>
          <w:sz w:val="24"/>
          <w:szCs w:val="24"/>
        </w:rPr>
      </w:pPr>
    </w:p>
    <w:p w14:paraId="2F4E6478" w14:textId="6D71235C" w:rsidR="008018C7" w:rsidRDefault="008018C7" w:rsidP="00CD2973">
      <w:pPr>
        <w:jc w:val="center"/>
        <w:rPr>
          <w:rFonts w:ascii="Times New Roman" w:hAnsi="Times New Roman" w:cs="Times New Roman"/>
          <w:b/>
          <w:i/>
          <w:sz w:val="24"/>
          <w:szCs w:val="24"/>
        </w:rPr>
      </w:pPr>
    </w:p>
    <w:p w14:paraId="28668379" w14:textId="2BBC2841" w:rsidR="008018C7" w:rsidRDefault="008018C7" w:rsidP="00CD2973">
      <w:pPr>
        <w:jc w:val="center"/>
        <w:rPr>
          <w:rFonts w:ascii="Times New Roman" w:hAnsi="Times New Roman" w:cs="Times New Roman"/>
          <w:b/>
          <w:i/>
          <w:sz w:val="24"/>
          <w:szCs w:val="24"/>
        </w:rPr>
      </w:pPr>
    </w:p>
    <w:p w14:paraId="3CEFF98C" w14:textId="5D454EF1" w:rsidR="008018C7" w:rsidRDefault="008018C7" w:rsidP="003F73A4">
      <w:pPr>
        <w:rPr>
          <w:rFonts w:ascii="Times New Roman" w:hAnsi="Times New Roman" w:cs="Times New Roman"/>
          <w:b/>
          <w:i/>
          <w:sz w:val="24"/>
          <w:szCs w:val="24"/>
        </w:rPr>
      </w:pPr>
    </w:p>
    <w:p w14:paraId="46F260A5" w14:textId="709A4A1B" w:rsidR="008018C7" w:rsidRDefault="008018C7" w:rsidP="00CD2973">
      <w:pPr>
        <w:jc w:val="center"/>
        <w:rPr>
          <w:rFonts w:ascii="Times New Roman" w:hAnsi="Times New Roman" w:cs="Times New Roman"/>
          <w:b/>
          <w:i/>
          <w:sz w:val="24"/>
          <w:szCs w:val="24"/>
        </w:rPr>
      </w:pPr>
    </w:p>
    <w:p w14:paraId="6A19ED42" w14:textId="7FAFFC20" w:rsidR="00BE62FF" w:rsidRDefault="00BE62FF" w:rsidP="00CD2973">
      <w:pPr>
        <w:jc w:val="center"/>
        <w:rPr>
          <w:rFonts w:ascii="Times New Roman" w:hAnsi="Times New Roman" w:cs="Times New Roman"/>
          <w:b/>
          <w:i/>
          <w:sz w:val="24"/>
          <w:szCs w:val="24"/>
        </w:rPr>
      </w:pPr>
    </w:p>
    <w:p w14:paraId="1D686132" w14:textId="48658186" w:rsidR="00BE62FF" w:rsidRDefault="00BE62FF" w:rsidP="00CD2973">
      <w:pPr>
        <w:jc w:val="center"/>
        <w:rPr>
          <w:rFonts w:ascii="Times New Roman" w:hAnsi="Times New Roman" w:cs="Times New Roman"/>
          <w:b/>
          <w:i/>
          <w:sz w:val="24"/>
          <w:szCs w:val="24"/>
        </w:rPr>
      </w:pPr>
    </w:p>
    <w:p w14:paraId="7926BAA8" w14:textId="5DD3BC16" w:rsidR="00BE62FF" w:rsidRDefault="00BE62FF" w:rsidP="00CD2973">
      <w:pPr>
        <w:jc w:val="center"/>
        <w:rPr>
          <w:rFonts w:ascii="Times New Roman" w:hAnsi="Times New Roman" w:cs="Times New Roman"/>
          <w:b/>
          <w:i/>
          <w:sz w:val="24"/>
          <w:szCs w:val="24"/>
        </w:rPr>
      </w:pPr>
    </w:p>
    <w:p w14:paraId="1EE377FA" w14:textId="177E7F73" w:rsidR="00BE62FF" w:rsidRDefault="00BE62FF" w:rsidP="00CD2973">
      <w:pPr>
        <w:jc w:val="center"/>
        <w:rPr>
          <w:rFonts w:ascii="Times New Roman" w:hAnsi="Times New Roman" w:cs="Times New Roman"/>
          <w:b/>
          <w:i/>
          <w:sz w:val="24"/>
          <w:szCs w:val="24"/>
        </w:rPr>
      </w:pPr>
    </w:p>
    <w:p w14:paraId="6AEC1925" w14:textId="7E8D8D62" w:rsidR="00BE62FF" w:rsidRDefault="00BE62FF" w:rsidP="00CD2973">
      <w:pPr>
        <w:jc w:val="center"/>
        <w:rPr>
          <w:rFonts w:ascii="Times New Roman" w:hAnsi="Times New Roman" w:cs="Times New Roman"/>
          <w:b/>
          <w:i/>
          <w:sz w:val="24"/>
          <w:szCs w:val="24"/>
        </w:rPr>
      </w:pPr>
    </w:p>
    <w:p w14:paraId="6FF0472B" w14:textId="7B95364B" w:rsidR="00CD2973" w:rsidRPr="00F53FDC" w:rsidRDefault="007059FF" w:rsidP="00F53FDC">
      <w:pPr>
        <w:jc w:val="center"/>
        <w:rPr>
          <w:rFonts w:ascii="Times New Roman" w:hAnsi="Times New Roman" w:cs="Times New Roman"/>
          <w:b/>
          <w:bCs/>
          <w:sz w:val="24"/>
          <w:szCs w:val="24"/>
        </w:rPr>
      </w:pPr>
      <w:r>
        <w:rPr>
          <w:rFonts w:ascii="Times New Roman" w:hAnsi="Times New Roman" w:cs="Times New Roman"/>
          <w:b/>
          <w:bCs/>
          <w:sz w:val="24"/>
          <w:szCs w:val="24"/>
        </w:rPr>
        <w:t>2026</w:t>
      </w:r>
    </w:p>
    <w:p w14:paraId="46DB3426" w14:textId="2157E981" w:rsidR="00502F97" w:rsidRDefault="006E7FF4" w:rsidP="00CF6BBF">
      <w:pPr>
        <w:jc w:val="right"/>
        <w:rPr>
          <w:rFonts w:ascii="Times New Roman" w:hAnsi="Times New Roman" w:cs="Times New Roman"/>
          <w:b/>
          <w:bCs/>
          <w:sz w:val="24"/>
          <w:szCs w:val="24"/>
        </w:rPr>
      </w:pPr>
      <w:r>
        <w:rPr>
          <w:rFonts w:ascii="Times New Roman" w:hAnsi="Times New Roman" w:cs="Times New Roman"/>
          <w:b/>
          <w:color w:val="000000"/>
          <w:sz w:val="24"/>
          <w:szCs w:val="24"/>
        </w:rPr>
        <w:br w:type="page"/>
      </w:r>
      <w:r w:rsidR="00502F97">
        <w:rPr>
          <w:rFonts w:ascii="Times New Roman" w:hAnsi="Times New Roman" w:cs="Times New Roman"/>
          <w:b/>
          <w:bCs/>
          <w:sz w:val="24"/>
          <w:szCs w:val="24"/>
        </w:rPr>
        <w:lastRenderedPageBreak/>
        <w:t>Приложение 1.1</w:t>
      </w:r>
    </w:p>
    <w:p w14:paraId="23AF77B5" w14:textId="20473975" w:rsidR="00502F97" w:rsidRDefault="00502F97" w:rsidP="00502F97">
      <w:pPr>
        <w:jc w:val="right"/>
        <w:rPr>
          <w:rFonts w:ascii="Times New Roman" w:hAnsi="Times New Roman" w:cs="Times New Roman"/>
          <w:b/>
          <w:bCs/>
          <w:sz w:val="24"/>
          <w:szCs w:val="24"/>
        </w:rPr>
      </w:pPr>
      <w:r>
        <w:rPr>
          <w:rFonts w:ascii="Times New Roman" w:hAnsi="Times New Roman" w:cs="Times New Roman"/>
          <w:b/>
          <w:bCs/>
          <w:sz w:val="24"/>
          <w:szCs w:val="24"/>
        </w:rPr>
        <w:t xml:space="preserve">к </w:t>
      </w:r>
      <w:r w:rsidR="00D37EAF">
        <w:rPr>
          <w:rFonts w:ascii="Times New Roman" w:hAnsi="Times New Roman" w:cs="Times New Roman"/>
          <w:b/>
          <w:bCs/>
          <w:sz w:val="24"/>
          <w:szCs w:val="24"/>
        </w:rPr>
        <w:t>ПОП</w:t>
      </w:r>
      <w:r w:rsidR="007059FF">
        <w:rPr>
          <w:rFonts w:ascii="Times New Roman" w:hAnsi="Times New Roman" w:cs="Times New Roman"/>
          <w:b/>
          <w:bCs/>
          <w:sz w:val="24"/>
          <w:szCs w:val="24"/>
        </w:rPr>
        <w:t xml:space="preserve"> С</w:t>
      </w:r>
      <w:r w:rsidR="00661B6F">
        <w:rPr>
          <w:rFonts w:ascii="Times New Roman" w:hAnsi="Times New Roman" w:cs="Times New Roman"/>
          <w:b/>
          <w:bCs/>
          <w:sz w:val="24"/>
          <w:szCs w:val="24"/>
        </w:rPr>
        <w:t>П</w:t>
      </w:r>
      <w:r w:rsidR="007059FF">
        <w:rPr>
          <w:rFonts w:ascii="Times New Roman" w:hAnsi="Times New Roman" w:cs="Times New Roman"/>
          <w:b/>
          <w:bCs/>
          <w:sz w:val="24"/>
          <w:szCs w:val="24"/>
        </w:rPr>
        <w:t>О</w:t>
      </w:r>
      <w:r>
        <w:rPr>
          <w:rFonts w:ascii="Times New Roman" w:hAnsi="Times New Roman" w:cs="Times New Roman"/>
          <w:b/>
          <w:bCs/>
          <w:sz w:val="24"/>
          <w:szCs w:val="24"/>
        </w:rPr>
        <w:t xml:space="preserve"> по специальности</w:t>
      </w:r>
    </w:p>
    <w:p w14:paraId="024CB920" w14:textId="77777777" w:rsidR="00AD7543" w:rsidRPr="00AA7406" w:rsidRDefault="00AD7543" w:rsidP="00AD7543">
      <w:pPr>
        <w:keepNext/>
        <w:jc w:val="right"/>
        <w:outlineLvl w:val="0"/>
        <w:rPr>
          <w:rFonts w:ascii="Times New Roman" w:eastAsia="Times New Roman" w:hAnsi="Times New Roman" w:cs="Times New Roman"/>
          <w:b/>
          <w:bCs/>
          <w:kern w:val="32"/>
          <w:sz w:val="24"/>
          <w:szCs w:val="24"/>
          <w:lang w:eastAsia="x-none"/>
        </w:rPr>
      </w:pPr>
      <w:r w:rsidRPr="00AA7406">
        <w:rPr>
          <w:rFonts w:ascii="Times New Roman" w:eastAsia="Times New Roman" w:hAnsi="Times New Roman" w:cs="Times New Roman"/>
          <w:b/>
          <w:bCs/>
          <w:kern w:val="32"/>
          <w:sz w:val="24"/>
          <w:szCs w:val="24"/>
          <w:lang w:eastAsia="x-none"/>
        </w:rPr>
        <w:t>15.02.1</w:t>
      </w:r>
      <w:r>
        <w:rPr>
          <w:rFonts w:ascii="Times New Roman" w:eastAsia="Times New Roman" w:hAnsi="Times New Roman" w:cs="Times New Roman"/>
          <w:b/>
          <w:bCs/>
          <w:kern w:val="32"/>
          <w:sz w:val="24"/>
          <w:szCs w:val="24"/>
          <w:lang w:eastAsia="x-none"/>
        </w:rPr>
        <w:t>9</w:t>
      </w:r>
      <w:r w:rsidRPr="00AA7406">
        <w:rPr>
          <w:rFonts w:ascii="Times New Roman" w:eastAsia="Times New Roman" w:hAnsi="Times New Roman" w:cs="Times New Roman"/>
          <w:b/>
          <w:bCs/>
          <w:kern w:val="32"/>
          <w:sz w:val="24"/>
          <w:szCs w:val="24"/>
          <w:lang w:eastAsia="x-none"/>
        </w:rPr>
        <w:t xml:space="preserve"> </w:t>
      </w:r>
      <w:r>
        <w:rPr>
          <w:rFonts w:ascii="Times New Roman" w:eastAsia="Times New Roman" w:hAnsi="Times New Roman" w:cs="Times New Roman"/>
          <w:b/>
          <w:bCs/>
          <w:kern w:val="32"/>
          <w:sz w:val="24"/>
          <w:szCs w:val="24"/>
          <w:lang w:eastAsia="x-none"/>
        </w:rPr>
        <w:t>Сварочное производство</w:t>
      </w:r>
    </w:p>
    <w:p w14:paraId="5466AF9B" w14:textId="77777777" w:rsidR="00AD7543" w:rsidRPr="004D41E5" w:rsidRDefault="00AD7543" w:rsidP="00AD7543"/>
    <w:p w14:paraId="5F9BE46C" w14:textId="7A96EB62" w:rsidR="00502F97" w:rsidRDefault="00502F97" w:rsidP="00502F97">
      <w:pPr>
        <w:jc w:val="right"/>
        <w:rPr>
          <w:rFonts w:ascii="Times New Roman" w:hAnsi="Times New Roman" w:cs="Times New Roman"/>
          <w:b/>
          <w:bCs/>
          <w:color w:val="0070C0"/>
          <w:sz w:val="24"/>
          <w:szCs w:val="24"/>
        </w:rPr>
      </w:pPr>
    </w:p>
    <w:p w14:paraId="0AD0FAE0" w14:textId="0E3528FD" w:rsidR="00502F97" w:rsidRDefault="00502F97" w:rsidP="00502F97">
      <w:pPr>
        <w:jc w:val="right"/>
        <w:rPr>
          <w:rFonts w:ascii="Times New Roman" w:hAnsi="Times New Roman" w:cs="Times New Roman"/>
          <w:b/>
          <w:bCs/>
          <w:color w:val="0070C0"/>
          <w:sz w:val="24"/>
          <w:szCs w:val="24"/>
        </w:rPr>
      </w:pPr>
    </w:p>
    <w:p w14:paraId="28721B92" w14:textId="5F3D05CE" w:rsidR="00502F97" w:rsidRDefault="00502F97" w:rsidP="00502F97">
      <w:pPr>
        <w:jc w:val="right"/>
        <w:rPr>
          <w:rFonts w:ascii="Times New Roman" w:hAnsi="Times New Roman" w:cs="Times New Roman"/>
          <w:b/>
          <w:bCs/>
          <w:color w:val="0070C0"/>
          <w:sz w:val="24"/>
          <w:szCs w:val="24"/>
        </w:rPr>
      </w:pPr>
    </w:p>
    <w:p w14:paraId="431486D4" w14:textId="49662C46" w:rsidR="00502F97" w:rsidRDefault="00502F97" w:rsidP="00502F97">
      <w:pPr>
        <w:jc w:val="right"/>
        <w:rPr>
          <w:rFonts w:ascii="Times New Roman" w:hAnsi="Times New Roman" w:cs="Times New Roman"/>
          <w:b/>
          <w:bCs/>
          <w:color w:val="0070C0"/>
          <w:sz w:val="24"/>
          <w:szCs w:val="24"/>
        </w:rPr>
      </w:pPr>
    </w:p>
    <w:p w14:paraId="6FBD57E9" w14:textId="77777777" w:rsidR="00502F97" w:rsidRDefault="00502F97" w:rsidP="00502F97">
      <w:pPr>
        <w:jc w:val="right"/>
        <w:rPr>
          <w:rFonts w:ascii="Times New Roman" w:hAnsi="Times New Roman" w:cs="Times New Roman"/>
          <w:b/>
          <w:bCs/>
          <w:color w:val="0070C0"/>
          <w:sz w:val="24"/>
          <w:szCs w:val="24"/>
        </w:rPr>
      </w:pPr>
    </w:p>
    <w:p w14:paraId="42E2CEED" w14:textId="122943F9" w:rsidR="00502F97" w:rsidRDefault="00502F97" w:rsidP="00502F97">
      <w:pPr>
        <w:jc w:val="right"/>
        <w:rPr>
          <w:rFonts w:ascii="Times New Roman" w:hAnsi="Times New Roman" w:cs="Times New Roman"/>
          <w:b/>
          <w:bCs/>
          <w:color w:val="0070C0"/>
          <w:sz w:val="24"/>
          <w:szCs w:val="24"/>
        </w:rPr>
      </w:pPr>
    </w:p>
    <w:p w14:paraId="5421742F" w14:textId="227308EA" w:rsidR="00502F97" w:rsidRDefault="00502F97" w:rsidP="00502F97">
      <w:pPr>
        <w:jc w:val="right"/>
        <w:rPr>
          <w:rFonts w:ascii="Times New Roman" w:hAnsi="Times New Roman" w:cs="Times New Roman"/>
          <w:b/>
          <w:bCs/>
          <w:color w:val="0070C0"/>
          <w:sz w:val="24"/>
          <w:szCs w:val="24"/>
        </w:rPr>
      </w:pPr>
    </w:p>
    <w:p w14:paraId="3229CAAE" w14:textId="08514E9B" w:rsidR="00502F97" w:rsidRDefault="00502F97" w:rsidP="00502F97">
      <w:pPr>
        <w:jc w:val="right"/>
        <w:rPr>
          <w:rFonts w:ascii="Times New Roman" w:hAnsi="Times New Roman" w:cs="Times New Roman"/>
          <w:b/>
          <w:bCs/>
          <w:color w:val="0070C0"/>
          <w:sz w:val="24"/>
          <w:szCs w:val="24"/>
        </w:rPr>
      </w:pPr>
    </w:p>
    <w:p w14:paraId="3241382C" w14:textId="0B14BBBE" w:rsidR="00502F97" w:rsidRDefault="00502F97" w:rsidP="00502F97">
      <w:pPr>
        <w:jc w:val="right"/>
        <w:rPr>
          <w:rFonts w:ascii="Times New Roman" w:hAnsi="Times New Roman" w:cs="Times New Roman"/>
          <w:b/>
          <w:bCs/>
          <w:color w:val="0070C0"/>
          <w:sz w:val="24"/>
          <w:szCs w:val="24"/>
        </w:rPr>
      </w:pPr>
    </w:p>
    <w:p w14:paraId="35730DA3" w14:textId="77777777" w:rsidR="00502F97" w:rsidRPr="00502F97" w:rsidRDefault="00502F97" w:rsidP="00502F97">
      <w:pPr>
        <w:jc w:val="right"/>
        <w:rPr>
          <w:rFonts w:ascii="Times New Roman" w:hAnsi="Times New Roman" w:cs="Times New Roman"/>
          <w:b/>
          <w:bCs/>
          <w:color w:val="0070C0"/>
          <w:sz w:val="24"/>
          <w:szCs w:val="24"/>
        </w:rPr>
      </w:pPr>
    </w:p>
    <w:p w14:paraId="1E0024D1" w14:textId="1AE463F3" w:rsidR="008F578C" w:rsidRPr="008F578C" w:rsidRDefault="00D32F37" w:rsidP="008F578C">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62499A62" w14:textId="0ED74938" w:rsidR="00CD2973" w:rsidRDefault="008F578C" w:rsidP="006E7FF4">
      <w:pPr>
        <w:pStyle w:val="1"/>
      </w:pPr>
      <w:bookmarkStart w:id="4" w:name="_Toc150695621"/>
      <w:bookmarkStart w:id="5" w:name="_Toc150695786"/>
      <w:bookmarkStart w:id="6" w:name="_Toc161313282"/>
      <w:r w:rsidRPr="006E7FF4">
        <w:t>«</w:t>
      </w:r>
      <w:r w:rsidR="00AD7543" w:rsidRPr="00AD7543">
        <w:t>ПМ.01. ПОДГОТОВКА И ОСУЩЕСТВЛЕНИЕ ТЕХНОЛОГИЧЕСКИХ ПРОЦЕССОВ ИЗГОТОВЛЕНИЯ СВАРНЫХ КОНСТРУКЦИЙ</w:t>
      </w:r>
      <w:r w:rsidRPr="006E7FF4">
        <w:t>»</w:t>
      </w:r>
      <w:bookmarkEnd w:id="4"/>
      <w:bookmarkEnd w:id="5"/>
      <w:bookmarkEnd w:id="6"/>
    </w:p>
    <w:p w14:paraId="41E9DB3F" w14:textId="600FBBAA" w:rsidR="00502F97" w:rsidRPr="00F53FDC" w:rsidRDefault="00502F97" w:rsidP="00F53FDC">
      <w:pPr>
        <w:spacing w:line="360" w:lineRule="auto"/>
        <w:jc w:val="center"/>
        <w:rPr>
          <w:rFonts w:ascii="Times New Roman" w:hAnsi="Times New Roman" w:cs="Times New Roman"/>
          <w:sz w:val="24"/>
          <w:szCs w:val="24"/>
        </w:rPr>
      </w:pPr>
    </w:p>
    <w:p w14:paraId="569F4FC8" w14:textId="2B3DF486" w:rsidR="00502F97" w:rsidRPr="00F53FDC" w:rsidRDefault="00502F97" w:rsidP="00F53FDC">
      <w:pPr>
        <w:spacing w:line="360" w:lineRule="auto"/>
        <w:jc w:val="center"/>
        <w:rPr>
          <w:rFonts w:ascii="Times New Roman" w:hAnsi="Times New Roman" w:cs="Times New Roman"/>
          <w:sz w:val="24"/>
          <w:szCs w:val="24"/>
        </w:rPr>
      </w:pPr>
    </w:p>
    <w:p w14:paraId="02DA7D2B" w14:textId="13BD8956" w:rsidR="00502F97" w:rsidRPr="00F53FDC" w:rsidRDefault="00502F97" w:rsidP="00F53FDC">
      <w:pPr>
        <w:spacing w:line="360" w:lineRule="auto"/>
        <w:jc w:val="center"/>
        <w:rPr>
          <w:rFonts w:ascii="Times New Roman" w:hAnsi="Times New Roman" w:cs="Times New Roman"/>
          <w:sz w:val="24"/>
          <w:szCs w:val="24"/>
        </w:rPr>
      </w:pPr>
    </w:p>
    <w:p w14:paraId="694A6A67" w14:textId="61169B7C" w:rsidR="00502F97" w:rsidRPr="00F53FDC" w:rsidRDefault="00502F97" w:rsidP="00F53FDC">
      <w:pPr>
        <w:spacing w:line="360" w:lineRule="auto"/>
        <w:jc w:val="center"/>
        <w:rPr>
          <w:rFonts w:ascii="Times New Roman" w:hAnsi="Times New Roman" w:cs="Times New Roman"/>
          <w:sz w:val="24"/>
          <w:szCs w:val="24"/>
        </w:rPr>
      </w:pPr>
    </w:p>
    <w:p w14:paraId="3B57E081" w14:textId="4DE287B8" w:rsidR="00502F97" w:rsidRPr="00F53FDC" w:rsidRDefault="00502F97" w:rsidP="00F53FDC">
      <w:pPr>
        <w:spacing w:line="360" w:lineRule="auto"/>
        <w:jc w:val="center"/>
        <w:rPr>
          <w:rFonts w:ascii="Times New Roman" w:hAnsi="Times New Roman" w:cs="Times New Roman"/>
          <w:sz w:val="24"/>
          <w:szCs w:val="24"/>
        </w:rPr>
      </w:pPr>
    </w:p>
    <w:p w14:paraId="067D8446" w14:textId="18483086" w:rsidR="00502F97" w:rsidRPr="00F53FDC" w:rsidRDefault="00502F97" w:rsidP="00F53FDC">
      <w:pPr>
        <w:spacing w:line="360" w:lineRule="auto"/>
        <w:jc w:val="center"/>
        <w:rPr>
          <w:rFonts w:ascii="Times New Roman" w:hAnsi="Times New Roman" w:cs="Times New Roman"/>
          <w:sz w:val="24"/>
          <w:szCs w:val="24"/>
        </w:rPr>
      </w:pPr>
    </w:p>
    <w:p w14:paraId="247A35E9" w14:textId="7F72EC14" w:rsidR="00502F97" w:rsidRPr="00F53FDC" w:rsidRDefault="00502F97" w:rsidP="00F53FDC">
      <w:pPr>
        <w:spacing w:line="360" w:lineRule="auto"/>
        <w:jc w:val="center"/>
        <w:rPr>
          <w:rFonts w:ascii="Times New Roman" w:hAnsi="Times New Roman" w:cs="Times New Roman"/>
          <w:sz w:val="24"/>
          <w:szCs w:val="24"/>
        </w:rPr>
      </w:pPr>
    </w:p>
    <w:p w14:paraId="76D7C38F" w14:textId="4E762E5F" w:rsidR="00502F97" w:rsidRPr="00F53FDC" w:rsidRDefault="00502F97" w:rsidP="00F53FDC">
      <w:pPr>
        <w:spacing w:line="360" w:lineRule="auto"/>
        <w:jc w:val="center"/>
        <w:rPr>
          <w:rFonts w:ascii="Times New Roman" w:hAnsi="Times New Roman" w:cs="Times New Roman"/>
          <w:sz w:val="24"/>
          <w:szCs w:val="24"/>
        </w:rPr>
      </w:pPr>
    </w:p>
    <w:p w14:paraId="26DDE23B" w14:textId="77777777" w:rsidR="00502F97" w:rsidRPr="00F53FDC" w:rsidRDefault="00502F97" w:rsidP="00F53FDC">
      <w:pPr>
        <w:spacing w:line="360" w:lineRule="auto"/>
        <w:jc w:val="center"/>
        <w:rPr>
          <w:rFonts w:ascii="Times New Roman" w:hAnsi="Times New Roman" w:cs="Times New Roman"/>
          <w:sz w:val="24"/>
          <w:szCs w:val="24"/>
        </w:rPr>
      </w:pPr>
    </w:p>
    <w:p w14:paraId="0E85E081" w14:textId="367F7151" w:rsidR="00502F97" w:rsidRPr="00F53FDC" w:rsidRDefault="00502F97" w:rsidP="00F53FDC">
      <w:pPr>
        <w:spacing w:line="360" w:lineRule="auto"/>
        <w:jc w:val="center"/>
        <w:rPr>
          <w:rFonts w:ascii="Times New Roman" w:hAnsi="Times New Roman" w:cs="Times New Roman"/>
          <w:sz w:val="24"/>
          <w:szCs w:val="24"/>
        </w:rPr>
      </w:pPr>
    </w:p>
    <w:p w14:paraId="522AF655" w14:textId="4C229FCD" w:rsidR="00502F97" w:rsidRPr="00F53FDC" w:rsidRDefault="00502F97" w:rsidP="00F53FDC">
      <w:pPr>
        <w:spacing w:line="360" w:lineRule="auto"/>
        <w:jc w:val="center"/>
        <w:rPr>
          <w:rFonts w:ascii="Times New Roman" w:hAnsi="Times New Roman" w:cs="Times New Roman"/>
          <w:sz w:val="24"/>
          <w:szCs w:val="24"/>
        </w:rPr>
      </w:pPr>
    </w:p>
    <w:p w14:paraId="67595370" w14:textId="66669932" w:rsidR="00502F97" w:rsidRPr="00F53FDC" w:rsidRDefault="00502F97" w:rsidP="00F53FDC">
      <w:pPr>
        <w:spacing w:line="360" w:lineRule="auto"/>
        <w:jc w:val="center"/>
        <w:rPr>
          <w:rFonts w:ascii="Times New Roman" w:hAnsi="Times New Roman" w:cs="Times New Roman"/>
          <w:sz w:val="24"/>
          <w:szCs w:val="24"/>
        </w:rPr>
      </w:pPr>
    </w:p>
    <w:p w14:paraId="090FF9E5" w14:textId="29A4C62F" w:rsidR="00502F97" w:rsidRDefault="00502F97" w:rsidP="00F53FDC">
      <w:pPr>
        <w:spacing w:line="360" w:lineRule="auto"/>
        <w:jc w:val="center"/>
        <w:rPr>
          <w:rFonts w:ascii="Times New Roman" w:hAnsi="Times New Roman" w:cs="Times New Roman"/>
          <w:sz w:val="24"/>
          <w:szCs w:val="24"/>
        </w:rPr>
      </w:pPr>
    </w:p>
    <w:p w14:paraId="3153D264" w14:textId="77BB0D95" w:rsidR="00BE62FF" w:rsidRDefault="00BE62FF" w:rsidP="00F53FDC">
      <w:pPr>
        <w:spacing w:line="360" w:lineRule="auto"/>
        <w:jc w:val="center"/>
        <w:rPr>
          <w:rFonts w:ascii="Times New Roman" w:hAnsi="Times New Roman" w:cs="Times New Roman"/>
          <w:sz w:val="24"/>
          <w:szCs w:val="24"/>
        </w:rPr>
      </w:pPr>
    </w:p>
    <w:p w14:paraId="5E05035D" w14:textId="015EF8E8" w:rsidR="00BE62FF" w:rsidRDefault="00BE62FF" w:rsidP="00F53FDC">
      <w:pPr>
        <w:spacing w:line="360" w:lineRule="auto"/>
        <w:jc w:val="center"/>
        <w:rPr>
          <w:rFonts w:ascii="Times New Roman" w:hAnsi="Times New Roman" w:cs="Times New Roman"/>
          <w:sz w:val="24"/>
          <w:szCs w:val="24"/>
        </w:rPr>
      </w:pPr>
    </w:p>
    <w:p w14:paraId="337F81E5" w14:textId="3DA70F13" w:rsidR="00BE62FF" w:rsidRDefault="00BE62FF" w:rsidP="00F53FDC">
      <w:pPr>
        <w:spacing w:line="360" w:lineRule="auto"/>
        <w:jc w:val="center"/>
        <w:rPr>
          <w:rFonts w:ascii="Times New Roman" w:hAnsi="Times New Roman" w:cs="Times New Roman"/>
          <w:sz w:val="24"/>
          <w:szCs w:val="24"/>
        </w:rPr>
      </w:pPr>
    </w:p>
    <w:p w14:paraId="4CFA2BEC" w14:textId="3473E0FD" w:rsidR="00BE62FF" w:rsidRDefault="00BE62FF" w:rsidP="00F53FDC">
      <w:pPr>
        <w:spacing w:line="360" w:lineRule="auto"/>
        <w:jc w:val="center"/>
        <w:rPr>
          <w:rFonts w:ascii="Times New Roman" w:hAnsi="Times New Roman" w:cs="Times New Roman"/>
          <w:sz w:val="24"/>
          <w:szCs w:val="24"/>
        </w:rPr>
      </w:pPr>
    </w:p>
    <w:p w14:paraId="5C8B2519" w14:textId="611B0C18" w:rsidR="00BE62FF" w:rsidRDefault="00BE62FF" w:rsidP="00F53FDC">
      <w:pPr>
        <w:spacing w:line="360" w:lineRule="auto"/>
        <w:jc w:val="center"/>
        <w:rPr>
          <w:rFonts w:ascii="Times New Roman" w:hAnsi="Times New Roman" w:cs="Times New Roman"/>
          <w:sz w:val="24"/>
          <w:szCs w:val="24"/>
        </w:rPr>
      </w:pPr>
    </w:p>
    <w:p w14:paraId="789DE316" w14:textId="77777777" w:rsidR="00BE62FF" w:rsidRPr="00F53FDC" w:rsidRDefault="00BE62FF" w:rsidP="00F53FDC">
      <w:pPr>
        <w:spacing w:line="360" w:lineRule="auto"/>
        <w:jc w:val="center"/>
        <w:rPr>
          <w:rFonts w:ascii="Times New Roman" w:hAnsi="Times New Roman" w:cs="Times New Roman"/>
          <w:sz w:val="24"/>
          <w:szCs w:val="24"/>
        </w:rPr>
      </w:pPr>
    </w:p>
    <w:p w14:paraId="1A6A1C57" w14:textId="771B64CF" w:rsidR="00502F97" w:rsidRPr="00F53FDC" w:rsidRDefault="00502F97" w:rsidP="00F53FDC">
      <w:pPr>
        <w:spacing w:line="360" w:lineRule="auto"/>
        <w:jc w:val="center"/>
        <w:rPr>
          <w:rFonts w:ascii="Times New Roman" w:hAnsi="Times New Roman" w:cs="Times New Roman"/>
          <w:sz w:val="24"/>
          <w:szCs w:val="24"/>
        </w:rPr>
      </w:pPr>
    </w:p>
    <w:p w14:paraId="70F752F4" w14:textId="41B9B345" w:rsidR="00B766E1" w:rsidRDefault="00B766E1">
      <w:pPr>
        <w:rPr>
          <w:rFonts w:ascii="Times New Roman" w:eastAsia="Times New Roman" w:hAnsi="Times New Roman" w:cs="Times New Roman"/>
          <w:b/>
          <w:bCs/>
          <w:kern w:val="36"/>
          <w:sz w:val="24"/>
          <w:szCs w:val="24"/>
          <w:lang w:eastAsia="ru-RU"/>
        </w:rPr>
      </w:pPr>
      <w:r>
        <w:br w:type="page"/>
      </w:r>
    </w:p>
    <w:p w14:paraId="0C1F2986" w14:textId="40C3C0F4" w:rsidR="00502F97" w:rsidRPr="00B766E1" w:rsidRDefault="00B766E1" w:rsidP="00B766E1">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14:paraId="30CE296F" w14:textId="7018442A" w:rsidR="00B766E1" w:rsidRDefault="00B766E1" w:rsidP="00B766E1"/>
    <w:p w14:paraId="1ADF7FE4" w14:textId="69647A6A" w:rsidR="00B766E1" w:rsidRDefault="00B766E1" w:rsidP="006E27BD">
      <w:pPr>
        <w:pStyle w:val="14"/>
        <w:rPr>
          <w:rFonts w:asciiTheme="minorHAnsi" w:eastAsiaTheme="minorEastAsia" w:hAnsiTheme="minorHAnsi" w:cstheme="minorBidi"/>
          <w:lang w:eastAsia="ru-RU"/>
        </w:rPr>
      </w:pPr>
      <w:r>
        <w:fldChar w:fldCharType="begin"/>
      </w:r>
      <w:r>
        <w:instrText xml:space="preserve"> TOC \h \z \t "Раздел 1;1;Раздел 1.1;2" </w:instrText>
      </w:r>
      <w:r>
        <w:fldChar w:fldCharType="separate"/>
      </w:r>
      <w:hyperlink w:anchor="_Toc156820309" w:history="1">
        <w:r w:rsidRPr="00A9619D">
          <w:rPr>
            <w:rStyle w:val="af0"/>
          </w:rPr>
          <w:t>1. Общая характеристика</w:t>
        </w:r>
        <w:r>
          <w:rPr>
            <w:webHidden/>
          </w:rPr>
          <w:tab/>
        </w:r>
      </w:hyperlink>
      <w:r w:rsidR="00987D5F">
        <w:t>4</w:t>
      </w:r>
    </w:p>
    <w:p w14:paraId="0B3A164A" w14:textId="041B8988" w:rsidR="00B766E1" w:rsidRPr="00B766E1" w:rsidRDefault="00527DBC">
      <w:pPr>
        <w:pStyle w:val="21"/>
        <w:rPr>
          <w:rFonts w:asciiTheme="minorHAnsi" w:eastAsiaTheme="minorEastAsia" w:hAnsiTheme="minorHAnsi" w:cstheme="minorBidi"/>
          <w:i w:val="0"/>
          <w:iCs w:val="0"/>
          <w:sz w:val="22"/>
          <w:szCs w:val="22"/>
        </w:rPr>
      </w:pPr>
      <w:hyperlink w:anchor="_Toc156820310" w:history="1">
        <w:r w:rsidR="00B766E1" w:rsidRPr="00B766E1">
          <w:rPr>
            <w:rStyle w:val="af0"/>
            <w:i w:val="0"/>
            <w:iCs w:val="0"/>
          </w:rPr>
          <w:t>1.1. Цель и место профессионального модуля «</w:t>
        </w:r>
        <w:r w:rsidR="007059FF">
          <w:rPr>
            <w:rStyle w:val="af0"/>
            <w:i w:val="0"/>
            <w:iCs w:val="0"/>
          </w:rPr>
          <w:t xml:space="preserve">ПМ.01 </w:t>
        </w:r>
        <w:r w:rsidR="007059FF" w:rsidRPr="007059FF">
          <w:rPr>
            <w:rStyle w:val="af0"/>
            <w:i w:val="0"/>
            <w:iCs w:val="0"/>
          </w:rPr>
          <w:t>Подготовка и осуществление технологических процессов изготовления сварных конструкций</w:t>
        </w:r>
        <w:r w:rsidR="00B766E1" w:rsidRPr="00B766E1">
          <w:rPr>
            <w:rStyle w:val="af0"/>
            <w:i w:val="0"/>
            <w:iCs w:val="0"/>
          </w:rPr>
          <w:t>»  в структуре образовательной программы</w:t>
        </w:r>
        <w:r w:rsidR="00B766E1" w:rsidRPr="00B766E1">
          <w:rPr>
            <w:i w:val="0"/>
            <w:iCs w:val="0"/>
            <w:webHidden/>
          </w:rPr>
          <w:tab/>
        </w:r>
      </w:hyperlink>
      <w:r w:rsidR="00987D5F">
        <w:rPr>
          <w:i w:val="0"/>
          <w:iCs w:val="0"/>
        </w:rPr>
        <w:t>4</w:t>
      </w:r>
    </w:p>
    <w:p w14:paraId="4E75BACC" w14:textId="2F77CFD8" w:rsidR="00B766E1" w:rsidRPr="00B766E1" w:rsidRDefault="00527DBC">
      <w:pPr>
        <w:pStyle w:val="21"/>
        <w:rPr>
          <w:rFonts w:asciiTheme="minorHAnsi" w:eastAsiaTheme="minorEastAsia" w:hAnsiTheme="minorHAnsi" w:cstheme="minorBidi"/>
          <w:i w:val="0"/>
          <w:iCs w:val="0"/>
          <w:sz w:val="22"/>
          <w:szCs w:val="22"/>
        </w:rPr>
      </w:pPr>
      <w:hyperlink w:anchor="_Toc156820311" w:history="1">
        <w:r w:rsidR="00B766E1" w:rsidRPr="00B766E1">
          <w:rPr>
            <w:rStyle w:val="af0"/>
            <w:i w:val="0"/>
            <w:iCs w:val="0"/>
          </w:rPr>
          <w:t>1.2. Планируемые результаты освоения профессионального модуля</w:t>
        </w:r>
        <w:r w:rsidR="00B766E1" w:rsidRPr="00B766E1">
          <w:rPr>
            <w:i w:val="0"/>
            <w:iCs w:val="0"/>
            <w:webHidden/>
          </w:rPr>
          <w:tab/>
        </w:r>
      </w:hyperlink>
      <w:r w:rsidR="00987D5F">
        <w:rPr>
          <w:i w:val="0"/>
          <w:iCs w:val="0"/>
        </w:rPr>
        <w:t>4</w:t>
      </w:r>
    </w:p>
    <w:p w14:paraId="158BFA81" w14:textId="226D561B" w:rsidR="00B766E1" w:rsidRDefault="00527DBC" w:rsidP="006E27BD">
      <w:pPr>
        <w:pStyle w:val="14"/>
        <w:rPr>
          <w:rFonts w:asciiTheme="minorHAnsi" w:eastAsiaTheme="minorEastAsia" w:hAnsiTheme="minorHAnsi" w:cstheme="minorBidi"/>
          <w:lang w:eastAsia="ru-RU"/>
        </w:rPr>
      </w:pPr>
      <w:hyperlink w:anchor="_Toc156820312" w:history="1">
        <w:r w:rsidR="00B766E1" w:rsidRPr="00A9619D">
          <w:rPr>
            <w:rStyle w:val="af0"/>
          </w:rPr>
          <w:t>2. Структура и содержание профессионального модуля</w:t>
        </w:r>
        <w:r w:rsidR="00B766E1">
          <w:rPr>
            <w:webHidden/>
          </w:rPr>
          <w:tab/>
        </w:r>
      </w:hyperlink>
      <w:r w:rsidR="00987D5F">
        <w:t>8</w:t>
      </w:r>
    </w:p>
    <w:p w14:paraId="3615EAE6" w14:textId="578D0BF8" w:rsidR="00B766E1" w:rsidRPr="00B766E1" w:rsidRDefault="00527DBC">
      <w:pPr>
        <w:pStyle w:val="21"/>
        <w:rPr>
          <w:rFonts w:asciiTheme="minorHAnsi" w:eastAsiaTheme="minorEastAsia" w:hAnsiTheme="minorHAnsi" w:cstheme="minorBidi"/>
          <w:i w:val="0"/>
          <w:iCs w:val="0"/>
          <w:sz w:val="22"/>
          <w:szCs w:val="22"/>
        </w:rPr>
      </w:pPr>
      <w:hyperlink w:anchor="_Toc156820313" w:history="1">
        <w:r w:rsidR="00B766E1" w:rsidRPr="00B766E1">
          <w:rPr>
            <w:rStyle w:val="af0"/>
            <w:i w:val="0"/>
            <w:iCs w:val="0"/>
          </w:rPr>
          <w:t>2.1. Трудоемкость освоения модуля</w:t>
        </w:r>
        <w:r w:rsidR="00B766E1" w:rsidRPr="00B766E1">
          <w:rPr>
            <w:i w:val="0"/>
            <w:iCs w:val="0"/>
            <w:webHidden/>
          </w:rPr>
          <w:tab/>
        </w:r>
      </w:hyperlink>
      <w:r w:rsidR="00987D5F">
        <w:rPr>
          <w:i w:val="0"/>
          <w:iCs w:val="0"/>
        </w:rPr>
        <w:t>8</w:t>
      </w:r>
    </w:p>
    <w:p w14:paraId="01E150B3" w14:textId="591111D8" w:rsidR="00B766E1" w:rsidRPr="00B766E1" w:rsidRDefault="00527DBC">
      <w:pPr>
        <w:pStyle w:val="21"/>
        <w:rPr>
          <w:rFonts w:asciiTheme="minorHAnsi" w:eastAsiaTheme="minorEastAsia" w:hAnsiTheme="minorHAnsi" w:cstheme="minorBidi"/>
          <w:i w:val="0"/>
          <w:iCs w:val="0"/>
          <w:sz w:val="22"/>
          <w:szCs w:val="22"/>
        </w:rPr>
      </w:pPr>
      <w:hyperlink w:anchor="_Toc156820314" w:history="1">
        <w:r w:rsidR="00B766E1" w:rsidRPr="00B766E1">
          <w:rPr>
            <w:rStyle w:val="af0"/>
            <w:i w:val="0"/>
            <w:iCs w:val="0"/>
          </w:rPr>
          <w:t>2.2. Структура профессионального модуля</w:t>
        </w:r>
        <w:r w:rsidR="00B766E1" w:rsidRPr="00B766E1">
          <w:rPr>
            <w:i w:val="0"/>
            <w:iCs w:val="0"/>
            <w:webHidden/>
          </w:rPr>
          <w:tab/>
        </w:r>
      </w:hyperlink>
      <w:r w:rsidR="00987D5F">
        <w:rPr>
          <w:i w:val="0"/>
          <w:iCs w:val="0"/>
        </w:rPr>
        <w:t>8</w:t>
      </w:r>
    </w:p>
    <w:p w14:paraId="3BE1A005" w14:textId="7EE662C2" w:rsidR="00B766E1" w:rsidRPr="00B766E1" w:rsidRDefault="00527DBC">
      <w:pPr>
        <w:pStyle w:val="21"/>
        <w:rPr>
          <w:rFonts w:asciiTheme="minorHAnsi" w:eastAsiaTheme="minorEastAsia" w:hAnsiTheme="minorHAnsi" w:cstheme="minorBidi"/>
          <w:i w:val="0"/>
          <w:iCs w:val="0"/>
          <w:sz w:val="22"/>
          <w:szCs w:val="22"/>
        </w:rPr>
      </w:pPr>
      <w:hyperlink w:anchor="_Toc156820315" w:history="1">
        <w:r w:rsidR="00B766E1" w:rsidRPr="00B766E1">
          <w:rPr>
            <w:rStyle w:val="af0"/>
            <w:i w:val="0"/>
            <w:iCs w:val="0"/>
          </w:rPr>
          <w:t>2.3. Примерное содержание профессионального модуля</w:t>
        </w:r>
        <w:r w:rsidR="00B766E1" w:rsidRPr="00B766E1">
          <w:rPr>
            <w:i w:val="0"/>
            <w:iCs w:val="0"/>
            <w:webHidden/>
          </w:rPr>
          <w:tab/>
        </w:r>
      </w:hyperlink>
      <w:r w:rsidR="00987D5F">
        <w:rPr>
          <w:i w:val="0"/>
          <w:iCs w:val="0"/>
        </w:rPr>
        <w:t>8</w:t>
      </w:r>
    </w:p>
    <w:p w14:paraId="59C4B41D" w14:textId="0D1C5A9F" w:rsidR="00B766E1" w:rsidRPr="00B766E1" w:rsidRDefault="00527DBC">
      <w:pPr>
        <w:pStyle w:val="21"/>
        <w:rPr>
          <w:rFonts w:asciiTheme="minorHAnsi" w:eastAsiaTheme="minorEastAsia" w:hAnsiTheme="minorHAnsi" w:cstheme="minorBidi"/>
          <w:i w:val="0"/>
          <w:iCs w:val="0"/>
          <w:sz w:val="22"/>
          <w:szCs w:val="22"/>
        </w:rPr>
      </w:pPr>
      <w:hyperlink w:anchor="_Toc156820316" w:history="1">
        <w:r w:rsidR="00B766E1" w:rsidRPr="00B766E1">
          <w:rPr>
            <w:rStyle w:val="af0"/>
            <w:i w:val="0"/>
            <w:iCs w:val="0"/>
          </w:rPr>
          <w:t>2.4. Курсовой проект (работа)</w:t>
        </w:r>
        <w:r w:rsidR="00B766E1" w:rsidRPr="00B766E1">
          <w:rPr>
            <w:i w:val="0"/>
            <w:iCs w:val="0"/>
            <w:webHidden/>
          </w:rPr>
          <w:tab/>
        </w:r>
      </w:hyperlink>
      <w:r w:rsidR="00987D5F">
        <w:rPr>
          <w:i w:val="0"/>
          <w:iCs w:val="0"/>
        </w:rPr>
        <w:t>13</w:t>
      </w:r>
    </w:p>
    <w:p w14:paraId="6A3E9446" w14:textId="453332A6" w:rsidR="00B766E1" w:rsidRDefault="00527DBC" w:rsidP="006E27BD">
      <w:pPr>
        <w:pStyle w:val="14"/>
        <w:rPr>
          <w:rFonts w:asciiTheme="minorHAnsi" w:eastAsiaTheme="minorEastAsia" w:hAnsiTheme="minorHAnsi" w:cstheme="minorBidi"/>
          <w:lang w:eastAsia="ru-RU"/>
        </w:rPr>
      </w:pPr>
      <w:hyperlink w:anchor="_Toc156820317" w:history="1">
        <w:r w:rsidR="00B766E1" w:rsidRPr="00A9619D">
          <w:rPr>
            <w:rStyle w:val="af0"/>
          </w:rPr>
          <w:t>3. Условия реализации профессионального модуля</w:t>
        </w:r>
        <w:r w:rsidR="00B766E1">
          <w:rPr>
            <w:webHidden/>
          </w:rPr>
          <w:tab/>
        </w:r>
      </w:hyperlink>
      <w:r w:rsidR="00987D5F">
        <w:t>13</w:t>
      </w:r>
    </w:p>
    <w:p w14:paraId="7DCB362A" w14:textId="7FEC97B5" w:rsidR="00B766E1" w:rsidRPr="00B766E1" w:rsidRDefault="00527DBC">
      <w:pPr>
        <w:pStyle w:val="21"/>
        <w:rPr>
          <w:rFonts w:asciiTheme="minorHAnsi" w:eastAsiaTheme="minorEastAsia" w:hAnsiTheme="minorHAnsi" w:cstheme="minorBidi"/>
          <w:i w:val="0"/>
          <w:iCs w:val="0"/>
          <w:sz w:val="22"/>
          <w:szCs w:val="22"/>
        </w:rPr>
      </w:pPr>
      <w:hyperlink w:anchor="_Toc156820318" w:history="1">
        <w:r w:rsidR="00B766E1" w:rsidRPr="00B766E1">
          <w:rPr>
            <w:rStyle w:val="af0"/>
            <w:i w:val="0"/>
            <w:iCs w:val="0"/>
          </w:rPr>
          <w:t>3.1. Материально-техническое обеспечение</w:t>
        </w:r>
        <w:r w:rsidR="00B766E1" w:rsidRPr="00B766E1">
          <w:rPr>
            <w:i w:val="0"/>
            <w:iCs w:val="0"/>
            <w:webHidden/>
          </w:rPr>
          <w:tab/>
        </w:r>
      </w:hyperlink>
      <w:r w:rsidR="00987D5F">
        <w:rPr>
          <w:i w:val="0"/>
          <w:iCs w:val="0"/>
        </w:rPr>
        <w:t>13</w:t>
      </w:r>
    </w:p>
    <w:p w14:paraId="77E9E94F" w14:textId="2F8B9E22" w:rsidR="00B766E1" w:rsidRPr="00B766E1" w:rsidRDefault="00527DBC">
      <w:pPr>
        <w:pStyle w:val="21"/>
        <w:rPr>
          <w:rFonts w:asciiTheme="minorHAnsi" w:eastAsiaTheme="minorEastAsia" w:hAnsiTheme="minorHAnsi" w:cstheme="minorBidi"/>
          <w:i w:val="0"/>
          <w:iCs w:val="0"/>
          <w:sz w:val="22"/>
          <w:szCs w:val="22"/>
        </w:rPr>
      </w:pPr>
      <w:hyperlink w:anchor="_Toc156820319" w:history="1">
        <w:r w:rsidR="00B766E1" w:rsidRPr="00B766E1">
          <w:rPr>
            <w:rStyle w:val="af0"/>
            <w:i w:val="0"/>
            <w:iCs w:val="0"/>
          </w:rPr>
          <w:t>3.2. Учебно-методическое обеспечение</w:t>
        </w:r>
        <w:r w:rsidR="00B766E1" w:rsidRPr="00B766E1">
          <w:rPr>
            <w:i w:val="0"/>
            <w:iCs w:val="0"/>
            <w:webHidden/>
          </w:rPr>
          <w:tab/>
        </w:r>
      </w:hyperlink>
      <w:r w:rsidR="00987D5F">
        <w:rPr>
          <w:i w:val="0"/>
          <w:iCs w:val="0"/>
        </w:rPr>
        <w:t>13</w:t>
      </w:r>
    </w:p>
    <w:p w14:paraId="63A865DF" w14:textId="62EFD6CF" w:rsidR="00B766E1" w:rsidRDefault="00527DBC" w:rsidP="006E27BD">
      <w:pPr>
        <w:pStyle w:val="14"/>
        <w:rPr>
          <w:rFonts w:asciiTheme="minorHAnsi" w:eastAsiaTheme="minorEastAsia" w:hAnsiTheme="minorHAnsi" w:cstheme="minorBidi"/>
          <w:lang w:eastAsia="ru-RU"/>
        </w:rPr>
      </w:pPr>
      <w:hyperlink w:anchor="_Toc156820320" w:history="1">
        <w:r w:rsidR="00B766E1" w:rsidRPr="00A9619D">
          <w:rPr>
            <w:rStyle w:val="af0"/>
          </w:rPr>
          <w:t>4. Контроль и оценка результатов освоения  профессионального модуля</w:t>
        </w:r>
        <w:r w:rsidR="00B766E1">
          <w:rPr>
            <w:webHidden/>
          </w:rPr>
          <w:tab/>
        </w:r>
      </w:hyperlink>
      <w:r w:rsidR="00987D5F">
        <w:t>15</w:t>
      </w:r>
    </w:p>
    <w:p w14:paraId="6DFBEBFA" w14:textId="4E5904B0" w:rsidR="00B766E1" w:rsidRPr="00B766E1" w:rsidRDefault="00B766E1" w:rsidP="00B766E1">
      <w:r>
        <w:fldChar w:fldCharType="end"/>
      </w:r>
    </w:p>
    <w:p w14:paraId="6993E632" w14:textId="77777777" w:rsidR="00B766E1" w:rsidRDefault="00B766E1" w:rsidP="006E7FF4">
      <w:pPr>
        <w:pStyle w:val="1"/>
      </w:pPr>
    </w:p>
    <w:p w14:paraId="08DCC1CB" w14:textId="77777777" w:rsidR="00502F97" w:rsidRDefault="00502F97" w:rsidP="00A3570A">
      <w:pPr>
        <w:pStyle w:val="1f"/>
        <w:jc w:val="left"/>
        <w:sectPr w:rsidR="00502F97" w:rsidSect="00502F97">
          <w:headerReference w:type="even" r:id="rId8"/>
          <w:headerReference w:type="default" r:id="rId9"/>
          <w:pgSz w:w="11906" w:h="16838"/>
          <w:pgMar w:top="1134" w:right="567" w:bottom="1134" w:left="1701" w:header="709" w:footer="709" w:gutter="0"/>
          <w:cols w:space="708"/>
          <w:docGrid w:linePitch="360"/>
        </w:sectPr>
      </w:pPr>
      <w:bookmarkStart w:id="7" w:name="_Toc149904144"/>
      <w:bookmarkStart w:id="8" w:name="_Toc150695622"/>
      <w:bookmarkStart w:id="9" w:name="_Toc150695787"/>
    </w:p>
    <w:p w14:paraId="03B6880D" w14:textId="48DFECCF" w:rsidR="00E52263" w:rsidRPr="00C13371" w:rsidRDefault="006E7FF4" w:rsidP="00E52263">
      <w:pPr>
        <w:pStyle w:val="1f"/>
      </w:pPr>
      <w:bookmarkStart w:id="10" w:name="_Toc156820309"/>
      <w:r w:rsidRPr="007863C1">
        <w:lastRenderedPageBreak/>
        <w:t xml:space="preserve">1. Общая </w:t>
      </w:r>
      <w:r w:rsidRPr="00C13371">
        <w:t>характеристика</w:t>
      </w:r>
      <w:bookmarkEnd w:id="7"/>
      <w:bookmarkEnd w:id="8"/>
      <w:bookmarkEnd w:id="9"/>
      <w:bookmarkEnd w:id="10"/>
      <w:r w:rsidR="00E52263" w:rsidRPr="00C13371">
        <w:t xml:space="preserve"> ПРИМЕРНОЙ</w:t>
      </w:r>
      <w:r w:rsidR="00E52263" w:rsidRPr="00C13371">
        <w:rPr>
          <w:rFonts w:asciiTheme="minorHAnsi" w:hAnsiTheme="minorHAnsi"/>
          <w:lang w:val="ru-RU"/>
        </w:rPr>
        <w:t xml:space="preserve"> </w:t>
      </w:r>
      <w:r w:rsidR="00E52263" w:rsidRPr="00C13371">
        <w:t>РАБОЧЕЙ ПРОГРАММЫ</w:t>
      </w:r>
      <w:r w:rsidR="00E52263" w:rsidRPr="00C13371">
        <w:rPr>
          <w:rFonts w:asciiTheme="minorHAnsi" w:hAnsiTheme="minorHAnsi"/>
          <w:lang w:val="ru-RU"/>
        </w:rPr>
        <w:t xml:space="preserve"> </w:t>
      </w:r>
      <w:r w:rsidR="00E52263" w:rsidRPr="00C13371">
        <w:t>ПРОФЕССИОНАЛЬНОГО МОДУЛЯ</w:t>
      </w:r>
    </w:p>
    <w:p w14:paraId="0C8E1B64" w14:textId="332A4E69" w:rsidR="00E52263" w:rsidRPr="00D0648F" w:rsidRDefault="00E52263" w:rsidP="00E52263">
      <w:pPr>
        <w:pStyle w:val="1d"/>
        <w:jc w:val="center"/>
        <w:rPr>
          <w:rFonts w:eastAsia="Segoe UI"/>
          <w:b/>
          <w:bCs/>
          <w:lang w:val="ru-RU"/>
        </w:rPr>
      </w:pPr>
      <w:r w:rsidRPr="00D0648F">
        <w:rPr>
          <w:rFonts w:eastAsia="Segoe UI"/>
          <w:b/>
          <w:bCs/>
          <w:lang w:val="ru-RU"/>
        </w:rPr>
        <w:t>«</w:t>
      </w:r>
      <w:r w:rsidR="00AD7543" w:rsidRPr="00D0648F">
        <w:rPr>
          <w:rFonts w:eastAsia="Segoe UI"/>
          <w:b/>
          <w:bCs/>
          <w:lang w:val="ru-RU"/>
        </w:rPr>
        <w:t>ПМ.01</w:t>
      </w:r>
      <w:r w:rsidR="00D0648F" w:rsidRPr="00D0648F">
        <w:rPr>
          <w:rFonts w:eastAsia="Segoe UI"/>
          <w:b/>
          <w:bCs/>
          <w:lang w:val="ru-RU"/>
        </w:rPr>
        <w:t xml:space="preserve">. </w:t>
      </w:r>
      <w:bookmarkStart w:id="11" w:name="_Hlk228780237"/>
      <w:r w:rsidR="00D0648F" w:rsidRPr="00D0648F">
        <w:rPr>
          <w:rFonts w:eastAsia="Segoe UI"/>
          <w:b/>
          <w:bCs/>
          <w:lang w:val="ru-RU"/>
        </w:rPr>
        <w:t>ПОДГОТОВКА И ОСУЩЕСТВЛЕНИЕ ТЕХНОЛОГИЧЕСКИХ ПРОЦЕССОВ ИЗГОТОВЛЕНИЯ СВАРНЫХ КОНСТРУКЦИЙ</w:t>
      </w:r>
      <w:bookmarkEnd w:id="11"/>
      <w:r w:rsidRPr="00D0648F">
        <w:rPr>
          <w:rFonts w:eastAsia="Segoe UI"/>
          <w:b/>
          <w:bCs/>
          <w:lang w:val="ru-RU"/>
        </w:rPr>
        <w:t>»</w:t>
      </w:r>
    </w:p>
    <w:p w14:paraId="19B931A0" w14:textId="794F26AC" w:rsidR="006E7FF4" w:rsidRPr="00C13371" w:rsidRDefault="006E7FF4" w:rsidP="005B7D4D">
      <w:pPr>
        <w:pStyle w:val="1f"/>
        <w:tabs>
          <w:tab w:val="left" w:pos="709"/>
        </w:tabs>
        <w:rPr>
          <w:rFonts w:asciiTheme="minorHAnsi" w:hAnsiTheme="minorHAnsi"/>
          <w:lang w:val="ru-RU"/>
        </w:rPr>
      </w:pPr>
    </w:p>
    <w:p w14:paraId="46AC078F" w14:textId="476B70BD" w:rsidR="00C63897" w:rsidRPr="00EA6E1D" w:rsidRDefault="007863C1" w:rsidP="005B7D4D">
      <w:pPr>
        <w:pStyle w:val="114"/>
        <w:spacing w:line="240" w:lineRule="auto"/>
        <w:jc w:val="both"/>
        <w:rPr>
          <w:rFonts w:ascii="Times New Roman" w:hAnsi="Times New Roman"/>
        </w:rPr>
      </w:pPr>
      <w:bookmarkStart w:id="12" w:name="_Toc150695623"/>
      <w:bookmarkStart w:id="13" w:name="_Toc156820310"/>
      <w:r w:rsidRPr="00C13371">
        <w:rPr>
          <w:rFonts w:ascii="Times New Roman" w:hAnsi="Times New Roman"/>
        </w:rPr>
        <w:t xml:space="preserve">1.1. </w:t>
      </w:r>
      <w:bookmarkEnd w:id="12"/>
      <w:bookmarkEnd w:id="13"/>
      <w:r w:rsidR="00E52263" w:rsidRPr="00C13371">
        <w:rPr>
          <w:rFonts w:ascii="Times New Roman" w:hAnsi="Times New Roman"/>
        </w:rPr>
        <w:t>Цель и место профессионального модуля в структуре образовательной программы</w:t>
      </w:r>
    </w:p>
    <w:p w14:paraId="1EFA392A" w14:textId="2C5E74D3" w:rsidR="00C63897" w:rsidRPr="003F73A4" w:rsidRDefault="004F5C5E" w:rsidP="005B7D4D">
      <w:pPr>
        <w:suppressAutoHyphens/>
        <w:ind w:firstLine="709"/>
        <w:jc w:val="both"/>
        <w:rPr>
          <w:rFonts w:ascii="Times New Roman" w:eastAsia="Times New Roman" w:hAnsi="Times New Roman" w:cs="Times New Roman"/>
          <w:sz w:val="24"/>
          <w:szCs w:val="24"/>
          <w:lang w:eastAsia="ru-RU"/>
        </w:rPr>
      </w:pPr>
      <w:r w:rsidRPr="003F73A4">
        <w:rPr>
          <w:rFonts w:ascii="Times New Roman" w:eastAsia="Times New Roman" w:hAnsi="Times New Roman" w:cs="Times New Roman"/>
          <w:sz w:val="24"/>
          <w:szCs w:val="24"/>
          <w:lang w:eastAsia="ru-RU"/>
        </w:rPr>
        <w:t xml:space="preserve">Цель модуля: освоение вида деятельности </w:t>
      </w:r>
      <w:r w:rsidR="00896BB3" w:rsidRPr="003F73A4">
        <w:rPr>
          <w:rFonts w:ascii="Times New Roman" w:eastAsia="Times New Roman" w:hAnsi="Times New Roman" w:cs="Times New Roman"/>
          <w:sz w:val="24"/>
          <w:szCs w:val="24"/>
          <w:lang w:eastAsia="ru-RU"/>
        </w:rPr>
        <w:t>«</w:t>
      </w:r>
      <w:r w:rsidR="00AD7543" w:rsidRPr="00AD7543">
        <w:rPr>
          <w:rFonts w:ascii="Times New Roman" w:eastAsia="Times New Roman" w:hAnsi="Times New Roman" w:cs="Times New Roman"/>
          <w:sz w:val="24"/>
          <w:szCs w:val="24"/>
          <w:lang w:eastAsia="ru-RU"/>
        </w:rPr>
        <w:t>Подготовка и осуществление технологических процессов изготовления сварных конструкций</w:t>
      </w:r>
      <w:r w:rsidR="00896BB3" w:rsidRPr="003F73A4">
        <w:rPr>
          <w:rFonts w:ascii="Times New Roman" w:eastAsia="Times New Roman" w:hAnsi="Times New Roman" w:cs="Times New Roman"/>
          <w:bCs/>
          <w:sz w:val="24"/>
          <w:szCs w:val="24"/>
          <w:lang w:eastAsia="ru-RU"/>
        </w:rPr>
        <w:t>»</w:t>
      </w:r>
      <w:r w:rsidR="00896BB3" w:rsidRPr="003F73A4">
        <w:rPr>
          <w:rFonts w:ascii="Times New Roman" w:eastAsia="Times New Roman" w:hAnsi="Times New Roman" w:cs="Times New Roman"/>
          <w:sz w:val="24"/>
          <w:szCs w:val="24"/>
          <w:lang w:eastAsia="ru-RU"/>
        </w:rPr>
        <w:t>.</w:t>
      </w:r>
      <w:r w:rsidRPr="003F73A4">
        <w:rPr>
          <w:rFonts w:ascii="Times New Roman" w:eastAsia="Times New Roman" w:hAnsi="Times New Roman" w:cs="Times New Roman"/>
          <w:sz w:val="24"/>
          <w:szCs w:val="24"/>
          <w:lang w:eastAsia="ru-RU"/>
        </w:rPr>
        <w:t xml:space="preserve"> </w:t>
      </w:r>
    </w:p>
    <w:p w14:paraId="6DF4969D" w14:textId="78203B98" w:rsidR="004F5C5E" w:rsidRPr="003F73A4" w:rsidRDefault="004F5C5E" w:rsidP="005B7D4D">
      <w:pPr>
        <w:suppressAutoHyphens/>
        <w:ind w:firstLine="709"/>
        <w:jc w:val="both"/>
        <w:rPr>
          <w:rFonts w:ascii="Times New Roman" w:hAnsi="Times New Roman" w:cs="Times New Roman"/>
          <w:sz w:val="24"/>
          <w:szCs w:val="24"/>
        </w:rPr>
      </w:pPr>
      <w:r w:rsidRPr="003F73A4">
        <w:rPr>
          <w:rFonts w:ascii="Times New Roman" w:hAnsi="Times New Roman" w:cs="Times New Roman"/>
          <w:sz w:val="24"/>
          <w:szCs w:val="24"/>
        </w:rPr>
        <w:t xml:space="preserve">Профессиональный модуль включен в обязательную часть образовательной программы </w:t>
      </w:r>
    </w:p>
    <w:p w14:paraId="3D789A95" w14:textId="56CF2AAE" w:rsidR="00EA6E1D" w:rsidRDefault="00EA6E1D" w:rsidP="005B7D4D">
      <w:pPr>
        <w:suppressAutoHyphens/>
        <w:ind w:firstLine="709"/>
        <w:jc w:val="both"/>
        <w:rPr>
          <w:rFonts w:ascii="Times New Roman" w:hAnsi="Times New Roman" w:cs="Times New Roman"/>
          <w:sz w:val="24"/>
          <w:szCs w:val="24"/>
        </w:rPr>
      </w:pPr>
    </w:p>
    <w:p w14:paraId="64A54C45" w14:textId="06AA0913" w:rsidR="00EA6E1D" w:rsidRPr="00EA6E1D" w:rsidRDefault="00EA6E1D" w:rsidP="005B7D4D">
      <w:pPr>
        <w:pStyle w:val="114"/>
        <w:spacing w:line="240" w:lineRule="auto"/>
        <w:jc w:val="both"/>
        <w:rPr>
          <w:rFonts w:ascii="Times New Roman" w:hAnsi="Times New Roman"/>
        </w:rPr>
      </w:pPr>
      <w:bookmarkStart w:id="14" w:name="_Toc156820311"/>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bookmarkEnd w:id="14"/>
    </w:p>
    <w:p w14:paraId="006FC725" w14:textId="730E9B77" w:rsidR="00C63897" w:rsidRDefault="00EA6E1D" w:rsidP="005B7D4D">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sidR="0020413C">
        <w:rPr>
          <w:rFonts w:ascii="Times New Roman" w:eastAsia="Times New Roman" w:hAnsi="Times New Roman" w:cs="Times New Roman"/>
          <w:sz w:val="24"/>
          <w:szCs w:val="24"/>
          <w:lang w:eastAsia="ru-RU"/>
        </w:rPr>
        <w:t xml:space="preserve">матрице компетенций выпускника (п. </w:t>
      </w:r>
      <w:r w:rsidR="00F53FDC">
        <w:rPr>
          <w:rFonts w:ascii="Times New Roman" w:eastAsia="Times New Roman" w:hAnsi="Times New Roman" w:cs="Times New Roman"/>
          <w:sz w:val="24"/>
          <w:szCs w:val="24"/>
          <w:lang w:eastAsia="ru-RU"/>
        </w:rPr>
        <w:t>4.3</w:t>
      </w:r>
      <w:r w:rsidR="0020413C">
        <w:rPr>
          <w:rFonts w:ascii="Times New Roman" w:eastAsia="Times New Roman" w:hAnsi="Times New Roman" w:cs="Times New Roman"/>
          <w:sz w:val="24"/>
          <w:szCs w:val="24"/>
          <w:lang w:eastAsia="ru-RU"/>
        </w:rPr>
        <w:t xml:space="preserve"> </w:t>
      </w:r>
      <w:r w:rsidR="00D37EAF">
        <w:rPr>
          <w:rFonts w:ascii="Times New Roman" w:eastAsia="Times New Roman" w:hAnsi="Times New Roman" w:cs="Times New Roman"/>
          <w:sz w:val="24"/>
          <w:szCs w:val="24"/>
          <w:lang w:eastAsia="ru-RU"/>
        </w:rPr>
        <w:t>ПОП</w:t>
      </w:r>
      <w:r w:rsidR="00D0648F">
        <w:rPr>
          <w:rFonts w:ascii="Times New Roman" w:eastAsia="Times New Roman" w:hAnsi="Times New Roman" w:cs="Times New Roman"/>
          <w:sz w:val="24"/>
          <w:szCs w:val="24"/>
          <w:lang w:eastAsia="ru-RU"/>
        </w:rPr>
        <w:t xml:space="preserve"> С</w:t>
      </w:r>
      <w:r w:rsidR="00D37EAF">
        <w:rPr>
          <w:rFonts w:ascii="Times New Roman" w:eastAsia="Times New Roman" w:hAnsi="Times New Roman" w:cs="Times New Roman"/>
          <w:sz w:val="24"/>
          <w:szCs w:val="24"/>
          <w:lang w:eastAsia="ru-RU"/>
        </w:rPr>
        <w:t>П</w:t>
      </w:r>
      <w:r w:rsidR="00D0648F">
        <w:rPr>
          <w:rFonts w:ascii="Times New Roman" w:eastAsia="Times New Roman" w:hAnsi="Times New Roman" w:cs="Times New Roman"/>
          <w:sz w:val="24"/>
          <w:szCs w:val="24"/>
          <w:lang w:eastAsia="ru-RU"/>
        </w:rPr>
        <w:t>О</w:t>
      </w:r>
      <w:r w:rsidR="0020413C">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2C55BA32" w14:textId="74B3705C" w:rsidR="0020413C" w:rsidRDefault="0020413C" w:rsidP="005B7D4D">
      <w:pPr>
        <w:spacing w:after="120"/>
        <w:ind w:firstLine="709"/>
        <w:jc w:val="both"/>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r>
        <w:rPr>
          <w:rFonts w:ascii="Times New Roman" w:hAnsi="Times New Roman" w:cs="Times New Roman"/>
          <w:bCs/>
          <w:sz w:val="24"/>
          <w:szCs w:val="24"/>
          <w:vertAlign w:val="superscript"/>
        </w:rPr>
        <w:footnoteReference w:id="1"/>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261"/>
        <w:gridCol w:w="2693"/>
        <w:gridCol w:w="2545"/>
      </w:tblGrid>
      <w:tr w:rsidR="00E52263" w:rsidRPr="005B7D4D" w14:paraId="79A6D897" w14:textId="77777777" w:rsidTr="00734CC4">
        <w:tc>
          <w:tcPr>
            <w:tcW w:w="1129" w:type="dxa"/>
            <w:tcBorders>
              <w:top w:val="single" w:sz="4" w:space="0" w:color="auto"/>
              <w:left w:val="single" w:sz="4" w:space="0" w:color="auto"/>
              <w:right w:val="single" w:sz="4" w:space="0" w:color="auto"/>
            </w:tcBorders>
            <w:vAlign w:val="center"/>
          </w:tcPr>
          <w:p w14:paraId="13CAD88C" w14:textId="67E21E51" w:rsidR="005B7D4D" w:rsidRPr="005B7D4D" w:rsidRDefault="00E52263" w:rsidP="005B7D4D">
            <w:pPr>
              <w:jc w:val="center"/>
              <w:rPr>
                <w:rStyle w:val="afb"/>
                <w:b/>
                <w:i w:val="0"/>
                <w:sz w:val="24"/>
                <w:szCs w:val="24"/>
              </w:rPr>
            </w:pPr>
            <w:r w:rsidRPr="005B7D4D">
              <w:rPr>
                <w:rStyle w:val="afb"/>
                <w:b/>
                <w:i w:val="0"/>
                <w:sz w:val="24"/>
                <w:szCs w:val="24"/>
              </w:rPr>
              <w:t>Код</w:t>
            </w:r>
          </w:p>
          <w:p w14:paraId="2ADE0C2B" w14:textId="113E0823" w:rsidR="00E52263" w:rsidRPr="005B7D4D" w:rsidRDefault="00E52263" w:rsidP="005B7D4D">
            <w:pPr>
              <w:jc w:val="center"/>
              <w:rPr>
                <w:rStyle w:val="afb"/>
                <w:b/>
                <w:i w:val="0"/>
                <w:sz w:val="24"/>
                <w:szCs w:val="24"/>
              </w:rPr>
            </w:pPr>
            <w:r w:rsidRPr="005B7D4D">
              <w:rPr>
                <w:rStyle w:val="afb"/>
                <w:b/>
                <w:i w:val="0"/>
                <w:sz w:val="24"/>
                <w:szCs w:val="24"/>
              </w:rPr>
              <w:t>ОК, ПК</w:t>
            </w:r>
          </w:p>
        </w:tc>
        <w:tc>
          <w:tcPr>
            <w:tcW w:w="3261" w:type="dxa"/>
            <w:tcBorders>
              <w:top w:val="single" w:sz="4" w:space="0" w:color="auto"/>
              <w:left w:val="single" w:sz="4" w:space="0" w:color="auto"/>
              <w:right w:val="single" w:sz="4" w:space="0" w:color="auto"/>
            </w:tcBorders>
            <w:vAlign w:val="center"/>
          </w:tcPr>
          <w:p w14:paraId="2385A464" w14:textId="77777777" w:rsidR="00E52263" w:rsidRPr="005B7D4D" w:rsidRDefault="00E52263" w:rsidP="005B7D4D">
            <w:pPr>
              <w:jc w:val="center"/>
              <w:rPr>
                <w:rFonts w:ascii="Times New Roman" w:hAnsi="Times New Roman" w:cs="Times New Roman"/>
                <w:b/>
                <w:sz w:val="24"/>
                <w:szCs w:val="24"/>
              </w:rPr>
            </w:pPr>
            <w:r w:rsidRPr="005B7D4D">
              <w:rPr>
                <w:rFonts w:ascii="Times New Roman" w:hAnsi="Times New Roman" w:cs="Times New Roman"/>
                <w:b/>
                <w:sz w:val="24"/>
                <w:szCs w:val="24"/>
              </w:rPr>
              <w:t>Уметь</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90050D7" w14:textId="77777777" w:rsidR="00E52263" w:rsidRPr="005B7D4D" w:rsidRDefault="00E52263" w:rsidP="005B7D4D">
            <w:pPr>
              <w:jc w:val="center"/>
              <w:rPr>
                <w:rFonts w:ascii="Times New Roman" w:hAnsi="Times New Roman" w:cs="Times New Roman"/>
                <w:b/>
                <w:sz w:val="24"/>
                <w:szCs w:val="24"/>
              </w:rPr>
            </w:pPr>
            <w:r w:rsidRPr="005B7D4D">
              <w:rPr>
                <w:rFonts w:ascii="Times New Roman" w:hAnsi="Times New Roman" w:cs="Times New Roman"/>
                <w:b/>
                <w:sz w:val="24"/>
                <w:szCs w:val="24"/>
              </w:rPr>
              <w:t>Знать</w:t>
            </w:r>
          </w:p>
        </w:tc>
        <w:tc>
          <w:tcPr>
            <w:tcW w:w="2545" w:type="dxa"/>
            <w:tcBorders>
              <w:top w:val="single" w:sz="4" w:space="0" w:color="auto"/>
              <w:left w:val="single" w:sz="4" w:space="0" w:color="auto"/>
              <w:bottom w:val="single" w:sz="4" w:space="0" w:color="auto"/>
              <w:right w:val="single" w:sz="4" w:space="0" w:color="auto"/>
            </w:tcBorders>
            <w:vAlign w:val="center"/>
          </w:tcPr>
          <w:p w14:paraId="7C2A3100" w14:textId="77777777" w:rsidR="00E52263" w:rsidRPr="005B7D4D" w:rsidRDefault="00E52263" w:rsidP="005B7D4D">
            <w:pPr>
              <w:jc w:val="center"/>
              <w:rPr>
                <w:rFonts w:ascii="Times New Roman" w:hAnsi="Times New Roman" w:cs="Times New Roman"/>
                <w:b/>
                <w:sz w:val="24"/>
                <w:szCs w:val="24"/>
              </w:rPr>
            </w:pPr>
            <w:r w:rsidRPr="005B7D4D">
              <w:rPr>
                <w:rFonts w:ascii="Times New Roman" w:hAnsi="Times New Roman" w:cs="Times New Roman"/>
                <w:b/>
                <w:sz w:val="24"/>
                <w:szCs w:val="24"/>
              </w:rPr>
              <w:t>Владеть навыками</w:t>
            </w:r>
          </w:p>
        </w:tc>
      </w:tr>
      <w:tr w:rsidR="00DE6D0C" w:rsidRPr="000E591D" w14:paraId="2F76FF93" w14:textId="77777777" w:rsidTr="00734CC4">
        <w:tc>
          <w:tcPr>
            <w:tcW w:w="1129" w:type="dxa"/>
            <w:tcBorders>
              <w:top w:val="single" w:sz="4" w:space="0" w:color="auto"/>
              <w:left w:val="single" w:sz="4" w:space="0" w:color="auto"/>
              <w:right w:val="single" w:sz="4" w:space="0" w:color="auto"/>
            </w:tcBorders>
          </w:tcPr>
          <w:p w14:paraId="10D001FC" w14:textId="72320EE9" w:rsidR="00DE6D0C" w:rsidRPr="00C13371" w:rsidRDefault="00DE6D0C" w:rsidP="00DE6D0C">
            <w:pPr>
              <w:rPr>
                <w:rFonts w:ascii="Times New Roman" w:hAnsi="Times New Roman" w:cs="Times New Roman"/>
                <w:bCs/>
                <w:sz w:val="24"/>
                <w:szCs w:val="24"/>
              </w:rPr>
            </w:pPr>
            <w:r w:rsidRPr="00C13371">
              <w:rPr>
                <w:rFonts w:ascii="Times New Roman" w:hAnsi="Times New Roman" w:cs="Times New Roman"/>
                <w:bCs/>
                <w:sz w:val="24"/>
                <w:szCs w:val="24"/>
              </w:rPr>
              <w:t>ОК.0</w:t>
            </w:r>
            <w:r>
              <w:rPr>
                <w:rFonts w:ascii="Times New Roman" w:hAnsi="Times New Roman" w:cs="Times New Roman"/>
                <w:bCs/>
                <w:sz w:val="24"/>
                <w:szCs w:val="24"/>
              </w:rPr>
              <w:t>1</w:t>
            </w:r>
          </w:p>
        </w:tc>
        <w:tc>
          <w:tcPr>
            <w:tcW w:w="3261" w:type="dxa"/>
            <w:tcBorders>
              <w:top w:val="single" w:sz="4" w:space="0" w:color="auto"/>
              <w:left w:val="single" w:sz="4" w:space="0" w:color="auto"/>
              <w:right w:val="single" w:sz="4" w:space="0" w:color="auto"/>
            </w:tcBorders>
          </w:tcPr>
          <w:p w14:paraId="78373EA2" w14:textId="222F18A8" w:rsidR="00DE6D0C" w:rsidRPr="00EB5FC5" w:rsidRDefault="00D0648F" w:rsidP="00DE6D0C">
            <w:pPr>
              <w:rPr>
                <w:rFonts w:ascii="Times New Roman" w:hAnsi="Times New Roman" w:cs="Times New Roman"/>
                <w:sz w:val="24"/>
                <w:szCs w:val="24"/>
              </w:rPr>
            </w:pPr>
            <w:r>
              <w:rPr>
                <w:rFonts w:ascii="Times New Roman" w:hAnsi="Times New Roman" w:cs="Times New Roman"/>
                <w:iCs/>
                <w:sz w:val="24"/>
                <w:szCs w:val="24"/>
              </w:rPr>
              <w:t xml:space="preserve">- </w:t>
            </w:r>
            <w:r w:rsidR="00DE6D0C" w:rsidRPr="00EB5FC5">
              <w:rPr>
                <w:rFonts w:ascii="Times New Roman" w:hAnsi="Times New Roman" w:cs="Times New Roman"/>
                <w:iCs/>
                <w:sz w:val="24"/>
                <w:szCs w:val="24"/>
              </w:rPr>
              <w:t>распознавать</w:t>
            </w:r>
            <w:r w:rsidR="00DE6D0C">
              <w:rPr>
                <w:rFonts w:ascii="Times New Roman" w:hAnsi="Times New Roman" w:cs="Times New Roman"/>
                <w:iCs/>
                <w:sz w:val="24"/>
                <w:szCs w:val="24"/>
              </w:rPr>
              <w:t xml:space="preserve"> </w:t>
            </w:r>
            <w:r w:rsidR="00DE6D0C" w:rsidRPr="00EB5FC5">
              <w:rPr>
                <w:rFonts w:ascii="Times New Roman" w:hAnsi="Times New Roman" w:cs="Times New Roman"/>
                <w:iCs/>
                <w:sz w:val="24"/>
                <w:szCs w:val="24"/>
              </w:rPr>
              <w:t>задачу</w:t>
            </w:r>
            <w:r w:rsidR="00DE6D0C">
              <w:rPr>
                <w:rFonts w:ascii="Times New Roman" w:hAnsi="Times New Roman" w:cs="Times New Roman"/>
                <w:iCs/>
                <w:sz w:val="24"/>
                <w:szCs w:val="24"/>
              </w:rPr>
              <w:t xml:space="preserve"> </w:t>
            </w:r>
            <w:r w:rsidR="00DE6D0C" w:rsidRPr="00EB5FC5">
              <w:rPr>
                <w:rFonts w:ascii="Times New Roman" w:hAnsi="Times New Roman" w:cs="Times New Roman"/>
                <w:iCs/>
                <w:sz w:val="24"/>
                <w:szCs w:val="24"/>
              </w:rPr>
              <w:t>и/или</w:t>
            </w:r>
            <w:r w:rsidR="00DE6D0C">
              <w:rPr>
                <w:rFonts w:ascii="Times New Roman" w:hAnsi="Times New Roman" w:cs="Times New Roman"/>
                <w:iCs/>
                <w:sz w:val="24"/>
                <w:szCs w:val="24"/>
              </w:rPr>
              <w:t xml:space="preserve"> </w:t>
            </w:r>
            <w:r w:rsidR="00DE6D0C" w:rsidRPr="00EB5FC5">
              <w:rPr>
                <w:rFonts w:ascii="Times New Roman" w:hAnsi="Times New Roman" w:cs="Times New Roman"/>
                <w:iCs/>
                <w:sz w:val="24"/>
                <w:szCs w:val="24"/>
              </w:rPr>
              <w:t>проблему</w:t>
            </w:r>
            <w:r w:rsidR="00DE6D0C">
              <w:rPr>
                <w:rFonts w:ascii="Times New Roman" w:hAnsi="Times New Roman" w:cs="Times New Roman"/>
                <w:iCs/>
                <w:sz w:val="24"/>
                <w:szCs w:val="24"/>
              </w:rPr>
              <w:t xml:space="preserve"> </w:t>
            </w:r>
            <w:r w:rsidR="00DE6D0C" w:rsidRPr="00EB5FC5">
              <w:rPr>
                <w:rFonts w:ascii="Times New Roman" w:hAnsi="Times New Roman" w:cs="Times New Roman"/>
                <w:iCs/>
                <w:sz w:val="24"/>
                <w:szCs w:val="24"/>
              </w:rPr>
              <w:t>в</w:t>
            </w:r>
            <w:r w:rsidR="00DE6D0C">
              <w:rPr>
                <w:rFonts w:ascii="Times New Roman" w:hAnsi="Times New Roman" w:cs="Times New Roman"/>
                <w:iCs/>
                <w:sz w:val="24"/>
                <w:szCs w:val="24"/>
              </w:rPr>
              <w:t xml:space="preserve"> </w:t>
            </w:r>
            <w:r w:rsidR="00DE6D0C" w:rsidRPr="00EB5FC5">
              <w:rPr>
                <w:rFonts w:ascii="Times New Roman" w:hAnsi="Times New Roman" w:cs="Times New Roman"/>
                <w:iCs/>
                <w:sz w:val="24"/>
                <w:szCs w:val="24"/>
              </w:rPr>
              <w:t>профессиональном</w:t>
            </w:r>
            <w:r w:rsidR="00DE6D0C">
              <w:rPr>
                <w:rFonts w:ascii="Times New Roman" w:hAnsi="Times New Roman" w:cs="Times New Roman"/>
                <w:iCs/>
                <w:sz w:val="24"/>
                <w:szCs w:val="24"/>
              </w:rPr>
              <w:t xml:space="preserve"> </w:t>
            </w:r>
            <w:r w:rsidR="00DE6D0C" w:rsidRPr="00EB5FC5">
              <w:rPr>
                <w:rFonts w:ascii="Times New Roman" w:hAnsi="Times New Roman" w:cs="Times New Roman"/>
                <w:iCs/>
                <w:sz w:val="24"/>
                <w:szCs w:val="24"/>
              </w:rPr>
              <w:t>и/или</w:t>
            </w:r>
            <w:r w:rsidR="00DE6D0C">
              <w:rPr>
                <w:rFonts w:ascii="Times New Roman" w:hAnsi="Times New Roman" w:cs="Times New Roman"/>
                <w:iCs/>
                <w:sz w:val="24"/>
                <w:szCs w:val="24"/>
              </w:rPr>
              <w:t xml:space="preserve"> </w:t>
            </w:r>
            <w:r w:rsidR="00DE6D0C" w:rsidRPr="00EB5FC5">
              <w:rPr>
                <w:rFonts w:ascii="Times New Roman" w:hAnsi="Times New Roman" w:cs="Times New Roman"/>
                <w:iCs/>
                <w:sz w:val="24"/>
                <w:szCs w:val="24"/>
              </w:rPr>
              <w:t>социальном</w:t>
            </w:r>
            <w:r w:rsidR="00DE6D0C">
              <w:rPr>
                <w:rFonts w:ascii="Times New Roman" w:hAnsi="Times New Roman" w:cs="Times New Roman"/>
                <w:iCs/>
                <w:sz w:val="24"/>
                <w:szCs w:val="24"/>
              </w:rPr>
              <w:t xml:space="preserve"> </w:t>
            </w:r>
            <w:r w:rsidR="00DE6D0C" w:rsidRPr="00EB5FC5">
              <w:rPr>
                <w:rFonts w:ascii="Times New Roman" w:hAnsi="Times New Roman" w:cs="Times New Roman"/>
                <w:iCs/>
                <w:sz w:val="24"/>
                <w:szCs w:val="24"/>
              </w:rPr>
              <w:t>контексте;</w:t>
            </w:r>
          </w:p>
          <w:p w14:paraId="7A6AD704" w14:textId="1E3CEDA6" w:rsidR="00DE6D0C" w:rsidRPr="00EB5FC5" w:rsidRDefault="00D0648F" w:rsidP="00DE6D0C">
            <w:pPr>
              <w:rPr>
                <w:rFonts w:ascii="Times New Roman" w:hAnsi="Times New Roman" w:cs="Times New Roman"/>
                <w:sz w:val="24"/>
                <w:szCs w:val="24"/>
              </w:rPr>
            </w:pPr>
            <w:r>
              <w:rPr>
                <w:rFonts w:ascii="Times New Roman" w:hAnsi="Times New Roman" w:cs="Times New Roman"/>
                <w:iCs/>
                <w:sz w:val="24"/>
                <w:szCs w:val="24"/>
              </w:rPr>
              <w:t xml:space="preserve">- </w:t>
            </w:r>
            <w:r w:rsidR="00DE6D0C" w:rsidRPr="00EB5FC5">
              <w:rPr>
                <w:rFonts w:ascii="Times New Roman" w:hAnsi="Times New Roman" w:cs="Times New Roman"/>
                <w:iCs/>
                <w:sz w:val="24"/>
                <w:szCs w:val="24"/>
              </w:rPr>
              <w:t>анализировать</w:t>
            </w:r>
            <w:r w:rsidR="00DE6D0C">
              <w:rPr>
                <w:rFonts w:ascii="Times New Roman" w:hAnsi="Times New Roman" w:cs="Times New Roman"/>
                <w:iCs/>
                <w:sz w:val="24"/>
                <w:szCs w:val="24"/>
              </w:rPr>
              <w:t xml:space="preserve"> </w:t>
            </w:r>
            <w:r w:rsidR="00DE6D0C" w:rsidRPr="00EB5FC5">
              <w:rPr>
                <w:rFonts w:ascii="Times New Roman" w:hAnsi="Times New Roman" w:cs="Times New Roman"/>
                <w:iCs/>
                <w:sz w:val="24"/>
                <w:szCs w:val="24"/>
              </w:rPr>
              <w:t>задачу</w:t>
            </w:r>
            <w:r w:rsidR="00DE6D0C">
              <w:rPr>
                <w:rFonts w:ascii="Times New Roman" w:hAnsi="Times New Roman" w:cs="Times New Roman"/>
                <w:iCs/>
                <w:sz w:val="24"/>
                <w:szCs w:val="24"/>
              </w:rPr>
              <w:t xml:space="preserve"> </w:t>
            </w:r>
            <w:r w:rsidR="00DE6D0C" w:rsidRPr="00EB5FC5">
              <w:rPr>
                <w:rFonts w:ascii="Times New Roman" w:hAnsi="Times New Roman" w:cs="Times New Roman"/>
                <w:iCs/>
                <w:sz w:val="24"/>
                <w:szCs w:val="24"/>
              </w:rPr>
              <w:t>и/или</w:t>
            </w:r>
            <w:r w:rsidR="00DE6D0C">
              <w:rPr>
                <w:rFonts w:ascii="Times New Roman" w:hAnsi="Times New Roman" w:cs="Times New Roman"/>
                <w:iCs/>
                <w:sz w:val="24"/>
                <w:szCs w:val="24"/>
              </w:rPr>
              <w:t xml:space="preserve"> </w:t>
            </w:r>
            <w:r w:rsidR="00DE6D0C" w:rsidRPr="00EB5FC5">
              <w:rPr>
                <w:rFonts w:ascii="Times New Roman" w:hAnsi="Times New Roman" w:cs="Times New Roman"/>
                <w:iCs/>
                <w:sz w:val="24"/>
                <w:szCs w:val="24"/>
              </w:rPr>
              <w:t>проблему</w:t>
            </w:r>
            <w:r w:rsidR="00DE6D0C">
              <w:rPr>
                <w:rFonts w:ascii="Times New Roman" w:hAnsi="Times New Roman" w:cs="Times New Roman"/>
                <w:iCs/>
                <w:sz w:val="24"/>
                <w:szCs w:val="24"/>
              </w:rPr>
              <w:t xml:space="preserve"> </w:t>
            </w:r>
            <w:r w:rsidR="00DE6D0C" w:rsidRPr="00EB5FC5">
              <w:rPr>
                <w:rFonts w:ascii="Times New Roman" w:hAnsi="Times New Roman" w:cs="Times New Roman"/>
                <w:iCs/>
                <w:sz w:val="24"/>
                <w:szCs w:val="24"/>
              </w:rPr>
              <w:t>и</w:t>
            </w:r>
            <w:r w:rsidR="00DE6D0C">
              <w:rPr>
                <w:rFonts w:ascii="Times New Roman" w:hAnsi="Times New Roman" w:cs="Times New Roman"/>
                <w:iCs/>
                <w:sz w:val="24"/>
                <w:szCs w:val="24"/>
              </w:rPr>
              <w:t xml:space="preserve"> </w:t>
            </w:r>
            <w:r w:rsidR="00DE6D0C" w:rsidRPr="00EB5FC5">
              <w:rPr>
                <w:rFonts w:ascii="Times New Roman" w:hAnsi="Times New Roman" w:cs="Times New Roman"/>
                <w:iCs/>
                <w:sz w:val="24"/>
                <w:szCs w:val="24"/>
              </w:rPr>
              <w:t>выделять</w:t>
            </w:r>
            <w:r w:rsidR="00DE6D0C">
              <w:rPr>
                <w:rFonts w:ascii="Times New Roman" w:hAnsi="Times New Roman" w:cs="Times New Roman"/>
                <w:iCs/>
                <w:sz w:val="24"/>
                <w:szCs w:val="24"/>
              </w:rPr>
              <w:t xml:space="preserve"> </w:t>
            </w:r>
            <w:r w:rsidR="00DE6D0C" w:rsidRPr="00EB5FC5">
              <w:rPr>
                <w:rFonts w:ascii="Times New Roman" w:hAnsi="Times New Roman" w:cs="Times New Roman"/>
                <w:iCs/>
                <w:sz w:val="24"/>
                <w:szCs w:val="24"/>
              </w:rPr>
              <w:t>её</w:t>
            </w:r>
            <w:r w:rsidR="00DE6D0C">
              <w:rPr>
                <w:rFonts w:ascii="Times New Roman" w:hAnsi="Times New Roman" w:cs="Times New Roman"/>
                <w:iCs/>
                <w:sz w:val="24"/>
                <w:szCs w:val="24"/>
              </w:rPr>
              <w:t xml:space="preserve"> </w:t>
            </w:r>
            <w:r w:rsidR="00DE6D0C" w:rsidRPr="00EB5FC5">
              <w:rPr>
                <w:rFonts w:ascii="Times New Roman" w:hAnsi="Times New Roman" w:cs="Times New Roman"/>
                <w:iCs/>
                <w:sz w:val="24"/>
                <w:szCs w:val="24"/>
              </w:rPr>
              <w:t>составные</w:t>
            </w:r>
            <w:r w:rsidR="00DE6D0C">
              <w:rPr>
                <w:rFonts w:ascii="Times New Roman" w:hAnsi="Times New Roman" w:cs="Times New Roman"/>
                <w:iCs/>
                <w:sz w:val="24"/>
                <w:szCs w:val="24"/>
              </w:rPr>
              <w:t xml:space="preserve"> </w:t>
            </w:r>
            <w:r w:rsidR="00DE6D0C" w:rsidRPr="00EB5FC5">
              <w:rPr>
                <w:rFonts w:ascii="Times New Roman" w:hAnsi="Times New Roman" w:cs="Times New Roman"/>
                <w:iCs/>
                <w:sz w:val="24"/>
                <w:szCs w:val="24"/>
              </w:rPr>
              <w:t>части;</w:t>
            </w:r>
            <w:r w:rsidR="00DE6D0C">
              <w:rPr>
                <w:rFonts w:ascii="Times New Roman" w:hAnsi="Times New Roman" w:cs="Times New Roman"/>
                <w:iCs/>
                <w:sz w:val="24"/>
                <w:szCs w:val="24"/>
              </w:rPr>
              <w:t xml:space="preserve"> </w:t>
            </w:r>
          </w:p>
          <w:p w14:paraId="6FC7B28E" w14:textId="1C89DBAE" w:rsidR="00DE6D0C" w:rsidRPr="00EB5FC5" w:rsidRDefault="00D0648F" w:rsidP="00DE6D0C">
            <w:pPr>
              <w:rPr>
                <w:rFonts w:ascii="Times New Roman" w:hAnsi="Times New Roman" w:cs="Times New Roman"/>
                <w:sz w:val="24"/>
                <w:szCs w:val="24"/>
              </w:rPr>
            </w:pPr>
            <w:r>
              <w:rPr>
                <w:rFonts w:ascii="Times New Roman" w:hAnsi="Times New Roman" w:cs="Times New Roman"/>
                <w:iCs/>
                <w:sz w:val="24"/>
                <w:szCs w:val="24"/>
              </w:rPr>
              <w:t xml:space="preserve">- </w:t>
            </w:r>
            <w:r w:rsidR="00DE6D0C" w:rsidRPr="00EB5FC5">
              <w:rPr>
                <w:rFonts w:ascii="Times New Roman" w:hAnsi="Times New Roman" w:cs="Times New Roman"/>
                <w:iCs/>
                <w:sz w:val="24"/>
                <w:szCs w:val="24"/>
              </w:rPr>
              <w:t>определять</w:t>
            </w:r>
            <w:r w:rsidR="00DE6D0C">
              <w:rPr>
                <w:rFonts w:ascii="Times New Roman" w:hAnsi="Times New Roman" w:cs="Times New Roman"/>
                <w:iCs/>
                <w:sz w:val="24"/>
                <w:szCs w:val="24"/>
              </w:rPr>
              <w:t xml:space="preserve"> </w:t>
            </w:r>
            <w:r w:rsidR="00DE6D0C" w:rsidRPr="00EB5FC5">
              <w:rPr>
                <w:rFonts w:ascii="Times New Roman" w:hAnsi="Times New Roman" w:cs="Times New Roman"/>
                <w:iCs/>
                <w:sz w:val="24"/>
                <w:szCs w:val="24"/>
              </w:rPr>
              <w:t>этапы</w:t>
            </w:r>
            <w:r w:rsidR="00DE6D0C">
              <w:rPr>
                <w:rFonts w:ascii="Times New Roman" w:hAnsi="Times New Roman" w:cs="Times New Roman"/>
                <w:iCs/>
                <w:sz w:val="24"/>
                <w:szCs w:val="24"/>
              </w:rPr>
              <w:t xml:space="preserve"> </w:t>
            </w:r>
            <w:r w:rsidR="00DE6D0C" w:rsidRPr="00EB5FC5">
              <w:rPr>
                <w:rFonts w:ascii="Times New Roman" w:hAnsi="Times New Roman" w:cs="Times New Roman"/>
                <w:iCs/>
                <w:sz w:val="24"/>
                <w:szCs w:val="24"/>
              </w:rPr>
              <w:t>решения</w:t>
            </w:r>
            <w:r w:rsidR="00DE6D0C">
              <w:rPr>
                <w:rFonts w:ascii="Times New Roman" w:hAnsi="Times New Roman" w:cs="Times New Roman"/>
                <w:iCs/>
                <w:sz w:val="24"/>
                <w:szCs w:val="24"/>
              </w:rPr>
              <w:t xml:space="preserve"> </w:t>
            </w:r>
            <w:r w:rsidR="00DE6D0C" w:rsidRPr="00EB5FC5">
              <w:rPr>
                <w:rFonts w:ascii="Times New Roman" w:hAnsi="Times New Roman" w:cs="Times New Roman"/>
                <w:iCs/>
                <w:sz w:val="24"/>
                <w:szCs w:val="24"/>
              </w:rPr>
              <w:t>задачи;</w:t>
            </w:r>
            <w:r w:rsidR="00DE6D0C">
              <w:rPr>
                <w:rFonts w:ascii="Times New Roman" w:hAnsi="Times New Roman" w:cs="Times New Roman"/>
                <w:iCs/>
                <w:sz w:val="24"/>
                <w:szCs w:val="24"/>
              </w:rPr>
              <w:t xml:space="preserve"> </w:t>
            </w:r>
          </w:p>
          <w:p w14:paraId="5B19E666" w14:textId="51FDEF76" w:rsidR="00DE6D0C" w:rsidRPr="00EB5FC5" w:rsidRDefault="00D0648F" w:rsidP="00DE6D0C">
            <w:pPr>
              <w:rPr>
                <w:rFonts w:ascii="Times New Roman" w:hAnsi="Times New Roman" w:cs="Times New Roman"/>
                <w:sz w:val="24"/>
                <w:szCs w:val="24"/>
              </w:rPr>
            </w:pPr>
            <w:r>
              <w:rPr>
                <w:rFonts w:ascii="Times New Roman" w:hAnsi="Times New Roman" w:cs="Times New Roman"/>
                <w:iCs/>
                <w:sz w:val="24"/>
                <w:szCs w:val="24"/>
              </w:rPr>
              <w:t xml:space="preserve">- </w:t>
            </w:r>
            <w:r w:rsidR="00DE6D0C" w:rsidRPr="00EB5FC5">
              <w:rPr>
                <w:rFonts w:ascii="Times New Roman" w:hAnsi="Times New Roman" w:cs="Times New Roman"/>
                <w:iCs/>
                <w:sz w:val="24"/>
                <w:szCs w:val="24"/>
              </w:rPr>
              <w:t>выявлять</w:t>
            </w:r>
            <w:r w:rsidR="00DE6D0C">
              <w:rPr>
                <w:rFonts w:ascii="Times New Roman" w:hAnsi="Times New Roman" w:cs="Times New Roman"/>
                <w:iCs/>
                <w:sz w:val="24"/>
                <w:szCs w:val="24"/>
              </w:rPr>
              <w:t xml:space="preserve"> </w:t>
            </w:r>
            <w:r w:rsidR="00DE6D0C" w:rsidRPr="00EB5FC5">
              <w:rPr>
                <w:rFonts w:ascii="Times New Roman" w:hAnsi="Times New Roman" w:cs="Times New Roman"/>
                <w:iCs/>
                <w:sz w:val="24"/>
                <w:szCs w:val="24"/>
              </w:rPr>
              <w:t>и</w:t>
            </w:r>
            <w:r w:rsidR="00DE6D0C">
              <w:rPr>
                <w:rFonts w:ascii="Times New Roman" w:hAnsi="Times New Roman" w:cs="Times New Roman"/>
                <w:iCs/>
                <w:sz w:val="24"/>
                <w:szCs w:val="24"/>
              </w:rPr>
              <w:t xml:space="preserve"> </w:t>
            </w:r>
            <w:r w:rsidR="00DE6D0C" w:rsidRPr="00EB5FC5">
              <w:rPr>
                <w:rFonts w:ascii="Times New Roman" w:hAnsi="Times New Roman" w:cs="Times New Roman"/>
                <w:iCs/>
                <w:sz w:val="24"/>
                <w:szCs w:val="24"/>
              </w:rPr>
              <w:t>эффективно</w:t>
            </w:r>
            <w:r w:rsidR="00DE6D0C">
              <w:rPr>
                <w:rFonts w:ascii="Times New Roman" w:hAnsi="Times New Roman" w:cs="Times New Roman"/>
                <w:iCs/>
                <w:sz w:val="24"/>
                <w:szCs w:val="24"/>
              </w:rPr>
              <w:t xml:space="preserve"> </w:t>
            </w:r>
            <w:r w:rsidR="00DE6D0C" w:rsidRPr="00EB5FC5">
              <w:rPr>
                <w:rFonts w:ascii="Times New Roman" w:hAnsi="Times New Roman" w:cs="Times New Roman"/>
                <w:iCs/>
                <w:sz w:val="24"/>
                <w:szCs w:val="24"/>
              </w:rPr>
              <w:t>искать</w:t>
            </w:r>
            <w:r w:rsidR="00DE6D0C">
              <w:rPr>
                <w:rFonts w:ascii="Times New Roman" w:hAnsi="Times New Roman" w:cs="Times New Roman"/>
                <w:iCs/>
                <w:sz w:val="24"/>
                <w:szCs w:val="24"/>
              </w:rPr>
              <w:t xml:space="preserve"> </w:t>
            </w:r>
            <w:r w:rsidR="00DE6D0C" w:rsidRPr="00EB5FC5">
              <w:rPr>
                <w:rFonts w:ascii="Times New Roman" w:hAnsi="Times New Roman" w:cs="Times New Roman"/>
                <w:iCs/>
                <w:sz w:val="24"/>
                <w:szCs w:val="24"/>
              </w:rPr>
              <w:t>информацию,</w:t>
            </w:r>
            <w:r w:rsidR="00DE6D0C">
              <w:rPr>
                <w:rFonts w:ascii="Times New Roman" w:hAnsi="Times New Roman" w:cs="Times New Roman"/>
                <w:iCs/>
                <w:sz w:val="24"/>
                <w:szCs w:val="24"/>
              </w:rPr>
              <w:t xml:space="preserve"> </w:t>
            </w:r>
            <w:r w:rsidR="00DE6D0C" w:rsidRPr="00EB5FC5">
              <w:rPr>
                <w:rFonts w:ascii="Times New Roman" w:hAnsi="Times New Roman" w:cs="Times New Roman"/>
                <w:iCs/>
                <w:sz w:val="24"/>
                <w:szCs w:val="24"/>
              </w:rPr>
              <w:t>необходимую</w:t>
            </w:r>
            <w:r w:rsidR="00DE6D0C">
              <w:rPr>
                <w:rFonts w:ascii="Times New Roman" w:hAnsi="Times New Roman" w:cs="Times New Roman"/>
                <w:iCs/>
                <w:sz w:val="24"/>
                <w:szCs w:val="24"/>
              </w:rPr>
              <w:t xml:space="preserve"> </w:t>
            </w:r>
            <w:r w:rsidR="00DE6D0C" w:rsidRPr="00EB5FC5">
              <w:rPr>
                <w:rFonts w:ascii="Times New Roman" w:hAnsi="Times New Roman" w:cs="Times New Roman"/>
                <w:iCs/>
                <w:sz w:val="24"/>
                <w:szCs w:val="24"/>
              </w:rPr>
              <w:t>для</w:t>
            </w:r>
            <w:r w:rsidR="00DE6D0C">
              <w:rPr>
                <w:rFonts w:ascii="Times New Roman" w:hAnsi="Times New Roman" w:cs="Times New Roman"/>
                <w:iCs/>
                <w:sz w:val="24"/>
                <w:szCs w:val="24"/>
              </w:rPr>
              <w:t xml:space="preserve"> </w:t>
            </w:r>
            <w:r w:rsidR="00DE6D0C" w:rsidRPr="00EB5FC5">
              <w:rPr>
                <w:rFonts w:ascii="Times New Roman" w:hAnsi="Times New Roman" w:cs="Times New Roman"/>
                <w:iCs/>
                <w:sz w:val="24"/>
                <w:szCs w:val="24"/>
              </w:rPr>
              <w:t>решения</w:t>
            </w:r>
            <w:r w:rsidR="00DE6D0C">
              <w:rPr>
                <w:rFonts w:ascii="Times New Roman" w:hAnsi="Times New Roman" w:cs="Times New Roman"/>
                <w:iCs/>
                <w:sz w:val="24"/>
                <w:szCs w:val="24"/>
              </w:rPr>
              <w:t xml:space="preserve"> </w:t>
            </w:r>
            <w:r w:rsidR="00DE6D0C" w:rsidRPr="00EB5FC5">
              <w:rPr>
                <w:rFonts w:ascii="Times New Roman" w:hAnsi="Times New Roman" w:cs="Times New Roman"/>
                <w:iCs/>
                <w:sz w:val="24"/>
                <w:szCs w:val="24"/>
              </w:rPr>
              <w:t>задачи</w:t>
            </w:r>
            <w:r w:rsidR="00DE6D0C">
              <w:rPr>
                <w:rFonts w:ascii="Times New Roman" w:hAnsi="Times New Roman" w:cs="Times New Roman"/>
                <w:iCs/>
                <w:sz w:val="24"/>
                <w:szCs w:val="24"/>
              </w:rPr>
              <w:t xml:space="preserve"> </w:t>
            </w:r>
            <w:r w:rsidR="00DE6D0C" w:rsidRPr="00EB5FC5">
              <w:rPr>
                <w:rFonts w:ascii="Times New Roman" w:hAnsi="Times New Roman" w:cs="Times New Roman"/>
                <w:iCs/>
                <w:sz w:val="24"/>
                <w:szCs w:val="24"/>
              </w:rPr>
              <w:t>и/или</w:t>
            </w:r>
            <w:r w:rsidR="00DE6D0C">
              <w:rPr>
                <w:rFonts w:ascii="Times New Roman" w:hAnsi="Times New Roman" w:cs="Times New Roman"/>
                <w:iCs/>
                <w:sz w:val="24"/>
                <w:szCs w:val="24"/>
              </w:rPr>
              <w:t xml:space="preserve"> </w:t>
            </w:r>
            <w:r w:rsidR="00DE6D0C" w:rsidRPr="00EB5FC5">
              <w:rPr>
                <w:rFonts w:ascii="Times New Roman" w:hAnsi="Times New Roman" w:cs="Times New Roman"/>
                <w:iCs/>
                <w:sz w:val="24"/>
                <w:szCs w:val="24"/>
              </w:rPr>
              <w:t>проблемы;</w:t>
            </w:r>
          </w:p>
          <w:p w14:paraId="0BA8B7CA" w14:textId="2848C02B" w:rsidR="00DE6D0C" w:rsidRPr="00EB5FC5" w:rsidRDefault="00D0648F" w:rsidP="00DE6D0C">
            <w:pPr>
              <w:rPr>
                <w:rFonts w:ascii="Times New Roman" w:hAnsi="Times New Roman" w:cs="Times New Roman"/>
                <w:sz w:val="24"/>
                <w:szCs w:val="24"/>
              </w:rPr>
            </w:pPr>
            <w:r>
              <w:rPr>
                <w:rFonts w:ascii="Times New Roman" w:hAnsi="Times New Roman" w:cs="Times New Roman"/>
                <w:iCs/>
                <w:sz w:val="24"/>
                <w:szCs w:val="24"/>
              </w:rPr>
              <w:t xml:space="preserve">- </w:t>
            </w:r>
            <w:r w:rsidR="00DE6D0C" w:rsidRPr="00EB5FC5">
              <w:rPr>
                <w:rFonts w:ascii="Times New Roman" w:hAnsi="Times New Roman" w:cs="Times New Roman"/>
                <w:iCs/>
                <w:sz w:val="24"/>
                <w:szCs w:val="24"/>
              </w:rPr>
              <w:t>составлять</w:t>
            </w:r>
            <w:r w:rsidR="00DE6D0C">
              <w:rPr>
                <w:rFonts w:ascii="Times New Roman" w:hAnsi="Times New Roman" w:cs="Times New Roman"/>
                <w:iCs/>
                <w:sz w:val="24"/>
                <w:szCs w:val="24"/>
              </w:rPr>
              <w:t xml:space="preserve"> </w:t>
            </w:r>
            <w:r w:rsidR="00DE6D0C" w:rsidRPr="00EB5FC5">
              <w:rPr>
                <w:rFonts w:ascii="Times New Roman" w:hAnsi="Times New Roman" w:cs="Times New Roman"/>
                <w:iCs/>
                <w:sz w:val="24"/>
                <w:szCs w:val="24"/>
              </w:rPr>
              <w:t>план</w:t>
            </w:r>
            <w:r w:rsidR="00DE6D0C">
              <w:rPr>
                <w:rFonts w:ascii="Times New Roman" w:hAnsi="Times New Roman" w:cs="Times New Roman"/>
                <w:iCs/>
                <w:sz w:val="24"/>
                <w:szCs w:val="24"/>
              </w:rPr>
              <w:t xml:space="preserve"> </w:t>
            </w:r>
            <w:r w:rsidR="00DE6D0C" w:rsidRPr="00EB5FC5">
              <w:rPr>
                <w:rFonts w:ascii="Times New Roman" w:hAnsi="Times New Roman" w:cs="Times New Roman"/>
                <w:iCs/>
                <w:sz w:val="24"/>
                <w:szCs w:val="24"/>
              </w:rPr>
              <w:t>действия;</w:t>
            </w:r>
            <w:r w:rsidR="00DE6D0C">
              <w:rPr>
                <w:rFonts w:ascii="Times New Roman" w:hAnsi="Times New Roman" w:cs="Times New Roman"/>
                <w:iCs/>
                <w:sz w:val="24"/>
                <w:szCs w:val="24"/>
              </w:rPr>
              <w:t xml:space="preserve"> </w:t>
            </w:r>
          </w:p>
          <w:p w14:paraId="629F86F7" w14:textId="77777777" w:rsidR="00DE6D0C" w:rsidRPr="00EB5FC5" w:rsidRDefault="00DE6D0C" w:rsidP="00DE6D0C">
            <w:pPr>
              <w:rPr>
                <w:rFonts w:ascii="Times New Roman" w:hAnsi="Times New Roman" w:cs="Times New Roman"/>
                <w:sz w:val="24"/>
                <w:szCs w:val="24"/>
              </w:rPr>
            </w:pPr>
            <w:r w:rsidRPr="00EB5FC5">
              <w:rPr>
                <w:rFonts w:ascii="Times New Roman" w:hAnsi="Times New Roman" w:cs="Times New Roman"/>
                <w:iCs/>
                <w:sz w:val="24"/>
                <w:szCs w:val="24"/>
              </w:rPr>
              <w:t>определять</w:t>
            </w:r>
            <w:r>
              <w:rPr>
                <w:rFonts w:ascii="Times New Roman" w:hAnsi="Times New Roman" w:cs="Times New Roman"/>
                <w:iCs/>
                <w:sz w:val="24"/>
                <w:szCs w:val="24"/>
              </w:rPr>
              <w:t xml:space="preserve"> </w:t>
            </w:r>
            <w:r w:rsidRPr="00EB5FC5">
              <w:rPr>
                <w:rFonts w:ascii="Times New Roman" w:hAnsi="Times New Roman" w:cs="Times New Roman"/>
                <w:iCs/>
                <w:sz w:val="24"/>
                <w:szCs w:val="24"/>
              </w:rPr>
              <w:t>необходимые</w:t>
            </w:r>
            <w:r>
              <w:rPr>
                <w:rFonts w:ascii="Times New Roman" w:hAnsi="Times New Roman" w:cs="Times New Roman"/>
                <w:iCs/>
                <w:sz w:val="24"/>
                <w:szCs w:val="24"/>
              </w:rPr>
              <w:t xml:space="preserve"> </w:t>
            </w:r>
            <w:r w:rsidRPr="00EB5FC5">
              <w:rPr>
                <w:rFonts w:ascii="Times New Roman" w:hAnsi="Times New Roman" w:cs="Times New Roman"/>
                <w:iCs/>
                <w:sz w:val="24"/>
                <w:szCs w:val="24"/>
              </w:rPr>
              <w:t>ресурсы;</w:t>
            </w:r>
          </w:p>
          <w:p w14:paraId="1D098F9E" w14:textId="569BE819" w:rsidR="00DE6D0C" w:rsidRPr="00EB5FC5" w:rsidRDefault="003D54D3" w:rsidP="00DE6D0C">
            <w:pPr>
              <w:rPr>
                <w:rFonts w:ascii="Times New Roman" w:hAnsi="Times New Roman" w:cs="Times New Roman"/>
                <w:sz w:val="24"/>
                <w:szCs w:val="24"/>
              </w:rPr>
            </w:pPr>
            <w:r>
              <w:rPr>
                <w:rFonts w:ascii="Times New Roman" w:hAnsi="Times New Roman" w:cs="Times New Roman"/>
                <w:iCs/>
                <w:sz w:val="24"/>
                <w:szCs w:val="24"/>
              </w:rPr>
              <w:t xml:space="preserve">- </w:t>
            </w:r>
            <w:r w:rsidR="00DE6D0C" w:rsidRPr="00EB5FC5">
              <w:rPr>
                <w:rFonts w:ascii="Times New Roman" w:hAnsi="Times New Roman" w:cs="Times New Roman"/>
                <w:iCs/>
                <w:sz w:val="24"/>
                <w:szCs w:val="24"/>
              </w:rPr>
              <w:t>владеть</w:t>
            </w:r>
            <w:r w:rsidR="00DE6D0C">
              <w:rPr>
                <w:rFonts w:ascii="Times New Roman" w:hAnsi="Times New Roman" w:cs="Times New Roman"/>
                <w:iCs/>
                <w:sz w:val="24"/>
                <w:szCs w:val="24"/>
              </w:rPr>
              <w:t xml:space="preserve"> </w:t>
            </w:r>
            <w:r w:rsidR="00DE6D0C" w:rsidRPr="00EB5FC5">
              <w:rPr>
                <w:rFonts w:ascii="Times New Roman" w:hAnsi="Times New Roman" w:cs="Times New Roman"/>
                <w:iCs/>
                <w:sz w:val="24"/>
                <w:szCs w:val="24"/>
              </w:rPr>
              <w:t>актуальными</w:t>
            </w:r>
            <w:r w:rsidR="00DE6D0C">
              <w:rPr>
                <w:rFonts w:ascii="Times New Roman" w:hAnsi="Times New Roman" w:cs="Times New Roman"/>
                <w:iCs/>
                <w:sz w:val="24"/>
                <w:szCs w:val="24"/>
              </w:rPr>
              <w:t xml:space="preserve"> </w:t>
            </w:r>
            <w:r w:rsidR="00DE6D0C" w:rsidRPr="00EB5FC5">
              <w:rPr>
                <w:rFonts w:ascii="Times New Roman" w:hAnsi="Times New Roman" w:cs="Times New Roman"/>
                <w:iCs/>
                <w:sz w:val="24"/>
                <w:szCs w:val="24"/>
              </w:rPr>
              <w:t>методами</w:t>
            </w:r>
            <w:r w:rsidR="00DE6D0C">
              <w:rPr>
                <w:rFonts w:ascii="Times New Roman" w:hAnsi="Times New Roman" w:cs="Times New Roman"/>
                <w:iCs/>
                <w:sz w:val="24"/>
                <w:szCs w:val="24"/>
              </w:rPr>
              <w:t xml:space="preserve"> </w:t>
            </w:r>
            <w:r w:rsidR="00DE6D0C" w:rsidRPr="00EB5FC5">
              <w:rPr>
                <w:rFonts w:ascii="Times New Roman" w:hAnsi="Times New Roman" w:cs="Times New Roman"/>
                <w:iCs/>
                <w:sz w:val="24"/>
                <w:szCs w:val="24"/>
              </w:rPr>
              <w:t>работы</w:t>
            </w:r>
            <w:r w:rsidR="00DE6D0C">
              <w:rPr>
                <w:rFonts w:ascii="Times New Roman" w:hAnsi="Times New Roman" w:cs="Times New Roman"/>
                <w:iCs/>
                <w:sz w:val="24"/>
                <w:szCs w:val="24"/>
              </w:rPr>
              <w:t xml:space="preserve"> </w:t>
            </w:r>
            <w:r w:rsidR="00DE6D0C" w:rsidRPr="00EB5FC5">
              <w:rPr>
                <w:rFonts w:ascii="Times New Roman" w:hAnsi="Times New Roman" w:cs="Times New Roman"/>
                <w:iCs/>
                <w:sz w:val="24"/>
                <w:szCs w:val="24"/>
              </w:rPr>
              <w:t>в</w:t>
            </w:r>
            <w:r w:rsidR="00DE6D0C">
              <w:rPr>
                <w:rFonts w:ascii="Times New Roman" w:hAnsi="Times New Roman" w:cs="Times New Roman"/>
                <w:iCs/>
                <w:sz w:val="24"/>
                <w:szCs w:val="24"/>
              </w:rPr>
              <w:t xml:space="preserve"> </w:t>
            </w:r>
            <w:r w:rsidR="00DE6D0C" w:rsidRPr="00EB5FC5">
              <w:rPr>
                <w:rFonts w:ascii="Times New Roman" w:hAnsi="Times New Roman" w:cs="Times New Roman"/>
                <w:iCs/>
                <w:sz w:val="24"/>
                <w:szCs w:val="24"/>
              </w:rPr>
              <w:t>профессиональной</w:t>
            </w:r>
            <w:r w:rsidR="00DE6D0C">
              <w:rPr>
                <w:rFonts w:ascii="Times New Roman" w:hAnsi="Times New Roman" w:cs="Times New Roman"/>
                <w:iCs/>
                <w:sz w:val="24"/>
                <w:szCs w:val="24"/>
              </w:rPr>
              <w:t xml:space="preserve"> </w:t>
            </w:r>
            <w:r w:rsidR="00DE6D0C" w:rsidRPr="00EB5FC5">
              <w:rPr>
                <w:rFonts w:ascii="Times New Roman" w:hAnsi="Times New Roman" w:cs="Times New Roman"/>
                <w:iCs/>
                <w:sz w:val="24"/>
                <w:szCs w:val="24"/>
              </w:rPr>
              <w:t>и</w:t>
            </w:r>
            <w:r w:rsidR="00DE6D0C">
              <w:rPr>
                <w:rFonts w:ascii="Times New Roman" w:hAnsi="Times New Roman" w:cs="Times New Roman"/>
                <w:iCs/>
                <w:sz w:val="24"/>
                <w:szCs w:val="24"/>
              </w:rPr>
              <w:t xml:space="preserve"> </w:t>
            </w:r>
            <w:r w:rsidR="00DE6D0C" w:rsidRPr="00EB5FC5">
              <w:rPr>
                <w:rFonts w:ascii="Times New Roman" w:hAnsi="Times New Roman" w:cs="Times New Roman"/>
                <w:iCs/>
                <w:sz w:val="24"/>
                <w:szCs w:val="24"/>
              </w:rPr>
              <w:t>смежных</w:t>
            </w:r>
            <w:r w:rsidR="00DE6D0C">
              <w:rPr>
                <w:rFonts w:ascii="Times New Roman" w:hAnsi="Times New Roman" w:cs="Times New Roman"/>
                <w:iCs/>
                <w:sz w:val="24"/>
                <w:szCs w:val="24"/>
              </w:rPr>
              <w:t xml:space="preserve"> </w:t>
            </w:r>
            <w:r w:rsidR="00DE6D0C" w:rsidRPr="00EB5FC5">
              <w:rPr>
                <w:rFonts w:ascii="Times New Roman" w:hAnsi="Times New Roman" w:cs="Times New Roman"/>
                <w:iCs/>
                <w:sz w:val="24"/>
                <w:szCs w:val="24"/>
              </w:rPr>
              <w:t>сферах;</w:t>
            </w:r>
          </w:p>
          <w:p w14:paraId="12D76ABB" w14:textId="1C7AECC0" w:rsidR="00DE6D0C" w:rsidRPr="00EB5FC5" w:rsidRDefault="003D54D3" w:rsidP="00DE6D0C">
            <w:pPr>
              <w:rPr>
                <w:rFonts w:ascii="Times New Roman" w:hAnsi="Times New Roman" w:cs="Times New Roman"/>
                <w:sz w:val="24"/>
                <w:szCs w:val="24"/>
              </w:rPr>
            </w:pPr>
            <w:r>
              <w:rPr>
                <w:rFonts w:ascii="Times New Roman" w:hAnsi="Times New Roman" w:cs="Times New Roman"/>
                <w:iCs/>
                <w:sz w:val="24"/>
                <w:szCs w:val="24"/>
              </w:rPr>
              <w:t xml:space="preserve">- </w:t>
            </w:r>
            <w:r w:rsidR="00DE6D0C" w:rsidRPr="00EB5FC5">
              <w:rPr>
                <w:rFonts w:ascii="Times New Roman" w:hAnsi="Times New Roman" w:cs="Times New Roman"/>
                <w:iCs/>
                <w:sz w:val="24"/>
                <w:szCs w:val="24"/>
              </w:rPr>
              <w:t>реализовывать</w:t>
            </w:r>
            <w:r w:rsidR="00DE6D0C">
              <w:rPr>
                <w:rFonts w:ascii="Times New Roman" w:hAnsi="Times New Roman" w:cs="Times New Roman"/>
                <w:iCs/>
                <w:sz w:val="24"/>
                <w:szCs w:val="24"/>
              </w:rPr>
              <w:t xml:space="preserve"> </w:t>
            </w:r>
            <w:r w:rsidR="00DE6D0C" w:rsidRPr="00EB5FC5">
              <w:rPr>
                <w:rFonts w:ascii="Times New Roman" w:hAnsi="Times New Roman" w:cs="Times New Roman"/>
                <w:iCs/>
                <w:sz w:val="24"/>
                <w:szCs w:val="24"/>
              </w:rPr>
              <w:t>составленный</w:t>
            </w:r>
            <w:r w:rsidR="00DE6D0C">
              <w:rPr>
                <w:rFonts w:ascii="Times New Roman" w:hAnsi="Times New Roman" w:cs="Times New Roman"/>
                <w:iCs/>
                <w:sz w:val="24"/>
                <w:szCs w:val="24"/>
              </w:rPr>
              <w:t xml:space="preserve"> </w:t>
            </w:r>
            <w:r w:rsidR="00DE6D0C" w:rsidRPr="00EB5FC5">
              <w:rPr>
                <w:rFonts w:ascii="Times New Roman" w:hAnsi="Times New Roman" w:cs="Times New Roman"/>
                <w:iCs/>
                <w:sz w:val="24"/>
                <w:szCs w:val="24"/>
              </w:rPr>
              <w:t>план;</w:t>
            </w:r>
            <w:r w:rsidR="00DE6D0C">
              <w:rPr>
                <w:rFonts w:ascii="Times New Roman" w:hAnsi="Times New Roman" w:cs="Times New Roman"/>
                <w:iCs/>
                <w:sz w:val="24"/>
                <w:szCs w:val="24"/>
              </w:rPr>
              <w:t xml:space="preserve"> </w:t>
            </w:r>
          </w:p>
          <w:p w14:paraId="16E8CE08" w14:textId="07B1CA8A" w:rsidR="00DE6D0C" w:rsidRPr="00C13371" w:rsidRDefault="00FE6D35" w:rsidP="00DE6D0C">
            <w:pPr>
              <w:rPr>
                <w:rFonts w:ascii="Times New Roman" w:hAnsi="Times New Roman" w:cs="Times New Roman"/>
                <w:bCs/>
                <w:sz w:val="24"/>
                <w:szCs w:val="24"/>
              </w:rPr>
            </w:pPr>
            <w:r>
              <w:rPr>
                <w:rFonts w:ascii="Times New Roman" w:hAnsi="Times New Roman" w:cs="Times New Roman"/>
                <w:iCs/>
                <w:sz w:val="24"/>
                <w:szCs w:val="24"/>
              </w:rPr>
              <w:t xml:space="preserve">- </w:t>
            </w:r>
            <w:r w:rsidR="00DE6D0C" w:rsidRPr="00EB5FC5">
              <w:rPr>
                <w:rFonts w:ascii="Times New Roman" w:hAnsi="Times New Roman" w:cs="Times New Roman"/>
                <w:iCs/>
                <w:sz w:val="24"/>
                <w:szCs w:val="24"/>
              </w:rPr>
              <w:t>оценивать</w:t>
            </w:r>
            <w:r w:rsidR="00DE6D0C">
              <w:rPr>
                <w:rFonts w:ascii="Times New Roman" w:hAnsi="Times New Roman" w:cs="Times New Roman"/>
                <w:iCs/>
                <w:sz w:val="24"/>
                <w:szCs w:val="24"/>
              </w:rPr>
              <w:t xml:space="preserve"> </w:t>
            </w:r>
            <w:r w:rsidR="00DE6D0C" w:rsidRPr="00EB5FC5">
              <w:rPr>
                <w:rFonts w:ascii="Times New Roman" w:hAnsi="Times New Roman" w:cs="Times New Roman"/>
                <w:iCs/>
                <w:sz w:val="24"/>
                <w:szCs w:val="24"/>
              </w:rPr>
              <w:t>результат</w:t>
            </w:r>
            <w:r w:rsidR="00DE6D0C">
              <w:rPr>
                <w:rFonts w:ascii="Times New Roman" w:hAnsi="Times New Roman" w:cs="Times New Roman"/>
                <w:iCs/>
                <w:sz w:val="24"/>
                <w:szCs w:val="24"/>
              </w:rPr>
              <w:t xml:space="preserve"> </w:t>
            </w:r>
            <w:r w:rsidR="00DE6D0C" w:rsidRPr="00EB5FC5">
              <w:rPr>
                <w:rFonts w:ascii="Times New Roman" w:hAnsi="Times New Roman" w:cs="Times New Roman"/>
                <w:iCs/>
                <w:sz w:val="24"/>
                <w:szCs w:val="24"/>
              </w:rPr>
              <w:t>и</w:t>
            </w:r>
            <w:r w:rsidR="00DE6D0C">
              <w:rPr>
                <w:rFonts w:ascii="Times New Roman" w:hAnsi="Times New Roman" w:cs="Times New Roman"/>
                <w:iCs/>
                <w:sz w:val="24"/>
                <w:szCs w:val="24"/>
              </w:rPr>
              <w:t xml:space="preserve"> </w:t>
            </w:r>
            <w:r w:rsidR="00DE6D0C" w:rsidRPr="00EB5FC5">
              <w:rPr>
                <w:rFonts w:ascii="Times New Roman" w:hAnsi="Times New Roman" w:cs="Times New Roman"/>
                <w:iCs/>
                <w:sz w:val="24"/>
                <w:szCs w:val="24"/>
              </w:rPr>
              <w:t>последствия</w:t>
            </w:r>
            <w:r w:rsidR="00DE6D0C">
              <w:rPr>
                <w:rFonts w:ascii="Times New Roman" w:hAnsi="Times New Roman" w:cs="Times New Roman"/>
                <w:iCs/>
                <w:sz w:val="24"/>
                <w:szCs w:val="24"/>
              </w:rPr>
              <w:t xml:space="preserve"> </w:t>
            </w:r>
            <w:r w:rsidR="00DE6D0C" w:rsidRPr="00EB5FC5">
              <w:rPr>
                <w:rFonts w:ascii="Times New Roman" w:hAnsi="Times New Roman" w:cs="Times New Roman"/>
                <w:iCs/>
                <w:sz w:val="24"/>
                <w:szCs w:val="24"/>
              </w:rPr>
              <w:t>своих</w:t>
            </w:r>
            <w:r w:rsidR="00DE6D0C">
              <w:rPr>
                <w:rFonts w:ascii="Times New Roman" w:hAnsi="Times New Roman" w:cs="Times New Roman"/>
                <w:iCs/>
                <w:sz w:val="24"/>
                <w:szCs w:val="24"/>
              </w:rPr>
              <w:t xml:space="preserve"> </w:t>
            </w:r>
            <w:r w:rsidR="00DE6D0C" w:rsidRPr="00EB5FC5">
              <w:rPr>
                <w:rFonts w:ascii="Times New Roman" w:hAnsi="Times New Roman" w:cs="Times New Roman"/>
                <w:iCs/>
                <w:sz w:val="24"/>
                <w:szCs w:val="24"/>
              </w:rPr>
              <w:t>действий</w:t>
            </w:r>
            <w:r w:rsidR="00DE6D0C">
              <w:rPr>
                <w:rFonts w:ascii="Times New Roman" w:hAnsi="Times New Roman" w:cs="Times New Roman"/>
                <w:iCs/>
                <w:sz w:val="24"/>
                <w:szCs w:val="24"/>
              </w:rPr>
              <w:t xml:space="preserve"> </w:t>
            </w:r>
            <w:r w:rsidR="00DE6D0C" w:rsidRPr="00EB5FC5">
              <w:rPr>
                <w:rFonts w:ascii="Times New Roman" w:hAnsi="Times New Roman" w:cs="Times New Roman"/>
                <w:iCs/>
                <w:sz w:val="24"/>
                <w:szCs w:val="24"/>
              </w:rPr>
              <w:t>(самостоятельно</w:t>
            </w:r>
            <w:r w:rsidR="00DE6D0C">
              <w:rPr>
                <w:rFonts w:ascii="Times New Roman" w:hAnsi="Times New Roman" w:cs="Times New Roman"/>
                <w:iCs/>
                <w:sz w:val="24"/>
                <w:szCs w:val="24"/>
              </w:rPr>
              <w:t xml:space="preserve"> </w:t>
            </w:r>
            <w:r w:rsidR="00DE6D0C" w:rsidRPr="00EB5FC5">
              <w:rPr>
                <w:rFonts w:ascii="Times New Roman" w:hAnsi="Times New Roman" w:cs="Times New Roman"/>
                <w:iCs/>
                <w:sz w:val="24"/>
                <w:szCs w:val="24"/>
              </w:rPr>
              <w:t>или</w:t>
            </w:r>
            <w:r w:rsidR="00DE6D0C">
              <w:rPr>
                <w:rFonts w:ascii="Times New Roman" w:hAnsi="Times New Roman" w:cs="Times New Roman"/>
                <w:iCs/>
                <w:sz w:val="24"/>
                <w:szCs w:val="24"/>
              </w:rPr>
              <w:t xml:space="preserve"> </w:t>
            </w:r>
            <w:r w:rsidR="00DE6D0C" w:rsidRPr="00EB5FC5">
              <w:rPr>
                <w:rFonts w:ascii="Times New Roman" w:hAnsi="Times New Roman" w:cs="Times New Roman"/>
                <w:iCs/>
                <w:sz w:val="24"/>
                <w:szCs w:val="24"/>
              </w:rPr>
              <w:t>с</w:t>
            </w:r>
            <w:r w:rsidR="00DE6D0C">
              <w:rPr>
                <w:rFonts w:ascii="Times New Roman" w:hAnsi="Times New Roman" w:cs="Times New Roman"/>
                <w:iCs/>
                <w:sz w:val="24"/>
                <w:szCs w:val="24"/>
              </w:rPr>
              <w:t xml:space="preserve"> </w:t>
            </w:r>
            <w:r w:rsidR="00DE6D0C" w:rsidRPr="00EB5FC5">
              <w:rPr>
                <w:rFonts w:ascii="Times New Roman" w:hAnsi="Times New Roman" w:cs="Times New Roman"/>
                <w:iCs/>
                <w:sz w:val="24"/>
                <w:szCs w:val="24"/>
              </w:rPr>
              <w:t>помощью</w:t>
            </w:r>
            <w:r w:rsidR="00DE6D0C">
              <w:rPr>
                <w:rFonts w:ascii="Times New Roman" w:hAnsi="Times New Roman" w:cs="Times New Roman"/>
                <w:iCs/>
                <w:sz w:val="24"/>
                <w:szCs w:val="24"/>
              </w:rPr>
              <w:t xml:space="preserve"> </w:t>
            </w:r>
            <w:r w:rsidR="00DE6D0C" w:rsidRPr="00EB5FC5">
              <w:rPr>
                <w:rFonts w:ascii="Times New Roman" w:hAnsi="Times New Roman" w:cs="Times New Roman"/>
                <w:iCs/>
                <w:sz w:val="24"/>
                <w:szCs w:val="24"/>
              </w:rPr>
              <w:t>наставника)</w:t>
            </w:r>
            <w:r>
              <w:rPr>
                <w:rFonts w:ascii="Times New Roman" w:hAnsi="Times New Roman" w:cs="Times New Roman"/>
                <w:iCs/>
                <w:sz w:val="24"/>
                <w:szCs w:val="24"/>
              </w:rPr>
              <w: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FD5F066" w14:textId="10F9340A" w:rsidR="00DE6D0C" w:rsidRPr="00EB5FC5" w:rsidRDefault="00FE6D35" w:rsidP="00DE6D0C">
            <w:pPr>
              <w:rPr>
                <w:rFonts w:ascii="Times New Roman" w:hAnsi="Times New Roman" w:cs="Times New Roman"/>
                <w:sz w:val="24"/>
                <w:szCs w:val="24"/>
              </w:rPr>
            </w:pPr>
            <w:r>
              <w:rPr>
                <w:rFonts w:ascii="Times New Roman" w:hAnsi="Times New Roman" w:cs="Times New Roman"/>
                <w:iCs/>
                <w:sz w:val="24"/>
                <w:szCs w:val="24"/>
              </w:rPr>
              <w:t xml:space="preserve">- </w:t>
            </w:r>
            <w:r w:rsidR="00DE6D0C" w:rsidRPr="00EB5FC5">
              <w:rPr>
                <w:rFonts w:ascii="Times New Roman" w:hAnsi="Times New Roman" w:cs="Times New Roman"/>
                <w:iCs/>
                <w:sz w:val="24"/>
                <w:szCs w:val="24"/>
              </w:rPr>
              <w:t>актуальный</w:t>
            </w:r>
            <w:r w:rsidR="00DE6D0C">
              <w:rPr>
                <w:rFonts w:ascii="Times New Roman" w:hAnsi="Times New Roman" w:cs="Times New Roman"/>
                <w:iCs/>
                <w:sz w:val="24"/>
                <w:szCs w:val="24"/>
              </w:rPr>
              <w:t xml:space="preserve"> </w:t>
            </w:r>
            <w:r w:rsidR="00DE6D0C" w:rsidRPr="00EB5FC5">
              <w:rPr>
                <w:rFonts w:ascii="Times New Roman" w:hAnsi="Times New Roman" w:cs="Times New Roman"/>
                <w:iCs/>
                <w:sz w:val="24"/>
                <w:szCs w:val="24"/>
              </w:rPr>
              <w:t>профессиональный</w:t>
            </w:r>
            <w:r w:rsidR="00DE6D0C">
              <w:rPr>
                <w:rFonts w:ascii="Times New Roman" w:hAnsi="Times New Roman" w:cs="Times New Roman"/>
                <w:iCs/>
                <w:sz w:val="24"/>
                <w:szCs w:val="24"/>
              </w:rPr>
              <w:t xml:space="preserve"> </w:t>
            </w:r>
            <w:r w:rsidR="00DE6D0C" w:rsidRPr="00EB5FC5">
              <w:rPr>
                <w:rFonts w:ascii="Times New Roman" w:hAnsi="Times New Roman" w:cs="Times New Roman"/>
                <w:iCs/>
                <w:sz w:val="24"/>
                <w:szCs w:val="24"/>
              </w:rPr>
              <w:t>и</w:t>
            </w:r>
            <w:r w:rsidR="00DE6D0C">
              <w:rPr>
                <w:rFonts w:ascii="Times New Roman" w:hAnsi="Times New Roman" w:cs="Times New Roman"/>
                <w:iCs/>
                <w:sz w:val="24"/>
                <w:szCs w:val="24"/>
              </w:rPr>
              <w:t xml:space="preserve"> </w:t>
            </w:r>
            <w:r w:rsidR="00DE6D0C" w:rsidRPr="00EB5FC5">
              <w:rPr>
                <w:rFonts w:ascii="Times New Roman" w:hAnsi="Times New Roman" w:cs="Times New Roman"/>
                <w:iCs/>
                <w:sz w:val="24"/>
                <w:szCs w:val="24"/>
              </w:rPr>
              <w:t>социальный</w:t>
            </w:r>
            <w:r w:rsidR="00DE6D0C">
              <w:rPr>
                <w:rFonts w:ascii="Times New Roman" w:hAnsi="Times New Roman" w:cs="Times New Roman"/>
                <w:iCs/>
                <w:sz w:val="24"/>
                <w:szCs w:val="24"/>
              </w:rPr>
              <w:t xml:space="preserve"> </w:t>
            </w:r>
            <w:r w:rsidR="00DE6D0C" w:rsidRPr="00EB5FC5">
              <w:rPr>
                <w:rFonts w:ascii="Times New Roman" w:hAnsi="Times New Roman" w:cs="Times New Roman"/>
                <w:iCs/>
                <w:sz w:val="24"/>
                <w:szCs w:val="24"/>
              </w:rPr>
              <w:t>контекст,</w:t>
            </w:r>
            <w:r w:rsidR="00DE6D0C">
              <w:rPr>
                <w:rFonts w:ascii="Times New Roman" w:hAnsi="Times New Roman" w:cs="Times New Roman"/>
                <w:iCs/>
                <w:sz w:val="24"/>
                <w:szCs w:val="24"/>
              </w:rPr>
              <w:t xml:space="preserve"> </w:t>
            </w:r>
            <w:r w:rsidR="00DE6D0C" w:rsidRPr="00EB5FC5">
              <w:rPr>
                <w:rFonts w:ascii="Times New Roman" w:hAnsi="Times New Roman" w:cs="Times New Roman"/>
                <w:iCs/>
                <w:sz w:val="24"/>
                <w:szCs w:val="24"/>
              </w:rPr>
              <w:t>в</w:t>
            </w:r>
            <w:r w:rsidR="00DE6D0C">
              <w:rPr>
                <w:rFonts w:ascii="Times New Roman" w:hAnsi="Times New Roman" w:cs="Times New Roman"/>
                <w:iCs/>
                <w:sz w:val="24"/>
                <w:szCs w:val="24"/>
              </w:rPr>
              <w:t xml:space="preserve"> </w:t>
            </w:r>
            <w:r w:rsidR="00DE6D0C" w:rsidRPr="00EB5FC5">
              <w:rPr>
                <w:rFonts w:ascii="Times New Roman" w:hAnsi="Times New Roman" w:cs="Times New Roman"/>
                <w:iCs/>
                <w:sz w:val="24"/>
                <w:szCs w:val="24"/>
              </w:rPr>
              <w:t>котором</w:t>
            </w:r>
            <w:r w:rsidR="00DE6D0C">
              <w:rPr>
                <w:rFonts w:ascii="Times New Roman" w:hAnsi="Times New Roman" w:cs="Times New Roman"/>
                <w:iCs/>
                <w:sz w:val="24"/>
                <w:szCs w:val="24"/>
              </w:rPr>
              <w:t xml:space="preserve"> </w:t>
            </w:r>
            <w:r w:rsidR="00DE6D0C" w:rsidRPr="00EB5FC5">
              <w:rPr>
                <w:rFonts w:ascii="Times New Roman" w:hAnsi="Times New Roman" w:cs="Times New Roman"/>
                <w:iCs/>
                <w:sz w:val="24"/>
                <w:szCs w:val="24"/>
              </w:rPr>
              <w:t>приходится</w:t>
            </w:r>
            <w:r w:rsidR="00DE6D0C">
              <w:rPr>
                <w:rFonts w:ascii="Times New Roman" w:hAnsi="Times New Roman" w:cs="Times New Roman"/>
                <w:iCs/>
                <w:sz w:val="24"/>
                <w:szCs w:val="24"/>
              </w:rPr>
              <w:t xml:space="preserve"> </w:t>
            </w:r>
            <w:r w:rsidR="00DE6D0C" w:rsidRPr="00EB5FC5">
              <w:rPr>
                <w:rFonts w:ascii="Times New Roman" w:hAnsi="Times New Roman" w:cs="Times New Roman"/>
                <w:iCs/>
                <w:sz w:val="24"/>
                <w:szCs w:val="24"/>
              </w:rPr>
              <w:t>работать</w:t>
            </w:r>
            <w:r w:rsidR="00DE6D0C">
              <w:rPr>
                <w:rFonts w:ascii="Times New Roman" w:hAnsi="Times New Roman" w:cs="Times New Roman"/>
                <w:iCs/>
                <w:sz w:val="24"/>
                <w:szCs w:val="24"/>
              </w:rPr>
              <w:t xml:space="preserve"> </w:t>
            </w:r>
            <w:r w:rsidR="00DE6D0C" w:rsidRPr="00EB5FC5">
              <w:rPr>
                <w:rFonts w:ascii="Times New Roman" w:hAnsi="Times New Roman" w:cs="Times New Roman"/>
                <w:iCs/>
                <w:sz w:val="24"/>
                <w:szCs w:val="24"/>
              </w:rPr>
              <w:t>и</w:t>
            </w:r>
            <w:r w:rsidR="00DE6D0C">
              <w:rPr>
                <w:rFonts w:ascii="Times New Roman" w:hAnsi="Times New Roman" w:cs="Times New Roman"/>
                <w:iCs/>
                <w:sz w:val="24"/>
                <w:szCs w:val="24"/>
              </w:rPr>
              <w:t xml:space="preserve"> </w:t>
            </w:r>
            <w:r w:rsidR="00DE6D0C" w:rsidRPr="00EB5FC5">
              <w:rPr>
                <w:rFonts w:ascii="Times New Roman" w:hAnsi="Times New Roman" w:cs="Times New Roman"/>
                <w:iCs/>
                <w:sz w:val="24"/>
                <w:szCs w:val="24"/>
              </w:rPr>
              <w:t>жить;</w:t>
            </w:r>
          </w:p>
          <w:p w14:paraId="7D746CF7" w14:textId="28A51EA5" w:rsidR="00DE6D0C" w:rsidRPr="00EB5FC5" w:rsidRDefault="00FE6D35" w:rsidP="00DE6D0C">
            <w:pPr>
              <w:rPr>
                <w:rFonts w:ascii="Times New Roman" w:hAnsi="Times New Roman" w:cs="Times New Roman"/>
                <w:sz w:val="24"/>
                <w:szCs w:val="24"/>
              </w:rPr>
            </w:pPr>
            <w:r>
              <w:rPr>
                <w:rFonts w:ascii="Times New Roman" w:hAnsi="Times New Roman" w:cs="Times New Roman"/>
                <w:bCs/>
                <w:sz w:val="24"/>
                <w:szCs w:val="24"/>
              </w:rPr>
              <w:t xml:space="preserve">- </w:t>
            </w:r>
            <w:r w:rsidR="00DE6D0C" w:rsidRPr="00EB5FC5">
              <w:rPr>
                <w:rFonts w:ascii="Times New Roman" w:hAnsi="Times New Roman" w:cs="Times New Roman"/>
                <w:bCs/>
                <w:sz w:val="24"/>
                <w:szCs w:val="24"/>
              </w:rPr>
              <w:t>основные</w:t>
            </w:r>
            <w:r w:rsidR="00DE6D0C">
              <w:rPr>
                <w:rFonts w:ascii="Times New Roman" w:hAnsi="Times New Roman" w:cs="Times New Roman"/>
                <w:bCs/>
                <w:sz w:val="24"/>
                <w:szCs w:val="24"/>
              </w:rPr>
              <w:t xml:space="preserve"> </w:t>
            </w:r>
            <w:r w:rsidR="00DE6D0C" w:rsidRPr="00EB5FC5">
              <w:rPr>
                <w:rFonts w:ascii="Times New Roman" w:hAnsi="Times New Roman" w:cs="Times New Roman"/>
                <w:bCs/>
                <w:sz w:val="24"/>
                <w:szCs w:val="24"/>
              </w:rPr>
              <w:t>источники</w:t>
            </w:r>
            <w:r w:rsidR="00DE6D0C">
              <w:rPr>
                <w:rFonts w:ascii="Times New Roman" w:hAnsi="Times New Roman" w:cs="Times New Roman"/>
                <w:bCs/>
                <w:sz w:val="24"/>
                <w:szCs w:val="24"/>
              </w:rPr>
              <w:t xml:space="preserve"> </w:t>
            </w:r>
            <w:r w:rsidR="00DE6D0C" w:rsidRPr="00EB5FC5">
              <w:rPr>
                <w:rFonts w:ascii="Times New Roman" w:hAnsi="Times New Roman" w:cs="Times New Roman"/>
                <w:bCs/>
                <w:sz w:val="24"/>
                <w:szCs w:val="24"/>
              </w:rPr>
              <w:t>информации</w:t>
            </w:r>
            <w:r w:rsidR="00DE6D0C">
              <w:rPr>
                <w:rFonts w:ascii="Times New Roman" w:hAnsi="Times New Roman" w:cs="Times New Roman"/>
                <w:bCs/>
                <w:sz w:val="24"/>
                <w:szCs w:val="24"/>
              </w:rPr>
              <w:t xml:space="preserve"> </w:t>
            </w:r>
            <w:r w:rsidR="00DE6D0C" w:rsidRPr="00EB5FC5">
              <w:rPr>
                <w:rFonts w:ascii="Times New Roman" w:hAnsi="Times New Roman" w:cs="Times New Roman"/>
                <w:bCs/>
                <w:sz w:val="24"/>
                <w:szCs w:val="24"/>
              </w:rPr>
              <w:t>и</w:t>
            </w:r>
            <w:r w:rsidR="00DE6D0C">
              <w:rPr>
                <w:rFonts w:ascii="Times New Roman" w:hAnsi="Times New Roman" w:cs="Times New Roman"/>
                <w:bCs/>
                <w:sz w:val="24"/>
                <w:szCs w:val="24"/>
              </w:rPr>
              <w:t xml:space="preserve"> </w:t>
            </w:r>
            <w:r w:rsidR="00DE6D0C" w:rsidRPr="00EB5FC5">
              <w:rPr>
                <w:rFonts w:ascii="Times New Roman" w:hAnsi="Times New Roman" w:cs="Times New Roman"/>
                <w:bCs/>
                <w:sz w:val="24"/>
                <w:szCs w:val="24"/>
              </w:rPr>
              <w:t>ресурсы</w:t>
            </w:r>
            <w:r w:rsidR="00DE6D0C">
              <w:rPr>
                <w:rFonts w:ascii="Times New Roman" w:hAnsi="Times New Roman" w:cs="Times New Roman"/>
                <w:bCs/>
                <w:sz w:val="24"/>
                <w:szCs w:val="24"/>
              </w:rPr>
              <w:t xml:space="preserve"> </w:t>
            </w:r>
            <w:r w:rsidR="00DE6D0C" w:rsidRPr="00EB5FC5">
              <w:rPr>
                <w:rFonts w:ascii="Times New Roman" w:hAnsi="Times New Roman" w:cs="Times New Roman"/>
                <w:bCs/>
                <w:sz w:val="24"/>
                <w:szCs w:val="24"/>
              </w:rPr>
              <w:t>для</w:t>
            </w:r>
            <w:r w:rsidR="00DE6D0C">
              <w:rPr>
                <w:rFonts w:ascii="Times New Roman" w:hAnsi="Times New Roman" w:cs="Times New Roman"/>
                <w:bCs/>
                <w:sz w:val="24"/>
                <w:szCs w:val="24"/>
              </w:rPr>
              <w:t xml:space="preserve"> </w:t>
            </w:r>
            <w:r w:rsidR="00DE6D0C" w:rsidRPr="00EB5FC5">
              <w:rPr>
                <w:rFonts w:ascii="Times New Roman" w:hAnsi="Times New Roman" w:cs="Times New Roman"/>
                <w:bCs/>
                <w:sz w:val="24"/>
                <w:szCs w:val="24"/>
              </w:rPr>
              <w:t>решения</w:t>
            </w:r>
            <w:r w:rsidR="00DE6D0C">
              <w:rPr>
                <w:rFonts w:ascii="Times New Roman" w:hAnsi="Times New Roman" w:cs="Times New Roman"/>
                <w:bCs/>
                <w:sz w:val="24"/>
                <w:szCs w:val="24"/>
              </w:rPr>
              <w:t xml:space="preserve"> </w:t>
            </w:r>
            <w:r w:rsidR="00DE6D0C" w:rsidRPr="00EB5FC5">
              <w:rPr>
                <w:rFonts w:ascii="Times New Roman" w:hAnsi="Times New Roman" w:cs="Times New Roman"/>
                <w:bCs/>
                <w:sz w:val="24"/>
                <w:szCs w:val="24"/>
              </w:rPr>
              <w:t>задач</w:t>
            </w:r>
            <w:r w:rsidR="00DE6D0C">
              <w:rPr>
                <w:rFonts w:ascii="Times New Roman" w:hAnsi="Times New Roman" w:cs="Times New Roman"/>
                <w:bCs/>
                <w:sz w:val="24"/>
                <w:szCs w:val="24"/>
              </w:rPr>
              <w:t xml:space="preserve"> </w:t>
            </w:r>
            <w:r w:rsidR="00DE6D0C" w:rsidRPr="00EB5FC5">
              <w:rPr>
                <w:rFonts w:ascii="Times New Roman" w:hAnsi="Times New Roman" w:cs="Times New Roman"/>
                <w:bCs/>
                <w:sz w:val="24"/>
                <w:szCs w:val="24"/>
              </w:rPr>
              <w:t>и</w:t>
            </w:r>
            <w:r w:rsidR="00DE6D0C">
              <w:rPr>
                <w:rFonts w:ascii="Times New Roman" w:hAnsi="Times New Roman" w:cs="Times New Roman"/>
                <w:bCs/>
                <w:sz w:val="24"/>
                <w:szCs w:val="24"/>
              </w:rPr>
              <w:t xml:space="preserve"> </w:t>
            </w:r>
            <w:r w:rsidR="00DE6D0C" w:rsidRPr="00EB5FC5">
              <w:rPr>
                <w:rFonts w:ascii="Times New Roman" w:hAnsi="Times New Roman" w:cs="Times New Roman"/>
                <w:bCs/>
                <w:sz w:val="24"/>
                <w:szCs w:val="24"/>
              </w:rPr>
              <w:t>проблем</w:t>
            </w:r>
            <w:r w:rsidR="00DE6D0C">
              <w:rPr>
                <w:rFonts w:ascii="Times New Roman" w:hAnsi="Times New Roman" w:cs="Times New Roman"/>
                <w:bCs/>
                <w:sz w:val="24"/>
                <w:szCs w:val="24"/>
              </w:rPr>
              <w:t xml:space="preserve"> </w:t>
            </w:r>
            <w:r w:rsidR="00DE6D0C" w:rsidRPr="00EB5FC5">
              <w:rPr>
                <w:rFonts w:ascii="Times New Roman" w:hAnsi="Times New Roman" w:cs="Times New Roman"/>
                <w:bCs/>
                <w:sz w:val="24"/>
                <w:szCs w:val="24"/>
              </w:rPr>
              <w:t>в</w:t>
            </w:r>
            <w:r w:rsidR="00DE6D0C">
              <w:rPr>
                <w:rFonts w:ascii="Times New Roman" w:hAnsi="Times New Roman" w:cs="Times New Roman"/>
                <w:bCs/>
                <w:sz w:val="24"/>
                <w:szCs w:val="24"/>
              </w:rPr>
              <w:t xml:space="preserve"> </w:t>
            </w:r>
            <w:r w:rsidR="00DE6D0C" w:rsidRPr="00EB5FC5">
              <w:rPr>
                <w:rFonts w:ascii="Times New Roman" w:hAnsi="Times New Roman" w:cs="Times New Roman"/>
                <w:bCs/>
                <w:sz w:val="24"/>
                <w:szCs w:val="24"/>
              </w:rPr>
              <w:t>профессиональном</w:t>
            </w:r>
            <w:r w:rsidR="00DE6D0C">
              <w:rPr>
                <w:rFonts w:ascii="Times New Roman" w:hAnsi="Times New Roman" w:cs="Times New Roman"/>
                <w:bCs/>
                <w:sz w:val="24"/>
                <w:szCs w:val="24"/>
              </w:rPr>
              <w:t xml:space="preserve"> </w:t>
            </w:r>
            <w:r w:rsidR="00DE6D0C" w:rsidRPr="00EB5FC5">
              <w:rPr>
                <w:rFonts w:ascii="Times New Roman" w:hAnsi="Times New Roman" w:cs="Times New Roman"/>
                <w:bCs/>
                <w:sz w:val="24"/>
                <w:szCs w:val="24"/>
              </w:rPr>
              <w:t>и/или</w:t>
            </w:r>
            <w:r w:rsidR="00DE6D0C">
              <w:rPr>
                <w:rFonts w:ascii="Times New Roman" w:hAnsi="Times New Roman" w:cs="Times New Roman"/>
                <w:bCs/>
                <w:sz w:val="24"/>
                <w:szCs w:val="24"/>
              </w:rPr>
              <w:t xml:space="preserve"> </w:t>
            </w:r>
            <w:r w:rsidR="00DE6D0C" w:rsidRPr="00EB5FC5">
              <w:rPr>
                <w:rFonts w:ascii="Times New Roman" w:hAnsi="Times New Roman" w:cs="Times New Roman"/>
                <w:bCs/>
                <w:sz w:val="24"/>
                <w:szCs w:val="24"/>
              </w:rPr>
              <w:t>социальном</w:t>
            </w:r>
            <w:r w:rsidR="00DE6D0C">
              <w:rPr>
                <w:rFonts w:ascii="Times New Roman" w:hAnsi="Times New Roman" w:cs="Times New Roman"/>
                <w:bCs/>
                <w:sz w:val="24"/>
                <w:szCs w:val="24"/>
              </w:rPr>
              <w:t xml:space="preserve"> </w:t>
            </w:r>
            <w:r w:rsidR="00DE6D0C" w:rsidRPr="00EB5FC5">
              <w:rPr>
                <w:rFonts w:ascii="Times New Roman" w:hAnsi="Times New Roman" w:cs="Times New Roman"/>
                <w:bCs/>
                <w:sz w:val="24"/>
                <w:szCs w:val="24"/>
              </w:rPr>
              <w:t>контексте;</w:t>
            </w:r>
          </w:p>
          <w:p w14:paraId="76853FEE" w14:textId="3A0F91A3" w:rsidR="00DE6D0C" w:rsidRPr="00EB5FC5" w:rsidRDefault="00FE6D35" w:rsidP="00DE6D0C">
            <w:pPr>
              <w:rPr>
                <w:rFonts w:ascii="Times New Roman" w:hAnsi="Times New Roman" w:cs="Times New Roman"/>
                <w:sz w:val="24"/>
                <w:szCs w:val="24"/>
              </w:rPr>
            </w:pPr>
            <w:r>
              <w:rPr>
                <w:rFonts w:ascii="Times New Roman" w:hAnsi="Times New Roman" w:cs="Times New Roman"/>
                <w:bCs/>
                <w:sz w:val="24"/>
                <w:szCs w:val="24"/>
              </w:rPr>
              <w:t xml:space="preserve">- </w:t>
            </w:r>
            <w:r w:rsidR="00DE6D0C" w:rsidRPr="00EB5FC5">
              <w:rPr>
                <w:rFonts w:ascii="Times New Roman" w:hAnsi="Times New Roman" w:cs="Times New Roman"/>
                <w:bCs/>
                <w:sz w:val="24"/>
                <w:szCs w:val="24"/>
              </w:rPr>
              <w:t>алгоритмы</w:t>
            </w:r>
            <w:r w:rsidR="00DE6D0C">
              <w:rPr>
                <w:rFonts w:ascii="Times New Roman" w:hAnsi="Times New Roman" w:cs="Times New Roman"/>
                <w:bCs/>
                <w:sz w:val="24"/>
                <w:szCs w:val="24"/>
              </w:rPr>
              <w:t xml:space="preserve"> </w:t>
            </w:r>
            <w:r w:rsidR="00DE6D0C" w:rsidRPr="00EB5FC5">
              <w:rPr>
                <w:rFonts w:ascii="Times New Roman" w:hAnsi="Times New Roman" w:cs="Times New Roman"/>
                <w:bCs/>
                <w:sz w:val="24"/>
                <w:szCs w:val="24"/>
              </w:rPr>
              <w:t>выполнения</w:t>
            </w:r>
            <w:r w:rsidR="00DE6D0C">
              <w:rPr>
                <w:rFonts w:ascii="Times New Roman" w:hAnsi="Times New Roman" w:cs="Times New Roman"/>
                <w:bCs/>
                <w:sz w:val="24"/>
                <w:szCs w:val="24"/>
              </w:rPr>
              <w:t xml:space="preserve"> </w:t>
            </w:r>
            <w:r w:rsidR="00DE6D0C" w:rsidRPr="00EB5FC5">
              <w:rPr>
                <w:rFonts w:ascii="Times New Roman" w:hAnsi="Times New Roman" w:cs="Times New Roman"/>
                <w:bCs/>
                <w:sz w:val="24"/>
                <w:szCs w:val="24"/>
              </w:rPr>
              <w:t>работ</w:t>
            </w:r>
            <w:r w:rsidR="00DE6D0C">
              <w:rPr>
                <w:rFonts w:ascii="Times New Roman" w:hAnsi="Times New Roman" w:cs="Times New Roman"/>
                <w:bCs/>
                <w:sz w:val="24"/>
                <w:szCs w:val="24"/>
              </w:rPr>
              <w:t xml:space="preserve"> </w:t>
            </w:r>
            <w:r w:rsidR="00DE6D0C" w:rsidRPr="00EB5FC5">
              <w:rPr>
                <w:rFonts w:ascii="Times New Roman" w:hAnsi="Times New Roman" w:cs="Times New Roman"/>
                <w:bCs/>
                <w:sz w:val="24"/>
                <w:szCs w:val="24"/>
              </w:rPr>
              <w:t>в</w:t>
            </w:r>
            <w:r w:rsidR="00DE6D0C">
              <w:rPr>
                <w:rFonts w:ascii="Times New Roman" w:hAnsi="Times New Roman" w:cs="Times New Roman"/>
                <w:bCs/>
                <w:sz w:val="24"/>
                <w:szCs w:val="24"/>
              </w:rPr>
              <w:t xml:space="preserve"> </w:t>
            </w:r>
            <w:r w:rsidR="00DE6D0C" w:rsidRPr="00EB5FC5">
              <w:rPr>
                <w:rFonts w:ascii="Times New Roman" w:hAnsi="Times New Roman" w:cs="Times New Roman"/>
                <w:bCs/>
                <w:sz w:val="24"/>
                <w:szCs w:val="24"/>
              </w:rPr>
              <w:t>профессиональной</w:t>
            </w:r>
            <w:r w:rsidR="00DE6D0C">
              <w:rPr>
                <w:rFonts w:ascii="Times New Roman" w:hAnsi="Times New Roman" w:cs="Times New Roman"/>
                <w:bCs/>
                <w:sz w:val="24"/>
                <w:szCs w:val="24"/>
              </w:rPr>
              <w:t xml:space="preserve"> </w:t>
            </w:r>
            <w:r w:rsidR="00DE6D0C" w:rsidRPr="00EB5FC5">
              <w:rPr>
                <w:rFonts w:ascii="Times New Roman" w:hAnsi="Times New Roman" w:cs="Times New Roman"/>
                <w:bCs/>
                <w:sz w:val="24"/>
                <w:szCs w:val="24"/>
              </w:rPr>
              <w:t>и</w:t>
            </w:r>
            <w:r w:rsidR="00DE6D0C">
              <w:rPr>
                <w:rFonts w:ascii="Times New Roman" w:hAnsi="Times New Roman" w:cs="Times New Roman"/>
                <w:bCs/>
                <w:sz w:val="24"/>
                <w:szCs w:val="24"/>
              </w:rPr>
              <w:t xml:space="preserve"> </w:t>
            </w:r>
            <w:r w:rsidR="00DE6D0C" w:rsidRPr="00EB5FC5">
              <w:rPr>
                <w:rFonts w:ascii="Times New Roman" w:hAnsi="Times New Roman" w:cs="Times New Roman"/>
                <w:bCs/>
                <w:sz w:val="24"/>
                <w:szCs w:val="24"/>
              </w:rPr>
              <w:t>смежных</w:t>
            </w:r>
            <w:r w:rsidR="00DE6D0C">
              <w:rPr>
                <w:rFonts w:ascii="Times New Roman" w:hAnsi="Times New Roman" w:cs="Times New Roman"/>
                <w:bCs/>
                <w:sz w:val="24"/>
                <w:szCs w:val="24"/>
              </w:rPr>
              <w:t xml:space="preserve"> </w:t>
            </w:r>
            <w:r w:rsidR="00DE6D0C" w:rsidRPr="00EB5FC5">
              <w:rPr>
                <w:rFonts w:ascii="Times New Roman" w:hAnsi="Times New Roman" w:cs="Times New Roman"/>
                <w:bCs/>
                <w:sz w:val="24"/>
                <w:szCs w:val="24"/>
              </w:rPr>
              <w:t>областях;</w:t>
            </w:r>
            <w:r w:rsidR="00DE6D0C">
              <w:rPr>
                <w:rFonts w:ascii="Times New Roman" w:hAnsi="Times New Roman" w:cs="Times New Roman"/>
                <w:bCs/>
                <w:sz w:val="24"/>
                <w:szCs w:val="24"/>
              </w:rPr>
              <w:t xml:space="preserve"> </w:t>
            </w:r>
          </w:p>
          <w:p w14:paraId="70F28591" w14:textId="77777777" w:rsidR="00DE6D0C" w:rsidRPr="00EB5FC5" w:rsidRDefault="00DE6D0C" w:rsidP="00DE6D0C">
            <w:pPr>
              <w:rPr>
                <w:rFonts w:ascii="Times New Roman" w:hAnsi="Times New Roman" w:cs="Times New Roman"/>
                <w:sz w:val="24"/>
                <w:szCs w:val="24"/>
              </w:rPr>
            </w:pPr>
            <w:r w:rsidRPr="00EB5FC5">
              <w:rPr>
                <w:rFonts w:ascii="Times New Roman" w:hAnsi="Times New Roman" w:cs="Times New Roman"/>
                <w:bCs/>
                <w:sz w:val="24"/>
                <w:szCs w:val="24"/>
              </w:rPr>
              <w:t>методы</w:t>
            </w:r>
            <w:r>
              <w:rPr>
                <w:rFonts w:ascii="Times New Roman" w:hAnsi="Times New Roman" w:cs="Times New Roman"/>
                <w:bCs/>
                <w:sz w:val="24"/>
                <w:szCs w:val="24"/>
              </w:rPr>
              <w:t xml:space="preserve"> </w:t>
            </w:r>
            <w:r w:rsidRPr="00EB5FC5">
              <w:rPr>
                <w:rFonts w:ascii="Times New Roman" w:hAnsi="Times New Roman" w:cs="Times New Roman"/>
                <w:bCs/>
                <w:sz w:val="24"/>
                <w:szCs w:val="24"/>
              </w:rPr>
              <w:t>работы</w:t>
            </w:r>
            <w:r>
              <w:rPr>
                <w:rFonts w:ascii="Times New Roman" w:hAnsi="Times New Roman" w:cs="Times New Roman"/>
                <w:bCs/>
                <w:sz w:val="24"/>
                <w:szCs w:val="24"/>
              </w:rPr>
              <w:t xml:space="preserve"> </w:t>
            </w:r>
            <w:r w:rsidRPr="00EB5FC5">
              <w:rPr>
                <w:rFonts w:ascii="Times New Roman" w:hAnsi="Times New Roman" w:cs="Times New Roman"/>
                <w:bCs/>
                <w:sz w:val="24"/>
                <w:szCs w:val="24"/>
              </w:rPr>
              <w:t>в</w:t>
            </w:r>
            <w:r>
              <w:rPr>
                <w:rFonts w:ascii="Times New Roman" w:hAnsi="Times New Roman" w:cs="Times New Roman"/>
                <w:bCs/>
                <w:sz w:val="24"/>
                <w:szCs w:val="24"/>
              </w:rPr>
              <w:t xml:space="preserve"> </w:t>
            </w:r>
            <w:r w:rsidRPr="00EB5FC5">
              <w:rPr>
                <w:rFonts w:ascii="Times New Roman" w:hAnsi="Times New Roman" w:cs="Times New Roman"/>
                <w:bCs/>
                <w:sz w:val="24"/>
                <w:szCs w:val="24"/>
              </w:rPr>
              <w:t>профессиональной</w:t>
            </w:r>
            <w:r>
              <w:rPr>
                <w:rFonts w:ascii="Times New Roman" w:hAnsi="Times New Roman" w:cs="Times New Roman"/>
                <w:bCs/>
                <w:sz w:val="24"/>
                <w:szCs w:val="24"/>
              </w:rPr>
              <w:t xml:space="preserve"> </w:t>
            </w:r>
            <w:r w:rsidRPr="00EB5FC5">
              <w:rPr>
                <w:rFonts w:ascii="Times New Roman" w:hAnsi="Times New Roman" w:cs="Times New Roman"/>
                <w:bCs/>
                <w:sz w:val="24"/>
                <w:szCs w:val="24"/>
              </w:rPr>
              <w:t>и</w:t>
            </w:r>
            <w:r>
              <w:rPr>
                <w:rFonts w:ascii="Times New Roman" w:hAnsi="Times New Roman" w:cs="Times New Roman"/>
                <w:bCs/>
                <w:sz w:val="24"/>
                <w:szCs w:val="24"/>
              </w:rPr>
              <w:t xml:space="preserve"> </w:t>
            </w:r>
            <w:r w:rsidRPr="00EB5FC5">
              <w:rPr>
                <w:rFonts w:ascii="Times New Roman" w:hAnsi="Times New Roman" w:cs="Times New Roman"/>
                <w:bCs/>
                <w:sz w:val="24"/>
                <w:szCs w:val="24"/>
              </w:rPr>
              <w:t>смежных</w:t>
            </w:r>
            <w:r>
              <w:rPr>
                <w:rFonts w:ascii="Times New Roman" w:hAnsi="Times New Roman" w:cs="Times New Roman"/>
                <w:bCs/>
                <w:sz w:val="24"/>
                <w:szCs w:val="24"/>
              </w:rPr>
              <w:t xml:space="preserve"> </w:t>
            </w:r>
            <w:r w:rsidRPr="00EB5FC5">
              <w:rPr>
                <w:rFonts w:ascii="Times New Roman" w:hAnsi="Times New Roman" w:cs="Times New Roman"/>
                <w:bCs/>
                <w:sz w:val="24"/>
                <w:szCs w:val="24"/>
              </w:rPr>
              <w:t>сферах;</w:t>
            </w:r>
            <w:r>
              <w:rPr>
                <w:rFonts w:ascii="Times New Roman" w:hAnsi="Times New Roman" w:cs="Times New Roman"/>
                <w:bCs/>
                <w:sz w:val="24"/>
                <w:szCs w:val="24"/>
              </w:rPr>
              <w:t xml:space="preserve"> </w:t>
            </w:r>
          </w:p>
          <w:p w14:paraId="22FB1279" w14:textId="421EFDA1" w:rsidR="00DE6D0C" w:rsidRPr="00EB5FC5" w:rsidRDefault="00FE6D35" w:rsidP="00DE6D0C">
            <w:pPr>
              <w:rPr>
                <w:rFonts w:ascii="Times New Roman" w:hAnsi="Times New Roman" w:cs="Times New Roman"/>
                <w:sz w:val="24"/>
                <w:szCs w:val="24"/>
              </w:rPr>
            </w:pPr>
            <w:r>
              <w:rPr>
                <w:rFonts w:ascii="Times New Roman" w:hAnsi="Times New Roman" w:cs="Times New Roman"/>
                <w:bCs/>
                <w:sz w:val="24"/>
                <w:szCs w:val="24"/>
              </w:rPr>
              <w:t xml:space="preserve">- </w:t>
            </w:r>
            <w:r w:rsidR="00DE6D0C" w:rsidRPr="00EB5FC5">
              <w:rPr>
                <w:rFonts w:ascii="Times New Roman" w:hAnsi="Times New Roman" w:cs="Times New Roman"/>
                <w:bCs/>
                <w:sz w:val="24"/>
                <w:szCs w:val="24"/>
              </w:rPr>
              <w:t>структуру</w:t>
            </w:r>
            <w:r w:rsidR="00DE6D0C">
              <w:rPr>
                <w:rFonts w:ascii="Times New Roman" w:hAnsi="Times New Roman" w:cs="Times New Roman"/>
                <w:bCs/>
                <w:sz w:val="24"/>
                <w:szCs w:val="24"/>
              </w:rPr>
              <w:t xml:space="preserve"> </w:t>
            </w:r>
            <w:r w:rsidR="00DE6D0C" w:rsidRPr="00EB5FC5">
              <w:rPr>
                <w:rFonts w:ascii="Times New Roman" w:hAnsi="Times New Roman" w:cs="Times New Roman"/>
                <w:bCs/>
                <w:sz w:val="24"/>
                <w:szCs w:val="24"/>
              </w:rPr>
              <w:t>плана</w:t>
            </w:r>
            <w:r w:rsidR="00DE6D0C">
              <w:rPr>
                <w:rFonts w:ascii="Times New Roman" w:hAnsi="Times New Roman" w:cs="Times New Roman"/>
                <w:bCs/>
                <w:sz w:val="24"/>
                <w:szCs w:val="24"/>
              </w:rPr>
              <w:t xml:space="preserve"> </w:t>
            </w:r>
            <w:r w:rsidR="00DE6D0C" w:rsidRPr="00EB5FC5">
              <w:rPr>
                <w:rFonts w:ascii="Times New Roman" w:hAnsi="Times New Roman" w:cs="Times New Roman"/>
                <w:bCs/>
                <w:sz w:val="24"/>
                <w:szCs w:val="24"/>
              </w:rPr>
              <w:t>для</w:t>
            </w:r>
            <w:r w:rsidR="00DE6D0C">
              <w:rPr>
                <w:rFonts w:ascii="Times New Roman" w:hAnsi="Times New Roman" w:cs="Times New Roman"/>
                <w:bCs/>
                <w:sz w:val="24"/>
                <w:szCs w:val="24"/>
              </w:rPr>
              <w:t xml:space="preserve"> </w:t>
            </w:r>
            <w:r w:rsidR="00DE6D0C" w:rsidRPr="00EB5FC5">
              <w:rPr>
                <w:rFonts w:ascii="Times New Roman" w:hAnsi="Times New Roman" w:cs="Times New Roman"/>
                <w:bCs/>
                <w:sz w:val="24"/>
                <w:szCs w:val="24"/>
              </w:rPr>
              <w:t>решения</w:t>
            </w:r>
            <w:r w:rsidR="00DE6D0C">
              <w:rPr>
                <w:rFonts w:ascii="Times New Roman" w:hAnsi="Times New Roman" w:cs="Times New Roman"/>
                <w:bCs/>
                <w:sz w:val="24"/>
                <w:szCs w:val="24"/>
              </w:rPr>
              <w:t xml:space="preserve"> </w:t>
            </w:r>
            <w:r w:rsidR="00DE6D0C" w:rsidRPr="00EB5FC5">
              <w:rPr>
                <w:rFonts w:ascii="Times New Roman" w:hAnsi="Times New Roman" w:cs="Times New Roman"/>
                <w:bCs/>
                <w:sz w:val="24"/>
                <w:szCs w:val="24"/>
              </w:rPr>
              <w:t>задач;</w:t>
            </w:r>
            <w:r w:rsidR="00DE6D0C">
              <w:rPr>
                <w:rFonts w:ascii="Times New Roman" w:hAnsi="Times New Roman" w:cs="Times New Roman"/>
                <w:bCs/>
                <w:sz w:val="24"/>
                <w:szCs w:val="24"/>
              </w:rPr>
              <w:t xml:space="preserve"> </w:t>
            </w:r>
          </w:p>
          <w:p w14:paraId="7C34C632" w14:textId="04B8FF90" w:rsidR="00DE6D0C" w:rsidRPr="00C13371" w:rsidRDefault="00FE6D35" w:rsidP="00DE6D0C">
            <w:pPr>
              <w:rPr>
                <w:rFonts w:ascii="Times New Roman" w:hAnsi="Times New Roman" w:cs="Times New Roman"/>
                <w:bCs/>
                <w:i/>
                <w:sz w:val="24"/>
                <w:szCs w:val="24"/>
              </w:rPr>
            </w:pPr>
            <w:r>
              <w:rPr>
                <w:rFonts w:ascii="Times New Roman" w:hAnsi="Times New Roman" w:cs="Times New Roman"/>
                <w:bCs/>
                <w:sz w:val="24"/>
                <w:szCs w:val="24"/>
              </w:rPr>
              <w:t xml:space="preserve">- </w:t>
            </w:r>
            <w:r w:rsidR="00DE6D0C" w:rsidRPr="00EB5FC5">
              <w:rPr>
                <w:rFonts w:ascii="Times New Roman" w:hAnsi="Times New Roman" w:cs="Times New Roman"/>
                <w:bCs/>
                <w:sz w:val="24"/>
                <w:szCs w:val="24"/>
              </w:rPr>
              <w:t>порядок</w:t>
            </w:r>
            <w:r w:rsidR="00DE6D0C">
              <w:rPr>
                <w:rFonts w:ascii="Times New Roman" w:hAnsi="Times New Roman" w:cs="Times New Roman"/>
                <w:bCs/>
                <w:sz w:val="24"/>
                <w:szCs w:val="24"/>
              </w:rPr>
              <w:t xml:space="preserve"> </w:t>
            </w:r>
            <w:r w:rsidR="00DE6D0C" w:rsidRPr="00EB5FC5">
              <w:rPr>
                <w:rFonts w:ascii="Times New Roman" w:hAnsi="Times New Roman" w:cs="Times New Roman"/>
                <w:bCs/>
                <w:sz w:val="24"/>
                <w:szCs w:val="24"/>
              </w:rPr>
              <w:t>оценки</w:t>
            </w:r>
            <w:r w:rsidR="00DE6D0C">
              <w:rPr>
                <w:rFonts w:ascii="Times New Roman" w:hAnsi="Times New Roman" w:cs="Times New Roman"/>
                <w:bCs/>
                <w:sz w:val="24"/>
                <w:szCs w:val="24"/>
              </w:rPr>
              <w:t xml:space="preserve"> </w:t>
            </w:r>
            <w:r w:rsidR="00DE6D0C" w:rsidRPr="00EB5FC5">
              <w:rPr>
                <w:rFonts w:ascii="Times New Roman" w:hAnsi="Times New Roman" w:cs="Times New Roman"/>
                <w:bCs/>
                <w:sz w:val="24"/>
                <w:szCs w:val="24"/>
              </w:rPr>
              <w:t>результатов</w:t>
            </w:r>
            <w:r w:rsidR="00DE6D0C">
              <w:rPr>
                <w:rFonts w:ascii="Times New Roman" w:hAnsi="Times New Roman" w:cs="Times New Roman"/>
                <w:bCs/>
                <w:sz w:val="24"/>
                <w:szCs w:val="24"/>
              </w:rPr>
              <w:t xml:space="preserve"> </w:t>
            </w:r>
            <w:r w:rsidR="00DE6D0C" w:rsidRPr="00EB5FC5">
              <w:rPr>
                <w:rFonts w:ascii="Times New Roman" w:hAnsi="Times New Roman" w:cs="Times New Roman"/>
                <w:bCs/>
                <w:sz w:val="24"/>
                <w:szCs w:val="24"/>
              </w:rPr>
              <w:t>решения</w:t>
            </w:r>
            <w:r w:rsidR="00DE6D0C">
              <w:rPr>
                <w:rFonts w:ascii="Times New Roman" w:hAnsi="Times New Roman" w:cs="Times New Roman"/>
                <w:bCs/>
                <w:sz w:val="24"/>
                <w:szCs w:val="24"/>
              </w:rPr>
              <w:t xml:space="preserve"> </w:t>
            </w:r>
            <w:r w:rsidR="00DE6D0C" w:rsidRPr="00EB5FC5">
              <w:rPr>
                <w:rFonts w:ascii="Times New Roman" w:hAnsi="Times New Roman" w:cs="Times New Roman"/>
                <w:bCs/>
                <w:sz w:val="24"/>
                <w:szCs w:val="24"/>
              </w:rPr>
              <w:t>задач</w:t>
            </w:r>
            <w:r w:rsidR="00DE6D0C">
              <w:rPr>
                <w:rFonts w:ascii="Times New Roman" w:hAnsi="Times New Roman" w:cs="Times New Roman"/>
                <w:bCs/>
                <w:sz w:val="24"/>
                <w:szCs w:val="24"/>
              </w:rPr>
              <w:t xml:space="preserve"> </w:t>
            </w:r>
            <w:r w:rsidR="00DE6D0C" w:rsidRPr="00EB5FC5">
              <w:rPr>
                <w:rFonts w:ascii="Times New Roman" w:hAnsi="Times New Roman" w:cs="Times New Roman"/>
                <w:bCs/>
                <w:sz w:val="24"/>
                <w:szCs w:val="24"/>
              </w:rPr>
              <w:t>профессиональной</w:t>
            </w:r>
            <w:r w:rsidR="00DE6D0C">
              <w:rPr>
                <w:rFonts w:ascii="Times New Roman" w:hAnsi="Times New Roman" w:cs="Times New Roman"/>
                <w:bCs/>
                <w:sz w:val="24"/>
                <w:szCs w:val="24"/>
              </w:rPr>
              <w:t xml:space="preserve"> </w:t>
            </w:r>
            <w:r w:rsidR="00DE6D0C" w:rsidRPr="00EB5FC5">
              <w:rPr>
                <w:rFonts w:ascii="Times New Roman" w:hAnsi="Times New Roman" w:cs="Times New Roman"/>
                <w:bCs/>
                <w:sz w:val="24"/>
                <w:szCs w:val="24"/>
              </w:rPr>
              <w:t>деятельности</w:t>
            </w:r>
          </w:p>
        </w:tc>
        <w:tc>
          <w:tcPr>
            <w:tcW w:w="2545" w:type="dxa"/>
            <w:tcBorders>
              <w:top w:val="single" w:sz="4" w:space="0" w:color="auto"/>
              <w:left w:val="single" w:sz="4" w:space="0" w:color="auto"/>
              <w:bottom w:val="single" w:sz="4" w:space="0" w:color="auto"/>
              <w:right w:val="single" w:sz="4" w:space="0" w:color="auto"/>
            </w:tcBorders>
          </w:tcPr>
          <w:p w14:paraId="0FA45C56" w14:textId="695DDBFE" w:rsidR="00DE6D0C" w:rsidRPr="00C13371" w:rsidRDefault="00DE6D0C" w:rsidP="00DE6D0C">
            <w:pPr>
              <w:jc w:val="center"/>
              <w:rPr>
                <w:rFonts w:ascii="Times New Roman" w:hAnsi="Times New Roman" w:cs="Times New Roman"/>
                <w:bCs/>
                <w:i/>
                <w:sz w:val="24"/>
                <w:szCs w:val="24"/>
              </w:rPr>
            </w:pPr>
            <w:r>
              <w:rPr>
                <w:rFonts w:ascii="Times New Roman" w:hAnsi="Times New Roman" w:cs="Times New Roman"/>
                <w:bCs/>
                <w:i/>
                <w:sz w:val="24"/>
                <w:szCs w:val="24"/>
              </w:rPr>
              <w:t>-</w:t>
            </w:r>
          </w:p>
        </w:tc>
      </w:tr>
      <w:tr w:rsidR="00DE6D0C" w:rsidRPr="000E591D" w14:paraId="6846F772" w14:textId="77777777" w:rsidTr="00734CC4">
        <w:tc>
          <w:tcPr>
            <w:tcW w:w="1129" w:type="dxa"/>
            <w:tcBorders>
              <w:left w:val="single" w:sz="4" w:space="0" w:color="auto"/>
              <w:bottom w:val="single" w:sz="4" w:space="0" w:color="auto"/>
              <w:right w:val="single" w:sz="4" w:space="0" w:color="auto"/>
            </w:tcBorders>
          </w:tcPr>
          <w:p w14:paraId="033763F4" w14:textId="263F6A3D" w:rsidR="00DE6D0C" w:rsidRPr="00C13371" w:rsidRDefault="00DE6D0C" w:rsidP="00DE6D0C">
            <w:pPr>
              <w:rPr>
                <w:rFonts w:ascii="Times New Roman" w:hAnsi="Times New Roman" w:cs="Times New Roman"/>
                <w:bCs/>
                <w:sz w:val="24"/>
                <w:szCs w:val="24"/>
              </w:rPr>
            </w:pPr>
            <w:r w:rsidRPr="00C13371">
              <w:rPr>
                <w:rFonts w:ascii="Times New Roman" w:hAnsi="Times New Roman" w:cs="Times New Roman"/>
                <w:bCs/>
                <w:sz w:val="24"/>
                <w:szCs w:val="24"/>
              </w:rPr>
              <w:t>ОК.0</w:t>
            </w:r>
            <w:r>
              <w:rPr>
                <w:rFonts w:ascii="Times New Roman" w:hAnsi="Times New Roman" w:cs="Times New Roman"/>
                <w:bCs/>
                <w:sz w:val="24"/>
                <w:szCs w:val="24"/>
              </w:rPr>
              <w:t>2</w:t>
            </w:r>
          </w:p>
        </w:tc>
        <w:tc>
          <w:tcPr>
            <w:tcW w:w="3261" w:type="dxa"/>
            <w:tcBorders>
              <w:left w:val="single" w:sz="4" w:space="0" w:color="auto"/>
              <w:bottom w:val="single" w:sz="4" w:space="0" w:color="auto"/>
              <w:right w:val="single" w:sz="4" w:space="0" w:color="auto"/>
            </w:tcBorders>
          </w:tcPr>
          <w:p w14:paraId="0B7D216E" w14:textId="4AB3C136" w:rsidR="00DE6D0C" w:rsidRPr="006A50D5" w:rsidRDefault="00DE6D0C" w:rsidP="00DE6D0C">
            <w:pPr>
              <w:rPr>
                <w:rFonts w:ascii="Times New Roman" w:hAnsi="Times New Roman" w:cs="Times New Roman"/>
                <w:bCs/>
                <w:sz w:val="24"/>
                <w:szCs w:val="24"/>
              </w:rPr>
            </w:pPr>
            <w:r w:rsidRPr="006A50D5">
              <w:rPr>
                <w:rFonts w:ascii="Times New Roman" w:hAnsi="Times New Roman" w:cs="Times New Roman"/>
                <w:bCs/>
                <w:sz w:val="24"/>
                <w:szCs w:val="24"/>
              </w:rPr>
              <w:t xml:space="preserve">-определять задачи для поиска информации, планировать процесс поиска, </w:t>
            </w:r>
            <w:r w:rsidRPr="006A50D5">
              <w:rPr>
                <w:rFonts w:ascii="Times New Roman" w:hAnsi="Times New Roman" w:cs="Times New Roman"/>
                <w:bCs/>
                <w:sz w:val="24"/>
                <w:szCs w:val="24"/>
              </w:rPr>
              <w:lastRenderedPageBreak/>
              <w:t>выбирать необходимые источники информации</w:t>
            </w:r>
            <w:r w:rsidR="00FE6D35">
              <w:rPr>
                <w:rFonts w:ascii="Times New Roman" w:hAnsi="Times New Roman" w:cs="Times New Roman"/>
                <w:bCs/>
                <w:sz w:val="24"/>
                <w:szCs w:val="24"/>
              </w:rPr>
              <w:t>;</w:t>
            </w:r>
          </w:p>
          <w:p w14:paraId="5A7842EA" w14:textId="6D080D7B" w:rsidR="00DE6D0C" w:rsidRPr="006A50D5" w:rsidRDefault="00DE6D0C" w:rsidP="00DE6D0C">
            <w:pPr>
              <w:rPr>
                <w:rFonts w:ascii="Times New Roman" w:hAnsi="Times New Roman" w:cs="Times New Roman"/>
                <w:bCs/>
                <w:sz w:val="24"/>
                <w:szCs w:val="24"/>
              </w:rPr>
            </w:pPr>
            <w:r w:rsidRPr="006A50D5">
              <w:rPr>
                <w:rFonts w:ascii="Times New Roman" w:hAnsi="Times New Roman" w:cs="Times New Roman"/>
                <w:bCs/>
                <w:sz w:val="24"/>
                <w:szCs w:val="24"/>
              </w:rPr>
              <w:t>-выделять наиболее значимое в перечне информации, структурировать получаемую информацию, оформлять результаты поиска</w:t>
            </w:r>
            <w:r w:rsidR="00FE6D35">
              <w:rPr>
                <w:rFonts w:ascii="Times New Roman" w:hAnsi="Times New Roman" w:cs="Times New Roman"/>
                <w:bCs/>
                <w:sz w:val="24"/>
                <w:szCs w:val="24"/>
              </w:rPr>
              <w:t>;</w:t>
            </w:r>
          </w:p>
          <w:p w14:paraId="52ABEF90" w14:textId="68FA11DB" w:rsidR="00DE6D0C" w:rsidRPr="006A50D5" w:rsidRDefault="00DE6D0C" w:rsidP="00DE6D0C">
            <w:pPr>
              <w:rPr>
                <w:rFonts w:ascii="Times New Roman" w:hAnsi="Times New Roman" w:cs="Times New Roman"/>
                <w:bCs/>
                <w:sz w:val="24"/>
                <w:szCs w:val="24"/>
              </w:rPr>
            </w:pPr>
            <w:r w:rsidRPr="006A50D5">
              <w:rPr>
                <w:rFonts w:ascii="Times New Roman" w:hAnsi="Times New Roman" w:cs="Times New Roman"/>
                <w:bCs/>
                <w:sz w:val="24"/>
                <w:szCs w:val="24"/>
              </w:rPr>
              <w:t>-оценивать практическую значимость результатов поиска</w:t>
            </w:r>
            <w:r w:rsidR="00FE6D35">
              <w:rPr>
                <w:rFonts w:ascii="Times New Roman" w:hAnsi="Times New Roman" w:cs="Times New Roman"/>
                <w:bCs/>
                <w:sz w:val="24"/>
                <w:szCs w:val="24"/>
              </w:rPr>
              <w:t>;</w:t>
            </w:r>
          </w:p>
          <w:p w14:paraId="29123803" w14:textId="5C8BE73B" w:rsidR="00DE6D0C" w:rsidRPr="006A50D5" w:rsidRDefault="00DE6D0C" w:rsidP="00DE6D0C">
            <w:pPr>
              <w:rPr>
                <w:rFonts w:ascii="Times New Roman" w:hAnsi="Times New Roman" w:cs="Times New Roman"/>
                <w:bCs/>
                <w:sz w:val="24"/>
                <w:szCs w:val="24"/>
              </w:rPr>
            </w:pPr>
            <w:r w:rsidRPr="006A50D5">
              <w:rPr>
                <w:rFonts w:ascii="Times New Roman" w:hAnsi="Times New Roman" w:cs="Times New Roman"/>
                <w:bCs/>
                <w:sz w:val="24"/>
                <w:szCs w:val="24"/>
              </w:rPr>
              <w:t>-применять средства информационных технологий для решения профессиональных задач</w:t>
            </w:r>
            <w:r w:rsidR="00FE6D35">
              <w:rPr>
                <w:rFonts w:ascii="Times New Roman" w:hAnsi="Times New Roman" w:cs="Times New Roman"/>
                <w:bCs/>
                <w:sz w:val="24"/>
                <w:szCs w:val="24"/>
              </w:rPr>
              <w:t>;</w:t>
            </w:r>
          </w:p>
          <w:p w14:paraId="3AFB969E" w14:textId="7E32B91E" w:rsidR="00DE6D0C" w:rsidRPr="006A50D5" w:rsidRDefault="00DE6D0C" w:rsidP="00DE6D0C">
            <w:pPr>
              <w:rPr>
                <w:rFonts w:ascii="Times New Roman" w:hAnsi="Times New Roman" w:cs="Times New Roman"/>
                <w:bCs/>
                <w:sz w:val="24"/>
                <w:szCs w:val="24"/>
              </w:rPr>
            </w:pPr>
            <w:r w:rsidRPr="006A50D5">
              <w:rPr>
                <w:rFonts w:ascii="Times New Roman" w:hAnsi="Times New Roman" w:cs="Times New Roman"/>
                <w:bCs/>
                <w:sz w:val="24"/>
                <w:szCs w:val="24"/>
              </w:rPr>
              <w:t>-использовать современное программное обеспечение в профессиональной деятельности</w:t>
            </w:r>
            <w:r w:rsidR="00FE6D35">
              <w:rPr>
                <w:rFonts w:ascii="Times New Roman" w:hAnsi="Times New Roman" w:cs="Times New Roman"/>
                <w:bCs/>
                <w:sz w:val="24"/>
                <w:szCs w:val="24"/>
              </w:rPr>
              <w:t>;</w:t>
            </w:r>
          </w:p>
          <w:p w14:paraId="7F0227EE" w14:textId="7AF4A94F" w:rsidR="00DE6D0C" w:rsidRPr="00C13371" w:rsidRDefault="00DE6D0C" w:rsidP="00DE6D0C">
            <w:pPr>
              <w:rPr>
                <w:rFonts w:ascii="Times New Roman" w:hAnsi="Times New Roman" w:cs="Times New Roman"/>
                <w:bCs/>
                <w:sz w:val="24"/>
                <w:szCs w:val="24"/>
              </w:rPr>
            </w:pPr>
            <w:r w:rsidRPr="006A50D5">
              <w:rPr>
                <w:rFonts w:ascii="Times New Roman" w:hAnsi="Times New Roman" w:cs="Times New Roman"/>
                <w:bCs/>
                <w:sz w:val="24"/>
                <w:szCs w:val="24"/>
              </w:rPr>
              <w:t>-использовать различные цифровые средства для решения профессиональных задач</w:t>
            </w:r>
            <w:r w:rsidR="00FE6D35">
              <w:rPr>
                <w:rFonts w:ascii="Times New Roman" w:hAnsi="Times New Roman" w:cs="Times New Roman"/>
                <w:bCs/>
                <w:sz w:val="24"/>
                <w:szCs w:val="24"/>
              </w:rPr>
              <w: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B35C09F" w14:textId="4830E8FD" w:rsidR="00DE6D0C" w:rsidRPr="006A50D5" w:rsidRDefault="00DE6D0C" w:rsidP="00DE6D0C">
            <w:pPr>
              <w:rPr>
                <w:rFonts w:ascii="Times New Roman" w:hAnsi="Times New Roman" w:cs="Times New Roman"/>
                <w:bCs/>
                <w:iCs/>
                <w:sz w:val="24"/>
                <w:szCs w:val="24"/>
              </w:rPr>
            </w:pPr>
            <w:r w:rsidRPr="006A50D5">
              <w:rPr>
                <w:rFonts w:ascii="Times New Roman" w:hAnsi="Times New Roman" w:cs="Times New Roman"/>
                <w:bCs/>
                <w:iCs/>
                <w:sz w:val="24"/>
                <w:szCs w:val="24"/>
              </w:rPr>
              <w:lastRenderedPageBreak/>
              <w:t xml:space="preserve">-номенклатура информационных источников, применяемых в </w:t>
            </w:r>
            <w:r w:rsidRPr="006A50D5">
              <w:rPr>
                <w:rFonts w:ascii="Times New Roman" w:hAnsi="Times New Roman" w:cs="Times New Roman"/>
                <w:bCs/>
                <w:iCs/>
                <w:sz w:val="24"/>
                <w:szCs w:val="24"/>
              </w:rPr>
              <w:lastRenderedPageBreak/>
              <w:t>профессиональной деятельности</w:t>
            </w:r>
            <w:r w:rsidR="00FE6D35">
              <w:rPr>
                <w:rFonts w:ascii="Times New Roman" w:hAnsi="Times New Roman" w:cs="Times New Roman"/>
                <w:bCs/>
                <w:iCs/>
                <w:sz w:val="24"/>
                <w:szCs w:val="24"/>
              </w:rPr>
              <w:t>;</w:t>
            </w:r>
          </w:p>
          <w:p w14:paraId="382B8D85" w14:textId="17671C29" w:rsidR="00DE6D0C" w:rsidRPr="006A50D5" w:rsidRDefault="00DE6D0C" w:rsidP="00DE6D0C">
            <w:pPr>
              <w:rPr>
                <w:rFonts w:ascii="Times New Roman" w:hAnsi="Times New Roman" w:cs="Times New Roman"/>
                <w:bCs/>
                <w:iCs/>
                <w:sz w:val="24"/>
                <w:szCs w:val="24"/>
              </w:rPr>
            </w:pPr>
            <w:r w:rsidRPr="006A50D5">
              <w:rPr>
                <w:rFonts w:ascii="Times New Roman" w:hAnsi="Times New Roman" w:cs="Times New Roman"/>
                <w:bCs/>
                <w:iCs/>
                <w:sz w:val="24"/>
                <w:szCs w:val="24"/>
              </w:rPr>
              <w:t>-приемы структурирования информации</w:t>
            </w:r>
            <w:r w:rsidR="00FE6D35">
              <w:rPr>
                <w:rFonts w:ascii="Times New Roman" w:hAnsi="Times New Roman" w:cs="Times New Roman"/>
                <w:bCs/>
                <w:iCs/>
                <w:sz w:val="24"/>
                <w:szCs w:val="24"/>
              </w:rPr>
              <w:t>;</w:t>
            </w:r>
          </w:p>
          <w:p w14:paraId="79E10785" w14:textId="69B01A19" w:rsidR="00DE6D0C" w:rsidRPr="006A50D5" w:rsidRDefault="00DE6D0C" w:rsidP="00DE6D0C">
            <w:pPr>
              <w:rPr>
                <w:rFonts w:ascii="Times New Roman" w:hAnsi="Times New Roman" w:cs="Times New Roman"/>
                <w:bCs/>
                <w:iCs/>
                <w:sz w:val="24"/>
                <w:szCs w:val="24"/>
              </w:rPr>
            </w:pPr>
            <w:r w:rsidRPr="006A50D5">
              <w:rPr>
                <w:rFonts w:ascii="Times New Roman" w:hAnsi="Times New Roman" w:cs="Times New Roman"/>
                <w:bCs/>
                <w:iCs/>
                <w:sz w:val="24"/>
                <w:szCs w:val="24"/>
              </w:rPr>
              <w:t>-формат оформления результатов поиска информации</w:t>
            </w:r>
            <w:r w:rsidR="00FE6D35">
              <w:rPr>
                <w:rFonts w:ascii="Times New Roman" w:hAnsi="Times New Roman" w:cs="Times New Roman"/>
                <w:bCs/>
                <w:iCs/>
                <w:sz w:val="24"/>
                <w:szCs w:val="24"/>
              </w:rPr>
              <w:t>;</w:t>
            </w:r>
          </w:p>
          <w:p w14:paraId="10C2E0AF" w14:textId="7B12B3A6" w:rsidR="00DE6D0C" w:rsidRPr="00C13371" w:rsidRDefault="00FE6D35" w:rsidP="00FE6D35">
            <w:pPr>
              <w:rPr>
                <w:rFonts w:ascii="Times New Roman" w:hAnsi="Times New Roman" w:cs="Times New Roman"/>
                <w:bCs/>
                <w:i/>
                <w:sz w:val="24"/>
                <w:szCs w:val="24"/>
              </w:rPr>
            </w:pPr>
            <w:r>
              <w:rPr>
                <w:rFonts w:ascii="Times New Roman" w:hAnsi="Times New Roman" w:cs="Times New Roman"/>
                <w:bCs/>
                <w:iCs/>
                <w:sz w:val="24"/>
                <w:szCs w:val="24"/>
              </w:rPr>
              <w:t xml:space="preserve">- </w:t>
            </w:r>
            <w:r w:rsidR="00DE6D0C" w:rsidRPr="006A50D5">
              <w:rPr>
                <w:rFonts w:ascii="Times New Roman" w:hAnsi="Times New Roman" w:cs="Times New Roman"/>
                <w:bCs/>
                <w:iCs/>
                <w:sz w:val="24"/>
                <w:szCs w:val="24"/>
              </w:rPr>
              <w:t>современные средства и устройства информатизации</w:t>
            </w:r>
            <w:r>
              <w:rPr>
                <w:rFonts w:ascii="Times New Roman" w:hAnsi="Times New Roman" w:cs="Times New Roman"/>
                <w:bCs/>
                <w:iCs/>
                <w:sz w:val="24"/>
                <w:szCs w:val="24"/>
              </w:rPr>
              <w:t>;</w:t>
            </w:r>
            <w:r w:rsidR="00DE6D0C" w:rsidRPr="006A50D5">
              <w:rPr>
                <w:rFonts w:ascii="Times New Roman" w:hAnsi="Times New Roman" w:cs="Times New Roman"/>
                <w:bCs/>
                <w:iCs/>
                <w:sz w:val="24"/>
                <w:szCs w:val="24"/>
              </w:rPr>
              <w:t xml:space="preserve"> </w:t>
            </w:r>
            <w:r>
              <w:rPr>
                <w:rFonts w:ascii="Times New Roman" w:hAnsi="Times New Roman" w:cs="Times New Roman"/>
                <w:bCs/>
                <w:iCs/>
                <w:sz w:val="24"/>
                <w:szCs w:val="24"/>
              </w:rPr>
              <w:t xml:space="preserve">- </w:t>
            </w:r>
            <w:r w:rsidR="00DE6D0C" w:rsidRPr="006A50D5">
              <w:rPr>
                <w:rFonts w:ascii="Times New Roman" w:hAnsi="Times New Roman" w:cs="Times New Roman"/>
                <w:bCs/>
                <w:iCs/>
                <w:sz w:val="24"/>
                <w:szCs w:val="24"/>
              </w:rPr>
              <w:t>порядок их применения и программное обеспечение в профессиональной деятельности, в том числе цифровые средства</w:t>
            </w:r>
            <w:r>
              <w:rPr>
                <w:rFonts w:ascii="Times New Roman" w:hAnsi="Times New Roman" w:cs="Times New Roman"/>
                <w:bCs/>
                <w:iCs/>
                <w:sz w:val="24"/>
                <w:szCs w:val="24"/>
              </w:rPr>
              <w:t>;</w:t>
            </w:r>
          </w:p>
        </w:tc>
        <w:tc>
          <w:tcPr>
            <w:tcW w:w="2545" w:type="dxa"/>
            <w:tcBorders>
              <w:top w:val="single" w:sz="4" w:space="0" w:color="auto"/>
              <w:left w:val="single" w:sz="4" w:space="0" w:color="auto"/>
              <w:bottom w:val="single" w:sz="4" w:space="0" w:color="auto"/>
              <w:right w:val="single" w:sz="4" w:space="0" w:color="auto"/>
            </w:tcBorders>
          </w:tcPr>
          <w:p w14:paraId="1F325080" w14:textId="50CD858D" w:rsidR="00DE6D0C" w:rsidRPr="00C13371" w:rsidRDefault="00DE6D0C" w:rsidP="00DE6D0C">
            <w:pPr>
              <w:jc w:val="center"/>
              <w:rPr>
                <w:rFonts w:ascii="Times New Roman" w:hAnsi="Times New Roman" w:cs="Times New Roman"/>
                <w:bCs/>
                <w:i/>
                <w:sz w:val="24"/>
                <w:szCs w:val="24"/>
              </w:rPr>
            </w:pPr>
            <w:r>
              <w:rPr>
                <w:rFonts w:ascii="Times New Roman" w:hAnsi="Times New Roman" w:cs="Times New Roman"/>
                <w:bCs/>
                <w:i/>
                <w:sz w:val="24"/>
                <w:szCs w:val="24"/>
              </w:rPr>
              <w:lastRenderedPageBreak/>
              <w:t>-</w:t>
            </w:r>
          </w:p>
        </w:tc>
      </w:tr>
      <w:tr w:rsidR="00DE6D0C" w:rsidRPr="000E591D" w14:paraId="6042571C" w14:textId="77777777" w:rsidTr="00734CC4">
        <w:tc>
          <w:tcPr>
            <w:tcW w:w="1129" w:type="dxa"/>
            <w:tcBorders>
              <w:left w:val="single" w:sz="4" w:space="0" w:color="auto"/>
              <w:bottom w:val="single" w:sz="4" w:space="0" w:color="auto"/>
              <w:right w:val="single" w:sz="4" w:space="0" w:color="auto"/>
            </w:tcBorders>
          </w:tcPr>
          <w:p w14:paraId="1FD22D37" w14:textId="358F98DE" w:rsidR="00DE6D0C" w:rsidRPr="00C13371" w:rsidRDefault="00DE6D0C" w:rsidP="00DE6D0C">
            <w:pPr>
              <w:rPr>
                <w:rFonts w:ascii="Times New Roman" w:hAnsi="Times New Roman" w:cs="Times New Roman"/>
                <w:bCs/>
                <w:sz w:val="24"/>
                <w:szCs w:val="24"/>
              </w:rPr>
            </w:pPr>
            <w:r w:rsidRPr="00C13371">
              <w:rPr>
                <w:rFonts w:ascii="Times New Roman" w:hAnsi="Times New Roman" w:cs="Times New Roman"/>
                <w:bCs/>
                <w:sz w:val="24"/>
                <w:szCs w:val="24"/>
              </w:rPr>
              <w:t>ОК.0</w:t>
            </w:r>
            <w:r>
              <w:rPr>
                <w:rFonts w:ascii="Times New Roman" w:hAnsi="Times New Roman" w:cs="Times New Roman"/>
                <w:bCs/>
                <w:sz w:val="24"/>
                <w:szCs w:val="24"/>
              </w:rPr>
              <w:t>3</w:t>
            </w:r>
          </w:p>
        </w:tc>
        <w:tc>
          <w:tcPr>
            <w:tcW w:w="3261" w:type="dxa"/>
            <w:tcBorders>
              <w:top w:val="single" w:sz="4" w:space="0" w:color="auto"/>
              <w:left w:val="single" w:sz="4" w:space="0" w:color="auto"/>
              <w:right w:val="single" w:sz="4" w:space="0" w:color="auto"/>
            </w:tcBorders>
          </w:tcPr>
          <w:p w14:paraId="6D97F110" w14:textId="17102DD1" w:rsidR="00DE6D0C" w:rsidRPr="00336879" w:rsidRDefault="00DE6D0C" w:rsidP="00DE6D0C">
            <w:pPr>
              <w:rPr>
                <w:rFonts w:ascii="Times New Roman" w:hAnsi="Times New Roman" w:cs="Times New Roman"/>
                <w:bCs/>
                <w:sz w:val="24"/>
                <w:szCs w:val="24"/>
              </w:rPr>
            </w:pPr>
            <w:r w:rsidRPr="00336879">
              <w:rPr>
                <w:rFonts w:ascii="Times New Roman" w:hAnsi="Times New Roman" w:cs="Times New Roman"/>
                <w:bCs/>
                <w:sz w:val="24"/>
                <w:szCs w:val="24"/>
              </w:rPr>
              <w:t>-определять актуальность нормативно-правовой документации в профессиональной деятельности</w:t>
            </w:r>
            <w:r w:rsidR="00FE6D35">
              <w:rPr>
                <w:rFonts w:ascii="Times New Roman" w:hAnsi="Times New Roman" w:cs="Times New Roman"/>
                <w:bCs/>
                <w:sz w:val="24"/>
                <w:szCs w:val="24"/>
              </w:rPr>
              <w:t>;</w:t>
            </w:r>
          </w:p>
          <w:p w14:paraId="7907DC9C" w14:textId="62BA76FA" w:rsidR="00DE6D0C" w:rsidRPr="00336879" w:rsidRDefault="00DE6D0C" w:rsidP="00DE6D0C">
            <w:pPr>
              <w:rPr>
                <w:rFonts w:ascii="Times New Roman" w:hAnsi="Times New Roman" w:cs="Times New Roman"/>
                <w:bCs/>
                <w:sz w:val="24"/>
                <w:szCs w:val="24"/>
              </w:rPr>
            </w:pPr>
            <w:r w:rsidRPr="00336879">
              <w:rPr>
                <w:rFonts w:ascii="Times New Roman" w:hAnsi="Times New Roman" w:cs="Times New Roman"/>
                <w:bCs/>
                <w:sz w:val="24"/>
                <w:szCs w:val="24"/>
              </w:rPr>
              <w:t>-применять современную научную профессиональную терминологию</w:t>
            </w:r>
            <w:r w:rsidR="00FE6D35">
              <w:rPr>
                <w:rFonts w:ascii="Times New Roman" w:hAnsi="Times New Roman" w:cs="Times New Roman"/>
                <w:bCs/>
                <w:sz w:val="24"/>
                <w:szCs w:val="24"/>
              </w:rPr>
              <w:t>;</w:t>
            </w:r>
          </w:p>
          <w:p w14:paraId="3DA738CB" w14:textId="3540B7AC" w:rsidR="00DE6D0C" w:rsidRDefault="00DE6D0C" w:rsidP="00DE6D0C">
            <w:pPr>
              <w:rPr>
                <w:rFonts w:ascii="Times New Roman" w:hAnsi="Times New Roman" w:cs="Times New Roman"/>
                <w:bCs/>
                <w:sz w:val="24"/>
                <w:szCs w:val="24"/>
              </w:rPr>
            </w:pPr>
            <w:r w:rsidRPr="00336879">
              <w:rPr>
                <w:rFonts w:ascii="Times New Roman" w:hAnsi="Times New Roman" w:cs="Times New Roman"/>
                <w:bCs/>
                <w:sz w:val="24"/>
                <w:szCs w:val="24"/>
              </w:rPr>
              <w:t>-определять и выстраивать траектории профессионального развития и самообразования</w:t>
            </w:r>
            <w:r w:rsidR="00FE6D35">
              <w:rPr>
                <w:rFonts w:ascii="Times New Roman" w:hAnsi="Times New Roman" w:cs="Times New Roman"/>
                <w:bCs/>
                <w:sz w:val="24"/>
                <w:szCs w:val="24"/>
              </w:rPr>
              <w:t>;</w:t>
            </w:r>
          </w:p>
          <w:p w14:paraId="0ED322F8" w14:textId="54F143A2" w:rsidR="00FE6D35" w:rsidRPr="00336879" w:rsidRDefault="00FE6D35" w:rsidP="00DE6D0C">
            <w:pPr>
              <w:rPr>
                <w:rFonts w:ascii="Times New Roman" w:hAnsi="Times New Roman" w:cs="Times New Roman"/>
                <w:bCs/>
                <w:sz w:val="24"/>
                <w:szCs w:val="24"/>
              </w:rPr>
            </w:pPr>
            <w:r w:rsidRPr="00336879">
              <w:rPr>
                <w:rFonts w:ascii="Times New Roman" w:hAnsi="Times New Roman" w:cs="Times New Roman"/>
                <w:bCs/>
                <w:sz w:val="24"/>
                <w:szCs w:val="24"/>
              </w:rPr>
              <w:t>-выявлять достоинства и недостатки</w:t>
            </w:r>
          </w:p>
          <w:p w14:paraId="533AA1C8" w14:textId="46BC78E4" w:rsidR="00DE6D0C" w:rsidRPr="00336879" w:rsidRDefault="00DE6D0C" w:rsidP="00DE6D0C">
            <w:pPr>
              <w:rPr>
                <w:rFonts w:ascii="Times New Roman" w:hAnsi="Times New Roman" w:cs="Times New Roman"/>
                <w:bCs/>
                <w:sz w:val="24"/>
                <w:szCs w:val="24"/>
              </w:rPr>
            </w:pPr>
            <w:r w:rsidRPr="00336879">
              <w:rPr>
                <w:rFonts w:ascii="Times New Roman" w:hAnsi="Times New Roman" w:cs="Times New Roman"/>
                <w:bCs/>
                <w:sz w:val="24"/>
                <w:szCs w:val="24"/>
              </w:rPr>
              <w:t>коммерческой идеи</w:t>
            </w:r>
            <w:r w:rsidR="00FE6D35">
              <w:rPr>
                <w:rFonts w:ascii="Times New Roman" w:hAnsi="Times New Roman" w:cs="Times New Roman"/>
                <w:bCs/>
                <w:sz w:val="24"/>
                <w:szCs w:val="24"/>
              </w:rPr>
              <w:t>;</w:t>
            </w:r>
          </w:p>
          <w:p w14:paraId="0B5D4DED" w14:textId="477690E7" w:rsidR="00DE6D0C" w:rsidRPr="00336879" w:rsidRDefault="00DE6D0C" w:rsidP="00DE6D0C">
            <w:pPr>
              <w:rPr>
                <w:rFonts w:ascii="Times New Roman" w:hAnsi="Times New Roman" w:cs="Times New Roman"/>
                <w:bCs/>
                <w:sz w:val="24"/>
                <w:szCs w:val="24"/>
              </w:rPr>
            </w:pPr>
            <w:r w:rsidRPr="00336879">
              <w:rPr>
                <w:rFonts w:ascii="Times New Roman" w:hAnsi="Times New Roman" w:cs="Times New Roman"/>
                <w:bCs/>
                <w:sz w:val="24"/>
                <w:szCs w:val="24"/>
              </w:rPr>
              <w:t>-определять инвестиционную привлекательность коммерческих идей в рамках профессиональной деятельности, выявлять источники финансирования</w:t>
            </w:r>
            <w:r w:rsidR="00FE6D35">
              <w:rPr>
                <w:rFonts w:ascii="Times New Roman" w:hAnsi="Times New Roman" w:cs="Times New Roman"/>
                <w:bCs/>
                <w:sz w:val="24"/>
                <w:szCs w:val="24"/>
              </w:rPr>
              <w:t>;</w:t>
            </w:r>
          </w:p>
          <w:p w14:paraId="15832F87" w14:textId="2AA1D219" w:rsidR="00DE6D0C" w:rsidRPr="00336879" w:rsidRDefault="00DE6D0C" w:rsidP="00DE6D0C">
            <w:pPr>
              <w:rPr>
                <w:rFonts w:ascii="Times New Roman" w:hAnsi="Times New Roman" w:cs="Times New Roman"/>
                <w:bCs/>
                <w:sz w:val="24"/>
                <w:szCs w:val="24"/>
              </w:rPr>
            </w:pPr>
            <w:r w:rsidRPr="00336879">
              <w:rPr>
                <w:rFonts w:ascii="Times New Roman" w:hAnsi="Times New Roman" w:cs="Times New Roman"/>
                <w:bCs/>
                <w:sz w:val="24"/>
                <w:szCs w:val="24"/>
              </w:rPr>
              <w:t>-презентовать идеи открытия собственного дела в профессиональной деятельности</w:t>
            </w:r>
            <w:r w:rsidR="00FE6D35">
              <w:rPr>
                <w:rFonts w:ascii="Times New Roman" w:hAnsi="Times New Roman" w:cs="Times New Roman"/>
                <w:bCs/>
                <w:sz w:val="24"/>
                <w:szCs w:val="24"/>
              </w:rPr>
              <w:t>;</w:t>
            </w:r>
          </w:p>
          <w:p w14:paraId="64C30AE2" w14:textId="1D05DD4E" w:rsidR="00DE6D0C" w:rsidRPr="00336879" w:rsidRDefault="00DE6D0C" w:rsidP="00DE6D0C">
            <w:pPr>
              <w:rPr>
                <w:rFonts w:ascii="Times New Roman" w:hAnsi="Times New Roman" w:cs="Times New Roman"/>
                <w:bCs/>
                <w:sz w:val="24"/>
                <w:szCs w:val="24"/>
              </w:rPr>
            </w:pPr>
            <w:r w:rsidRPr="00336879">
              <w:rPr>
                <w:rFonts w:ascii="Times New Roman" w:hAnsi="Times New Roman" w:cs="Times New Roman"/>
                <w:bCs/>
                <w:sz w:val="24"/>
                <w:szCs w:val="24"/>
              </w:rPr>
              <w:t>-определять источники достоверной правовой информации</w:t>
            </w:r>
            <w:r w:rsidR="00FE6D35">
              <w:rPr>
                <w:rFonts w:ascii="Times New Roman" w:hAnsi="Times New Roman" w:cs="Times New Roman"/>
                <w:bCs/>
                <w:sz w:val="24"/>
                <w:szCs w:val="24"/>
              </w:rPr>
              <w:t>;</w:t>
            </w:r>
          </w:p>
          <w:p w14:paraId="29856CD3" w14:textId="0507B31C" w:rsidR="00DE6D0C" w:rsidRPr="00336879" w:rsidRDefault="00DE6D0C" w:rsidP="00DE6D0C">
            <w:pPr>
              <w:rPr>
                <w:rFonts w:ascii="Times New Roman" w:hAnsi="Times New Roman" w:cs="Times New Roman"/>
                <w:bCs/>
                <w:sz w:val="24"/>
                <w:szCs w:val="24"/>
              </w:rPr>
            </w:pPr>
            <w:r w:rsidRPr="00336879">
              <w:rPr>
                <w:rFonts w:ascii="Times New Roman" w:hAnsi="Times New Roman" w:cs="Times New Roman"/>
                <w:bCs/>
                <w:sz w:val="24"/>
                <w:szCs w:val="24"/>
              </w:rPr>
              <w:lastRenderedPageBreak/>
              <w:t>-составлять различные правовые документы</w:t>
            </w:r>
            <w:r w:rsidR="00FE6D35">
              <w:rPr>
                <w:rFonts w:ascii="Times New Roman" w:hAnsi="Times New Roman" w:cs="Times New Roman"/>
                <w:bCs/>
                <w:sz w:val="24"/>
                <w:szCs w:val="24"/>
              </w:rPr>
              <w:t>;</w:t>
            </w:r>
          </w:p>
          <w:p w14:paraId="7EACA3A1" w14:textId="136EEE60" w:rsidR="00DE6D0C" w:rsidRPr="00336879" w:rsidRDefault="00DE6D0C" w:rsidP="00DE6D0C">
            <w:pPr>
              <w:rPr>
                <w:rFonts w:ascii="Times New Roman" w:hAnsi="Times New Roman" w:cs="Times New Roman"/>
                <w:bCs/>
                <w:sz w:val="24"/>
                <w:szCs w:val="24"/>
              </w:rPr>
            </w:pPr>
            <w:r w:rsidRPr="00336879">
              <w:rPr>
                <w:rFonts w:ascii="Times New Roman" w:hAnsi="Times New Roman" w:cs="Times New Roman"/>
                <w:bCs/>
                <w:sz w:val="24"/>
                <w:szCs w:val="24"/>
              </w:rPr>
              <w:t>-находить интересные проектные идеи, грамотно их формулировать и документировать</w:t>
            </w:r>
            <w:r w:rsidR="00FE6D35">
              <w:rPr>
                <w:rFonts w:ascii="Times New Roman" w:hAnsi="Times New Roman" w:cs="Times New Roman"/>
                <w:bCs/>
                <w:sz w:val="24"/>
                <w:szCs w:val="24"/>
              </w:rPr>
              <w:t>;</w:t>
            </w:r>
          </w:p>
          <w:p w14:paraId="5D1D55FE" w14:textId="00E6BF83" w:rsidR="00DE6D0C" w:rsidRPr="00C13371" w:rsidRDefault="00DE6D0C" w:rsidP="00DE6D0C">
            <w:pPr>
              <w:rPr>
                <w:rFonts w:ascii="Times New Roman" w:hAnsi="Times New Roman" w:cs="Times New Roman"/>
                <w:bCs/>
                <w:sz w:val="24"/>
                <w:szCs w:val="24"/>
              </w:rPr>
            </w:pPr>
            <w:r w:rsidRPr="00336879">
              <w:rPr>
                <w:rFonts w:ascii="Times New Roman" w:hAnsi="Times New Roman" w:cs="Times New Roman"/>
                <w:bCs/>
                <w:sz w:val="24"/>
                <w:szCs w:val="24"/>
              </w:rPr>
              <w:t>-оценивать жизнеспособность проектной идеи, составлять план проекта</w:t>
            </w:r>
            <w:r w:rsidR="00FE6D35">
              <w:rPr>
                <w:rFonts w:ascii="Times New Roman" w:hAnsi="Times New Roman" w:cs="Times New Roman"/>
                <w:bCs/>
                <w:sz w:val="24"/>
                <w:szCs w:val="24"/>
              </w:rPr>
              <w: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0CE387C" w14:textId="1782EAA8" w:rsidR="00DE6D0C" w:rsidRPr="00336879" w:rsidRDefault="00DE6D0C" w:rsidP="00DE6D0C">
            <w:pPr>
              <w:rPr>
                <w:rFonts w:ascii="Times New Roman" w:hAnsi="Times New Roman" w:cs="Times New Roman"/>
                <w:bCs/>
                <w:iCs/>
                <w:sz w:val="24"/>
                <w:szCs w:val="24"/>
              </w:rPr>
            </w:pPr>
            <w:r w:rsidRPr="00336879">
              <w:rPr>
                <w:rFonts w:ascii="Times New Roman" w:hAnsi="Times New Roman" w:cs="Times New Roman"/>
                <w:bCs/>
                <w:iCs/>
                <w:sz w:val="24"/>
                <w:szCs w:val="24"/>
              </w:rPr>
              <w:lastRenderedPageBreak/>
              <w:t>-содержание актуальной нормативно-правовой документации</w:t>
            </w:r>
            <w:r w:rsidR="00FE6D35">
              <w:rPr>
                <w:rFonts w:ascii="Times New Roman" w:hAnsi="Times New Roman" w:cs="Times New Roman"/>
                <w:bCs/>
                <w:iCs/>
                <w:sz w:val="24"/>
                <w:szCs w:val="24"/>
              </w:rPr>
              <w:t>;</w:t>
            </w:r>
          </w:p>
          <w:p w14:paraId="02599450" w14:textId="1470F28B" w:rsidR="00DE6D0C" w:rsidRPr="00336879" w:rsidRDefault="00DE6D0C" w:rsidP="00DE6D0C">
            <w:pPr>
              <w:rPr>
                <w:rFonts w:ascii="Times New Roman" w:hAnsi="Times New Roman" w:cs="Times New Roman"/>
                <w:bCs/>
                <w:iCs/>
                <w:sz w:val="24"/>
                <w:szCs w:val="24"/>
              </w:rPr>
            </w:pPr>
            <w:r w:rsidRPr="00336879">
              <w:rPr>
                <w:rFonts w:ascii="Times New Roman" w:hAnsi="Times New Roman" w:cs="Times New Roman"/>
                <w:bCs/>
                <w:iCs/>
                <w:sz w:val="24"/>
                <w:szCs w:val="24"/>
              </w:rPr>
              <w:t>-современная научная и профессиональная терминология</w:t>
            </w:r>
            <w:r w:rsidR="00FE6D35">
              <w:rPr>
                <w:rFonts w:ascii="Times New Roman" w:hAnsi="Times New Roman" w:cs="Times New Roman"/>
                <w:bCs/>
                <w:iCs/>
                <w:sz w:val="24"/>
                <w:szCs w:val="24"/>
              </w:rPr>
              <w:t>;</w:t>
            </w:r>
          </w:p>
          <w:p w14:paraId="419B7B6F" w14:textId="4C158B39" w:rsidR="00DE6D0C" w:rsidRPr="00336879" w:rsidRDefault="00DE6D0C" w:rsidP="00DE6D0C">
            <w:pPr>
              <w:rPr>
                <w:rFonts w:ascii="Times New Roman" w:hAnsi="Times New Roman" w:cs="Times New Roman"/>
                <w:bCs/>
                <w:iCs/>
                <w:sz w:val="24"/>
                <w:szCs w:val="24"/>
              </w:rPr>
            </w:pPr>
            <w:r w:rsidRPr="00336879">
              <w:rPr>
                <w:rFonts w:ascii="Times New Roman" w:hAnsi="Times New Roman" w:cs="Times New Roman"/>
                <w:bCs/>
                <w:iCs/>
                <w:sz w:val="24"/>
                <w:szCs w:val="24"/>
              </w:rPr>
              <w:t>-возможные траектории профессионального развития и самообразования</w:t>
            </w:r>
            <w:r w:rsidR="00FE6D35">
              <w:rPr>
                <w:rFonts w:ascii="Times New Roman" w:hAnsi="Times New Roman" w:cs="Times New Roman"/>
                <w:bCs/>
                <w:iCs/>
                <w:sz w:val="24"/>
                <w:szCs w:val="24"/>
              </w:rPr>
              <w:t>;</w:t>
            </w:r>
          </w:p>
          <w:p w14:paraId="04DB2369" w14:textId="718AE38B" w:rsidR="00DE6D0C" w:rsidRPr="00336879" w:rsidRDefault="00DE6D0C" w:rsidP="00DE6D0C">
            <w:pPr>
              <w:rPr>
                <w:rFonts w:ascii="Times New Roman" w:hAnsi="Times New Roman" w:cs="Times New Roman"/>
                <w:bCs/>
                <w:iCs/>
                <w:sz w:val="24"/>
                <w:szCs w:val="24"/>
              </w:rPr>
            </w:pPr>
            <w:r w:rsidRPr="00336879">
              <w:rPr>
                <w:rFonts w:ascii="Times New Roman" w:hAnsi="Times New Roman" w:cs="Times New Roman"/>
                <w:bCs/>
                <w:iCs/>
                <w:sz w:val="24"/>
                <w:szCs w:val="24"/>
              </w:rPr>
              <w:t>-основы предпринимательской деятельности, правовой и финансовой грамотности</w:t>
            </w:r>
            <w:r w:rsidR="00FE6D35">
              <w:rPr>
                <w:rFonts w:ascii="Times New Roman" w:hAnsi="Times New Roman" w:cs="Times New Roman"/>
                <w:bCs/>
                <w:iCs/>
                <w:sz w:val="24"/>
                <w:szCs w:val="24"/>
              </w:rPr>
              <w:t>;</w:t>
            </w:r>
          </w:p>
          <w:p w14:paraId="65EA2259" w14:textId="77777777" w:rsidR="00DE6D0C" w:rsidRPr="00336879" w:rsidRDefault="00DE6D0C" w:rsidP="00DE6D0C">
            <w:pPr>
              <w:rPr>
                <w:rFonts w:ascii="Times New Roman" w:hAnsi="Times New Roman" w:cs="Times New Roman"/>
                <w:bCs/>
                <w:iCs/>
                <w:sz w:val="24"/>
                <w:szCs w:val="24"/>
              </w:rPr>
            </w:pPr>
            <w:r w:rsidRPr="00336879">
              <w:rPr>
                <w:rFonts w:ascii="Times New Roman" w:hAnsi="Times New Roman" w:cs="Times New Roman"/>
                <w:bCs/>
                <w:iCs/>
                <w:sz w:val="24"/>
                <w:szCs w:val="24"/>
              </w:rPr>
              <w:t>-правила разработки презентации</w:t>
            </w:r>
          </w:p>
          <w:p w14:paraId="4978E842" w14:textId="78484387" w:rsidR="00DE6D0C" w:rsidRPr="00C13371" w:rsidRDefault="00DE6D0C" w:rsidP="00DE6D0C">
            <w:pPr>
              <w:rPr>
                <w:rFonts w:ascii="Times New Roman" w:hAnsi="Times New Roman" w:cs="Times New Roman"/>
                <w:bCs/>
                <w:i/>
                <w:sz w:val="24"/>
                <w:szCs w:val="24"/>
              </w:rPr>
            </w:pPr>
            <w:r w:rsidRPr="00336879">
              <w:rPr>
                <w:rFonts w:ascii="Times New Roman" w:hAnsi="Times New Roman" w:cs="Times New Roman"/>
                <w:bCs/>
                <w:iCs/>
                <w:sz w:val="24"/>
                <w:szCs w:val="24"/>
              </w:rPr>
              <w:t>-основные этапы разработки и реализации проекта</w:t>
            </w:r>
            <w:r w:rsidR="00FE6D35">
              <w:rPr>
                <w:rFonts w:ascii="Times New Roman" w:hAnsi="Times New Roman" w:cs="Times New Roman"/>
                <w:bCs/>
                <w:iCs/>
                <w:sz w:val="24"/>
                <w:szCs w:val="24"/>
              </w:rPr>
              <w:t>;</w:t>
            </w:r>
          </w:p>
        </w:tc>
        <w:tc>
          <w:tcPr>
            <w:tcW w:w="2545" w:type="dxa"/>
            <w:tcBorders>
              <w:top w:val="single" w:sz="4" w:space="0" w:color="auto"/>
              <w:left w:val="single" w:sz="4" w:space="0" w:color="auto"/>
              <w:bottom w:val="single" w:sz="4" w:space="0" w:color="auto"/>
              <w:right w:val="single" w:sz="4" w:space="0" w:color="auto"/>
            </w:tcBorders>
          </w:tcPr>
          <w:p w14:paraId="3E7316E6" w14:textId="60E84A0C" w:rsidR="00DE6D0C" w:rsidRDefault="00DE6D0C" w:rsidP="00DE6D0C">
            <w:pPr>
              <w:jc w:val="center"/>
              <w:rPr>
                <w:rFonts w:ascii="Times New Roman" w:hAnsi="Times New Roman" w:cs="Times New Roman"/>
                <w:bCs/>
                <w:i/>
                <w:sz w:val="24"/>
                <w:szCs w:val="24"/>
              </w:rPr>
            </w:pPr>
            <w:r>
              <w:rPr>
                <w:rFonts w:ascii="Times New Roman" w:hAnsi="Times New Roman" w:cs="Times New Roman"/>
                <w:bCs/>
                <w:i/>
                <w:sz w:val="24"/>
                <w:szCs w:val="24"/>
              </w:rPr>
              <w:t>-</w:t>
            </w:r>
          </w:p>
        </w:tc>
      </w:tr>
      <w:tr w:rsidR="00DE6D0C" w:rsidRPr="000E591D" w14:paraId="7526FF62" w14:textId="77777777" w:rsidTr="00734CC4">
        <w:tc>
          <w:tcPr>
            <w:tcW w:w="1129" w:type="dxa"/>
            <w:tcBorders>
              <w:left w:val="single" w:sz="4" w:space="0" w:color="auto"/>
              <w:bottom w:val="single" w:sz="4" w:space="0" w:color="auto"/>
              <w:right w:val="single" w:sz="4" w:space="0" w:color="auto"/>
            </w:tcBorders>
          </w:tcPr>
          <w:p w14:paraId="5204997C" w14:textId="7E3F4501" w:rsidR="00DE6D0C" w:rsidRPr="00C13371" w:rsidRDefault="00DE6D0C" w:rsidP="00DE6D0C">
            <w:pPr>
              <w:rPr>
                <w:rFonts w:ascii="Times New Roman" w:hAnsi="Times New Roman" w:cs="Times New Roman"/>
                <w:bCs/>
                <w:sz w:val="24"/>
                <w:szCs w:val="24"/>
              </w:rPr>
            </w:pPr>
            <w:r>
              <w:rPr>
                <w:rFonts w:ascii="Times New Roman" w:hAnsi="Times New Roman" w:cs="Times New Roman"/>
                <w:bCs/>
                <w:sz w:val="24"/>
                <w:szCs w:val="24"/>
              </w:rPr>
              <w:t>ОК 04</w:t>
            </w:r>
          </w:p>
        </w:tc>
        <w:tc>
          <w:tcPr>
            <w:tcW w:w="3261" w:type="dxa"/>
            <w:tcBorders>
              <w:left w:val="single" w:sz="4" w:space="0" w:color="auto"/>
              <w:bottom w:val="single" w:sz="4" w:space="0" w:color="auto"/>
              <w:right w:val="single" w:sz="4" w:space="0" w:color="auto"/>
            </w:tcBorders>
          </w:tcPr>
          <w:p w14:paraId="0E765BDA" w14:textId="5632965D" w:rsidR="00DE6D0C" w:rsidRDefault="00FE6D35" w:rsidP="00DE6D0C">
            <w:pPr>
              <w:rPr>
                <w:rFonts w:ascii="Times New Roman" w:hAnsi="Times New Roman" w:cs="Times New Roman"/>
                <w:bCs/>
                <w:iCs/>
                <w:sz w:val="24"/>
                <w:szCs w:val="24"/>
              </w:rPr>
            </w:pPr>
            <w:r>
              <w:rPr>
                <w:rFonts w:ascii="Times New Roman" w:hAnsi="Times New Roman" w:cs="Times New Roman"/>
                <w:bCs/>
                <w:iCs/>
                <w:sz w:val="24"/>
                <w:szCs w:val="24"/>
              </w:rPr>
              <w:t xml:space="preserve">- </w:t>
            </w:r>
            <w:r w:rsidR="00DE6D0C">
              <w:rPr>
                <w:rFonts w:ascii="Times New Roman" w:hAnsi="Times New Roman" w:cs="Times New Roman"/>
                <w:bCs/>
                <w:iCs/>
                <w:sz w:val="24"/>
                <w:szCs w:val="24"/>
              </w:rPr>
              <w:t>организовывать работу коллектива и команды</w:t>
            </w:r>
            <w:r>
              <w:rPr>
                <w:rFonts w:ascii="Times New Roman" w:hAnsi="Times New Roman" w:cs="Times New Roman"/>
                <w:bCs/>
                <w:iCs/>
                <w:sz w:val="24"/>
                <w:szCs w:val="24"/>
              </w:rPr>
              <w:t>;</w:t>
            </w:r>
          </w:p>
          <w:p w14:paraId="158112CD" w14:textId="61507295" w:rsidR="00DE6D0C" w:rsidRPr="00C13371" w:rsidRDefault="00FE6D35" w:rsidP="00DE6D0C">
            <w:pPr>
              <w:rPr>
                <w:rFonts w:ascii="Times New Roman" w:hAnsi="Times New Roman" w:cs="Times New Roman"/>
                <w:bCs/>
                <w:sz w:val="24"/>
                <w:szCs w:val="24"/>
              </w:rPr>
            </w:pPr>
            <w:r>
              <w:rPr>
                <w:rFonts w:ascii="Times New Roman" w:hAnsi="Times New Roman" w:cs="Times New Roman"/>
                <w:bCs/>
                <w:iCs/>
                <w:sz w:val="24"/>
                <w:szCs w:val="24"/>
              </w:rPr>
              <w:t xml:space="preserve">- </w:t>
            </w:r>
            <w:r w:rsidR="00DE6D0C">
              <w:rPr>
                <w:rFonts w:ascii="Times New Roman" w:hAnsi="Times New Roman" w:cs="Times New Roman"/>
                <w:bCs/>
                <w:iCs/>
                <w:sz w:val="24"/>
                <w:szCs w:val="24"/>
              </w:rPr>
              <w:t>взаимодействовать с коллегами, руководством, клиентами в ходе профессиональной деятельности</w:t>
            </w:r>
            <w:r>
              <w:rPr>
                <w:rFonts w:ascii="Times New Roman" w:hAnsi="Times New Roman" w:cs="Times New Roman"/>
                <w:bCs/>
                <w:iCs/>
                <w:sz w:val="24"/>
                <w:szCs w:val="24"/>
              </w:rPr>
              <w: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747D5F1" w14:textId="68551BA5" w:rsidR="00DE6D0C" w:rsidRDefault="00FE6D35" w:rsidP="00DE6D0C">
            <w:pPr>
              <w:rPr>
                <w:rFonts w:ascii="Times New Roman" w:hAnsi="Times New Roman" w:cs="Times New Roman"/>
                <w:bCs/>
                <w:iCs/>
                <w:sz w:val="24"/>
                <w:szCs w:val="24"/>
              </w:rPr>
            </w:pPr>
            <w:r>
              <w:rPr>
                <w:rFonts w:ascii="Times New Roman" w:hAnsi="Times New Roman" w:cs="Times New Roman"/>
                <w:bCs/>
                <w:iCs/>
                <w:sz w:val="24"/>
                <w:szCs w:val="24"/>
              </w:rPr>
              <w:t xml:space="preserve">- </w:t>
            </w:r>
            <w:r w:rsidR="00DE6D0C">
              <w:rPr>
                <w:rFonts w:ascii="Times New Roman" w:hAnsi="Times New Roman" w:cs="Times New Roman"/>
                <w:bCs/>
                <w:iCs/>
                <w:sz w:val="24"/>
                <w:szCs w:val="24"/>
              </w:rPr>
              <w:t>психологические основы деятельности коллектива</w:t>
            </w:r>
            <w:r>
              <w:rPr>
                <w:rFonts w:ascii="Times New Roman" w:hAnsi="Times New Roman" w:cs="Times New Roman"/>
                <w:bCs/>
                <w:iCs/>
                <w:sz w:val="24"/>
                <w:szCs w:val="24"/>
              </w:rPr>
              <w:t>;</w:t>
            </w:r>
          </w:p>
          <w:p w14:paraId="13BAF367" w14:textId="4FFA6912" w:rsidR="00DE6D0C" w:rsidRPr="00C13371" w:rsidRDefault="00FE6D35" w:rsidP="00DE6D0C">
            <w:pPr>
              <w:rPr>
                <w:rFonts w:ascii="Times New Roman" w:hAnsi="Times New Roman" w:cs="Times New Roman"/>
                <w:bCs/>
                <w:i/>
                <w:sz w:val="24"/>
                <w:szCs w:val="24"/>
              </w:rPr>
            </w:pPr>
            <w:r>
              <w:rPr>
                <w:rFonts w:ascii="Times New Roman" w:hAnsi="Times New Roman" w:cs="Times New Roman"/>
                <w:bCs/>
                <w:iCs/>
                <w:sz w:val="24"/>
                <w:szCs w:val="24"/>
              </w:rPr>
              <w:t xml:space="preserve">- </w:t>
            </w:r>
            <w:r w:rsidR="00DE6D0C">
              <w:rPr>
                <w:rFonts w:ascii="Times New Roman" w:hAnsi="Times New Roman" w:cs="Times New Roman"/>
                <w:bCs/>
                <w:iCs/>
                <w:sz w:val="24"/>
                <w:szCs w:val="24"/>
              </w:rPr>
              <w:t>психологические особенности личности</w:t>
            </w:r>
            <w:r>
              <w:rPr>
                <w:rFonts w:ascii="Times New Roman" w:hAnsi="Times New Roman" w:cs="Times New Roman"/>
                <w:bCs/>
                <w:iCs/>
                <w:sz w:val="24"/>
                <w:szCs w:val="24"/>
              </w:rPr>
              <w:t>;</w:t>
            </w:r>
          </w:p>
        </w:tc>
        <w:tc>
          <w:tcPr>
            <w:tcW w:w="2545" w:type="dxa"/>
            <w:tcBorders>
              <w:top w:val="single" w:sz="4" w:space="0" w:color="auto"/>
              <w:left w:val="single" w:sz="4" w:space="0" w:color="auto"/>
              <w:bottom w:val="single" w:sz="4" w:space="0" w:color="auto"/>
              <w:right w:val="single" w:sz="4" w:space="0" w:color="auto"/>
            </w:tcBorders>
          </w:tcPr>
          <w:p w14:paraId="0618815A" w14:textId="77777777" w:rsidR="00DE6D0C" w:rsidRDefault="00DE6D0C" w:rsidP="00DE6D0C">
            <w:pPr>
              <w:jc w:val="center"/>
              <w:rPr>
                <w:rFonts w:ascii="Times New Roman" w:hAnsi="Times New Roman" w:cs="Times New Roman"/>
                <w:bCs/>
                <w:i/>
                <w:sz w:val="24"/>
                <w:szCs w:val="24"/>
              </w:rPr>
            </w:pPr>
          </w:p>
        </w:tc>
      </w:tr>
      <w:tr w:rsidR="00E52263" w:rsidRPr="000E591D" w14:paraId="17D5857E" w14:textId="77777777" w:rsidTr="00734CC4">
        <w:tc>
          <w:tcPr>
            <w:tcW w:w="1129" w:type="dxa"/>
            <w:tcBorders>
              <w:top w:val="single" w:sz="4" w:space="0" w:color="auto"/>
              <w:left w:val="single" w:sz="4" w:space="0" w:color="auto"/>
              <w:right w:val="single" w:sz="4" w:space="0" w:color="auto"/>
            </w:tcBorders>
          </w:tcPr>
          <w:p w14:paraId="058FAC0E" w14:textId="10C88F19" w:rsidR="00E52263" w:rsidRPr="00C13371" w:rsidRDefault="00E52263" w:rsidP="0014732F">
            <w:pPr>
              <w:rPr>
                <w:rFonts w:ascii="Times New Roman" w:hAnsi="Times New Roman" w:cs="Times New Roman"/>
                <w:bCs/>
                <w:sz w:val="24"/>
                <w:szCs w:val="24"/>
              </w:rPr>
            </w:pPr>
            <w:r w:rsidRPr="00C13371">
              <w:rPr>
                <w:rFonts w:ascii="Times New Roman" w:hAnsi="Times New Roman" w:cs="Times New Roman"/>
                <w:bCs/>
                <w:sz w:val="24"/>
                <w:szCs w:val="24"/>
              </w:rPr>
              <w:t xml:space="preserve">ПК </w:t>
            </w:r>
            <w:r w:rsidR="006D283B">
              <w:rPr>
                <w:rFonts w:ascii="Times New Roman" w:hAnsi="Times New Roman" w:cs="Times New Roman"/>
                <w:bCs/>
                <w:sz w:val="24"/>
                <w:szCs w:val="24"/>
              </w:rPr>
              <w:t>1</w:t>
            </w:r>
            <w:r w:rsidRPr="00C13371">
              <w:rPr>
                <w:rFonts w:ascii="Times New Roman" w:hAnsi="Times New Roman" w:cs="Times New Roman"/>
                <w:bCs/>
                <w:sz w:val="24"/>
                <w:szCs w:val="24"/>
              </w:rPr>
              <w:t>.</w:t>
            </w:r>
            <w:r w:rsidR="006D283B">
              <w:rPr>
                <w:rFonts w:ascii="Times New Roman" w:hAnsi="Times New Roman" w:cs="Times New Roman"/>
                <w:bCs/>
                <w:sz w:val="24"/>
                <w:szCs w:val="24"/>
              </w:rPr>
              <w:t>1</w:t>
            </w:r>
          </w:p>
        </w:tc>
        <w:tc>
          <w:tcPr>
            <w:tcW w:w="3261" w:type="dxa"/>
            <w:tcBorders>
              <w:top w:val="single" w:sz="4" w:space="0" w:color="auto"/>
              <w:left w:val="single" w:sz="4" w:space="0" w:color="auto"/>
              <w:right w:val="single" w:sz="4" w:space="0" w:color="auto"/>
            </w:tcBorders>
          </w:tcPr>
          <w:p w14:paraId="496CD629" w14:textId="0F3C1A3F" w:rsidR="001028C2" w:rsidRPr="001028C2" w:rsidRDefault="00FE6D35" w:rsidP="001028C2">
            <w:pPr>
              <w:rPr>
                <w:rFonts w:ascii="Times New Roman" w:hAnsi="Times New Roman" w:cs="Times New Roman"/>
                <w:bCs/>
                <w:sz w:val="24"/>
                <w:szCs w:val="24"/>
              </w:rPr>
            </w:pPr>
            <w:r>
              <w:rPr>
                <w:rFonts w:ascii="Times New Roman" w:hAnsi="Times New Roman" w:cs="Times New Roman"/>
                <w:bCs/>
                <w:sz w:val="24"/>
                <w:szCs w:val="24"/>
              </w:rPr>
              <w:t xml:space="preserve">- </w:t>
            </w:r>
            <w:r w:rsidR="001028C2" w:rsidRPr="001028C2">
              <w:rPr>
                <w:rFonts w:ascii="Times New Roman" w:hAnsi="Times New Roman" w:cs="Times New Roman"/>
                <w:bCs/>
                <w:sz w:val="24"/>
                <w:szCs w:val="24"/>
              </w:rPr>
              <w:t xml:space="preserve">выбирать рациональный способ сборки и сварки конструкции; </w:t>
            </w:r>
          </w:p>
          <w:p w14:paraId="7FB8B6CD" w14:textId="77777777" w:rsidR="00FE6D35" w:rsidRDefault="00FE6D35" w:rsidP="001028C2">
            <w:pPr>
              <w:rPr>
                <w:rFonts w:ascii="Times New Roman" w:hAnsi="Times New Roman" w:cs="Times New Roman"/>
                <w:bCs/>
                <w:sz w:val="24"/>
                <w:szCs w:val="24"/>
              </w:rPr>
            </w:pPr>
            <w:r>
              <w:rPr>
                <w:rFonts w:ascii="Times New Roman" w:hAnsi="Times New Roman" w:cs="Times New Roman"/>
                <w:bCs/>
                <w:sz w:val="24"/>
                <w:szCs w:val="24"/>
              </w:rPr>
              <w:t xml:space="preserve">- </w:t>
            </w:r>
            <w:r w:rsidR="001028C2" w:rsidRPr="001028C2">
              <w:rPr>
                <w:rFonts w:ascii="Times New Roman" w:hAnsi="Times New Roman" w:cs="Times New Roman"/>
                <w:bCs/>
                <w:sz w:val="24"/>
                <w:szCs w:val="24"/>
              </w:rPr>
              <w:t>выбирать оптимальную технологию соединения или обработки конкретной конструкции или материала;</w:t>
            </w:r>
          </w:p>
          <w:p w14:paraId="6F60CE30" w14:textId="6C49C0B8" w:rsidR="001028C2" w:rsidRPr="001028C2" w:rsidRDefault="00FE6D35" w:rsidP="001028C2">
            <w:pPr>
              <w:rPr>
                <w:rFonts w:ascii="Times New Roman" w:hAnsi="Times New Roman" w:cs="Times New Roman"/>
                <w:bCs/>
                <w:sz w:val="24"/>
                <w:szCs w:val="24"/>
              </w:rPr>
            </w:pPr>
            <w:r>
              <w:rPr>
                <w:rFonts w:ascii="Times New Roman" w:hAnsi="Times New Roman" w:cs="Times New Roman"/>
                <w:bCs/>
                <w:sz w:val="24"/>
                <w:szCs w:val="24"/>
              </w:rPr>
              <w:t xml:space="preserve">- </w:t>
            </w:r>
            <w:r w:rsidR="001028C2" w:rsidRPr="001028C2">
              <w:rPr>
                <w:rFonts w:ascii="Times New Roman" w:hAnsi="Times New Roman" w:cs="Times New Roman"/>
                <w:bCs/>
                <w:sz w:val="24"/>
                <w:szCs w:val="24"/>
              </w:rPr>
              <w:t xml:space="preserve">использовать типовые методики выбора параметров сварочных технологических процессов; </w:t>
            </w:r>
          </w:p>
          <w:p w14:paraId="00E4B81F" w14:textId="77777777" w:rsidR="00FE6D35" w:rsidRDefault="00FE6D35" w:rsidP="001028C2">
            <w:pPr>
              <w:rPr>
                <w:rFonts w:ascii="Times New Roman" w:hAnsi="Times New Roman" w:cs="Times New Roman"/>
                <w:bCs/>
                <w:sz w:val="24"/>
                <w:szCs w:val="24"/>
              </w:rPr>
            </w:pPr>
            <w:r>
              <w:rPr>
                <w:rFonts w:ascii="Times New Roman" w:hAnsi="Times New Roman" w:cs="Times New Roman"/>
                <w:bCs/>
                <w:sz w:val="24"/>
                <w:szCs w:val="24"/>
              </w:rPr>
              <w:t xml:space="preserve">- </w:t>
            </w:r>
            <w:r w:rsidR="001028C2" w:rsidRPr="001028C2">
              <w:rPr>
                <w:rFonts w:ascii="Times New Roman" w:hAnsi="Times New Roman" w:cs="Times New Roman"/>
                <w:bCs/>
                <w:sz w:val="24"/>
                <w:szCs w:val="24"/>
              </w:rPr>
              <w:t xml:space="preserve">устанавливать режимы сварки; </w:t>
            </w:r>
          </w:p>
          <w:p w14:paraId="6FD30BD5" w14:textId="5A03FF11" w:rsidR="001028C2" w:rsidRPr="001028C2" w:rsidRDefault="00FE6D35" w:rsidP="001028C2">
            <w:pPr>
              <w:rPr>
                <w:rFonts w:ascii="Times New Roman" w:hAnsi="Times New Roman" w:cs="Times New Roman"/>
                <w:bCs/>
                <w:sz w:val="24"/>
                <w:szCs w:val="24"/>
              </w:rPr>
            </w:pPr>
            <w:r>
              <w:rPr>
                <w:rFonts w:ascii="Times New Roman" w:hAnsi="Times New Roman" w:cs="Times New Roman"/>
                <w:bCs/>
                <w:sz w:val="24"/>
                <w:szCs w:val="24"/>
              </w:rPr>
              <w:t xml:space="preserve">- </w:t>
            </w:r>
            <w:r w:rsidR="001028C2" w:rsidRPr="001028C2">
              <w:rPr>
                <w:rFonts w:ascii="Times New Roman" w:hAnsi="Times New Roman" w:cs="Times New Roman"/>
                <w:bCs/>
                <w:sz w:val="24"/>
                <w:szCs w:val="24"/>
              </w:rPr>
              <w:t xml:space="preserve">рассчитывать нормы расхода основных и сварочных материалов для изготовления сварного узла или конструкции; </w:t>
            </w:r>
          </w:p>
          <w:p w14:paraId="025F6C0E" w14:textId="77777777" w:rsidR="00FE6D35" w:rsidRDefault="00FE6D35" w:rsidP="001028C2">
            <w:pPr>
              <w:rPr>
                <w:rFonts w:ascii="Times New Roman" w:hAnsi="Times New Roman" w:cs="Times New Roman"/>
                <w:bCs/>
                <w:sz w:val="24"/>
                <w:szCs w:val="24"/>
              </w:rPr>
            </w:pPr>
            <w:r>
              <w:rPr>
                <w:rFonts w:ascii="Times New Roman" w:hAnsi="Times New Roman" w:cs="Times New Roman"/>
                <w:bCs/>
                <w:sz w:val="24"/>
                <w:szCs w:val="24"/>
              </w:rPr>
              <w:t xml:space="preserve">- </w:t>
            </w:r>
            <w:r w:rsidR="001028C2" w:rsidRPr="001028C2">
              <w:rPr>
                <w:rFonts w:ascii="Times New Roman" w:hAnsi="Times New Roman" w:cs="Times New Roman"/>
                <w:bCs/>
                <w:sz w:val="24"/>
                <w:szCs w:val="24"/>
              </w:rPr>
              <w:t xml:space="preserve">читать рабочие чертежи сварных конструкций; </w:t>
            </w:r>
          </w:p>
          <w:p w14:paraId="73C84E2E" w14:textId="21C11993" w:rsidR="00E52263" w:rsidRPr="00C13371" w:rsidRDefault="00FE6D35" w:rsidP="001028C2">
            <w:pPr>
              <w:rPr>
                <w:rFonts w:ascii="Times New Roman" w:hAnsi="Times New Roman" w:cs="Times New Roman"/>
                <w:bCs/>
                <w:sz w:val="24"/>
                <w:szCs w:val="24"/>
              </w:rPr>
            </w:pPr>
            <w:r>
              <w:rPr>
                <w:rFonts w:ascii="Times New Roman" w:hAnsi="Times New Roman" w:cs="Times New Roman"/>
                <w:bCs/>
                <w:sz w:val="24"/>
                <w:szCs w:val="24"/>
              </w:rPr>
              <w:t xml:space="preserve">- </w:t>
            </w:r>
            <w:r w:rsidR="001028C2" w:rsidRPr="001028C2">
              <w:rPr>
                <w:rFonts w:ascii="Times New Roman" w:hAnsi="Times New Roman" w:cs="Times New Roman"/>
                <w:bCs/>
                <w:sz w:val="24"/>
                <w:szCs w:val="24"/>
              </w:rPr>
              <w:t>подготавливать кромки материала в соответствии со спецификациями и требованиями чертежей</w:t>
            </w:r>
            <w:r>
              <w:rPr>
                <w:rFonts w:ascii="Times New Roman" w:hAnsi="Times New Roman" w:cs="Times New Roman"/>
                <w:bCs/>
                <w:sz w:val="24"/>
                <w:szCs w:val="24"/>
              </w:rPr>
              <w: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5D3DF5E" w14:textId="77777777" w:rsidR="006C7DEE" w:rsidRDefault="00FE6D35" w:rsidP="001028C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001028C2" w:rsidRPr="001028C2">
              <w:rPr>
                <w:rFonts w:ascii="Times New Roman" w:hAnsi="Times New Roman" w:cs="Times New Roman"/>
                <w:bCs/>
                <w:iCs/>
                <w:sz w:val="24"/>
                <w:szCs w:val="24"/>
              </w:rPr>
              <w:t xml:space="preserve">технологический процесс подготовки деталей под сборку и сварку; </w:t>
            </w:r>
          </w:p>
          <w:p w14:paraId="3E4F89FF" w14:textId="38270F65" w:rsidR="001028C2" w:rsidRPr="001028C2" w:rsidRDefault="006C7DEE" w:rsidP="001028C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001028C2" w:rsidRPr="001028C2">
              <w:rPr>
                <w:rFonts w:ascii="Times New Roman" w:hAnsi="Times New Roman" w:cs="Times New Roman"/>
                <w:bCs/>
                <w:iCs/>
                <w:sz w:val="24"/>
                <w:szCs w:val="24"/>
              </w:rPr>
              <w:t>основы технологии сварки и производства сварных конструкций;</w:t>
            </w:r>
          </w:p>
          <w:p w14:paraId="0C6DE417" w14:textId="6BF12989" w:rsidR="001028C2" w:rsidRPr="001028C2" w:rsidRDefault="00FE6D35" w:rsidP="001028C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001028C2" w:rsidRPr="001028C2">
              <w:rPr>
                <w:rFonts w:ascii="Times New Roman" w:hAnsi="Times New Roman" w:cs="Times New Roman"/>
                <w:bCs/>
                <w:iCs/>
                <w:sz w:val="24"/>
                <w:szCs w:val="24"/>
              </w:rPr>
              <w:t>методику расчетов режимов ручных и механизированных способов сварки;</w:t>
            </w:r>
          </w:p>
          <w:p w14:paraId="6ED401C5" w14:textId="4F370A2D" w:rsidR="001028C2" w:rsidRPr="001028C2" w:rsidRDefault="00FE6D35" w:rsidP="001028C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001028C2" w:rsidRPr="001028C2">
              <w:rPr>
                <w:rFonts w:ascii="Times New Roman" w:hAnsi="Times New Roman" w:cs="Times New Roman"/>
                <w:bCs/>
                <w:iCs/>
                <w:sz w:val="24"/>
                <w:szCs w:val="24"/>
              </w:rPr>
              <w:t>основные технологические приемы сварки и наплавки сталей, чугунов и цветных металлов;</w:t>
            </w:r>
          </w:p>
          <w:p w14:paraId="5654E457" w14:textId="2297C96A" w:rsidR="001028C2" w:rsidRPr="001028C2" w:rsidRDefault="00FE6D35" w:rsidP="001028C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001028C2" w:rsidRPr="001028C2">
              <w:rPr>
                <w:rFonts w:ascii="Times New Roman" w:hAnsi="Times New Roman" w:cs="Times New Roman"/>
                <w:bCs/>
                <w:iCs/>
                <w:sz w:val="24"/>
                <w:szCs w:val="24"/>
              </w:rPr>
              <w:t xml:space="preserve">технологию изготовления сварных конструкций различного класса; </w:t>
            </w:r>
          </w:p>
          <w:p w14:paraId="666C2448" w14:textId="0961CF3A" w:rsidR="00E52263" w:rsidRPr="00C13371" w:rsidRDefault="00FE6D35" w:rsidP="001028C2">
            <w:pPr>
              <w:rPr>
                <w:rFonts w:ascii="Times New Roman" w:hAnsi="Times New Roman" w:cs="Times New Roman"/>
                <w:bCs/>
                <w:i/>
                <w:sz w:val="24"/>
                <w:szCs w:val="24"/>
              </w:rPr>
            </w:pPr>
            <w:r>
              <w:rPr>
                <w:rFonts w:ascii="Times New Roman" w:hAnsi="Times New Roman" w:cs="Times New Roman"/>
                <w:bCs/>
                <w:iCs/>
                <w:sz w:val="24"/>
                <w:szCs w:val="24"/>
              </w:rPr>
              <w:t xml:space="preserve">- </w:t>
            </w:r>
            <w:r w:rsidR="001028C2" w:rsidRPr="001028C2">
              <w:rPr>
                <w:rFonts w:ascii="Times New Roman" w:hAnsi="Times New Roman" w:cs="Times New Roman"/>
                <w:bCs/>
                <w:iCs/>
                <w:sz w:val="24"/>
                <w:szCs w:val="24"/>
              </w:rPr>
              <w:t>способы подготовки кромок соединения под сварку</w:t>
            </w:r>
            <w:r w:rsidR="006C7DEE">
              <w:rPr>
                <w:rFonts w:ascii="Times New Roman" w:hAnsi="Times New Roman" w:cs="Times New Roman"/>
                <w:bCs/>
                <w:iCs/>
                <w:sz w:val="24"/>
                <w:szCs w:val="24"/>
              </w:rPr>
              <w:t>;</w:t>
            </w:r>
          </w:p>
        </w:tc>
        <w:tc>
          <w:tcPr>
            <w:tcW w:w="2545" w:type="dxa"/>
            <w:tcBorders>
              <w:top w:val="single" w:sz="4" w:space="0" w:color="auto"/>
              <w:left w:val="single" w:sz="4" w:space="0" w:color="auto"/>
              <w:bottom w:val="single" w:sz="4" w:space="0" w:color="auto"/>
              <w:right w:val="single" w:sz="4" w:space="0" w:color="auto"/>
            </w:tcBorders>
          </w:tcPr>
          <w:p w14:paraId="5DB8DBCF" w14:textId="32AC0B22" w:rsidR="00E52263" w:rsidRPr="00C13371" w:rsidRDefault="00FE6D35" w:rsidP="00DE6D0C">
            <w:pPr>
              <w:rPr>
                <w:rFonts w:ascii="Times New Roman" w:hAnsi="Times New Roman" w:cs="Times New Roman"/>
                <w:bCs/>
                <w:sz w:val="24"/>
                <w:szCs w:val="24"/>
              </w:rPr>
            </w:pPr>
            <w:r>
              <w:rPr>
                <w:rFonts w:ascii="Times New Roman" w:hAnsi="Times New Roman" w:cs="Times New Roman"/>
                <w:bCs/>
                <w:sz w:val="24"/>
                <w:szCs w:val="24"/>
              </w:rPr>
              <w:t xml:space="preserve">- </w:t>
            </w:r>
            <w:r w:rsidR="001028C2" w:rsidRPr="001028C2">
              <w:rPr>
                <w:rFonts w:ascii="Times New Roman" w:hAnsi="Times New Roman" w:cs="Times New Roman"/>
                <w:bCs/>
                <w:sz w:val="24"/>
                <w:szCs w:val="24"/>
              </w:rPr>
              <w:t>применения различных методов, способов и приемов сборки и сварки конструкций с эксплуатационными свойствами</w:t>
            </w:r>
          </w:p>
        </w:tc>
      </w:tr>
      <w:tr w:rsidR="00E52263" w14:paraId="6122CDC2" w14:textId="77777777" w:rsidTr="00734CC4">
        <w:trPr>
          <w:trHeight w:val="327"/>
        </w:trPr>
        <w:tc>
          <w:tcPr>
            <w:tcW w:w="1129" w:type="dxa"/>
            <w:tcBorders>
              <w:left w:val="single" w:sz="4" w:space="0" w:color="auto"/>
              <w:right w:val="single" w:sz="4" w:space="0" w:color="auto"/>
            </w:tcBorders>
          </w:tcPr>
          <w:p w14:paraId="756EFED3" w14:textId="5C0F32EE" w:rsidR="00E52263" w:rsidRPr="00C13371" w:rsidRDefault="00E52263" w:rsidP="0014732F">
            <w:pPr>
              <w:rPr>
                <w:rFonts w:ascii="Times New Roman" w:hAnsi="Times New Roman" w:cs="Times New Roman"/>
                <w:bCs/>
                <w:sz w:val="24"/>
                <w:szCs w:val="24"/>
              </w:rPr>
            </w:pPr>
            <w:r w:rsidRPr="00C13371">
              <w:rPr>
                <w:rFonts w:ascii="Times New Roman" w:hAnsi="Times New Roman" w:cs="Times New Roman"/>
                <w:bCs/>
                <w:sz w:val="24"/>
                <w:szCs w:val="24"/>
              </w:rPr>
              <w:t xml:space="preserve">ПК </w:t>
            </w:r>
            <w:r w:rsidR="006D283B">
              <w:rPr>
                <w:rFonts w:ascii="Times New Roman" w:hAnsi="Times New Roman" w:cs="Times New Roman"/>
                <w:bCs/>
                <w:sz w:val="24"/>
                <w:szCs w:val="24"/>
              </w:rPr>
              <w:t>1</w:t>
            </w:r>
            <w:r w:rsidRPr="00C13371">
              <w:rPr>
                <w:rFonts w:ascii="Times New Roman" w:hAnsi="Times New Roman" w:cs="Times New Roman"/>
                <w:bCs/>
                <w:sz w:val="24"/>
                <w:szCs w:val="24"/>
              </w:rPr>
              <w:t>.</w:t>
            </w:r>
            <w:r w:rsidR="006D283B">
              <w:rPr>
                <w:rFonts w:ascii="Times New Roman" w:hAnsi="Times New Roman" w:cs="Times New Roman"/>
                <w:bCs/>
                <w:sz w:val="24"/>
                <w:szCs w:val="24"/>
              </w:rPr>
              <w:t>2</w:t>
            </w:r>
          </w:p>
        </w:tc>
        <w:tc>
          <w:tcPr>
            <w:tcW w:w="3261" w:type="dxa"/>
            <w:tcBorders>
              <w:left w:val="single" w:sz="4" w:space="0" w:color="auto"/>
              <w:right w:val="single" w:sz="4" w:space="0" w:color="auto"/>
            </w:tcBorders>
          </w:tcPr>
          <w:p w14:paraId="26144FD0" w14:textId="5596921E" w:rsidR="00587EE2" w:rsidRPr="00587EE2" w:rsidRDefault="00FE6D35" w:rsidP="00587EE2">
            <w:pPr>
              <w:rPr>
                <w:rFonts w:ascii="Times New Roman" w:hAnsi="Times New Roman" w:cs="Times New Roman"/>
                <w:bCs/>
                <w:sz w:val="24"/>
                <w:szCs w:val="24"/>
              </w:rPr>
            </w:pPr>
            <w:r>
              <w:rPr>
                <w:rFonts w:ascii="Times New Roman" w:hAnsi="Times New Roman" w:cs="Times New Roman"/>
                <w:bCs/>
                <w:sz w:val="24"/>
                <w:szCs w:val="24"/>
              </w:rPr>
              <w:t xml:space="preserve">- </w:t>
            </w:r>
            <w:r w:rsidR="00587EE2" w:rsidRPr="00587EE2">
              <w:rPr>
                <w:rFonts w:ascii="Times New Roman" w:hAnsi="Times New Roman" w:cs="Times New Roman"/>
                <w:bCs/>
                <w:sz w:val="24"/>
                <w:szCs w:val="24"/>
              </w:rPr>
              <w:t>определять условия выполнения сварочных работ в соответствии с технологической документацией по сварочному производству;</w:t>
            </w:r>
          </w:p>
          <w:p w14:paraId="74469E79" w14:textId="526E3175" w:rsidR="00587EE2" w:rsidRPr="00587EE2" w:rsidRDefault="00FE6D35" w:rsidP="00587EE2">
            <w:pPr>
              <w:rPr>
                <w:rFonts w:ascii="Times New Roman" w:hAnsi="Times New Roman" w:cs="Times New Roman"/>
                <w:bCs/>
                <w:sz w:val="24"/>
                <w:szCs w:val="24"/>
              </w:rPr>
            </w:pPr>
            <w:r>
              <w:rPr>
                <w:rFonts w:ascii="Times New Roman" w:hAnsi="Times New Roman" w:cs="Times New Roman"/>
                <w:bCs/>
                <w:sz w:val="24"/>
                <w:szCs w:val="24"/>
              </w:rPr>
              <w:t xml:space="preserve">- </w:t>
            </w:r>
            <w:r w:rsidR="00587EE2" w:rsidRPr="00587EE2">
              <w:rPr>
                <w:rFonts w:ascii="Times New Roman" w:hAnsi="Times New Roman" w:cs="Times New Roman"/>
                <w:bCs/>
                <w:sz w:val="24"/>
                <w:szCs w:val="24"/>
              </w:rPr>
              <w:t>организовать рабочее место сварщика в соответствии с технологическим процессом и условиями производства;</w:t>
            </w:r>
          </w:p>
          <w:p w14:paraId="3E32CC81" w14:textId="69F2E30A" w:rsidR="00E52263" w:rsidRPr="00C13371" w:rsidRDefault="00FE6D35" w:rsidP="00587EE2">
            <w:pPr>
              <w:rPr>
                <w:rFonts w:ascii="Times New Roman" w:hAnsi="Times New Roman" w:cs="Times New Roman"/>
                <w:bCs/>
                <w:sz w:val="24"/>
                <w:szCs w:val="24"/>
              </w:rPr>
            </w:pPr>
            <w:r>
              <w:rPr>
                <w:rFonts w:ascii="Times New Roman" w:hAnsi="Times New Roman" w:cs="Times New Roman"/>
                <w:bCs/>
                <w:sz w:val="24"/>
                <w:szCs w:val="24"/>
              </w:rPr>
              <w:lastRenderedPageBreak/>
              <w:t xml:space="preserve">- </w:t>
            </w:r>
            <w:r w:rsidR="00587EE2" w:rsidRPr="00587EE2">
              <w:rPr>
                <w:rFonts w:ascii="Times New Roman" w:hAnsi="Times New Roman" w:cs="Times New Roman"/>
                <w:bCs/>
                <w:sz w:val="24"/>
                <w:szCs w:val="24"/>
              </w:rPr>
              <w:t>обеспечивать рациональное использование производственных площадей, оборудования, оснастки и инструмента</w:t>
            </w:r>
            <w:r>
              <w:rPr>
                <w:rFonts w:ascii="Times New Roman" w:hAnsi="Times New Roman" w:cs="Times New Roman"/>
                <w:bCs/>
                <w:sz w:val="24"/>
                <w:szCs w:val="24"/>
              </w:rPr>
              <w: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E6627B8" w14:textId="3951E780" w:rsidR="00587EE2" w:rsidRPr="00587EE2" w:rsidRDefault="006C7DEE" w:rsidP="00587EE2">
            <w:pPr>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 </w:t>
            </w:r>
            <w:r w:rsidR="00587EE2" w:rsidRPr="00587EE2">
              <w:rPr>
                <w:rFonts w:ascii="Times New Roman" w:hAnsi="Times New Roman" w:cs="Times New Roman"/>
                <w:bCs/>
                <w:iCs/>
                <w:sz w:val="24"/>
                <w:szCs w:val="24"/>
              </w:rPr>
              <w:t>виды сварочных участков;</w:t>
            </w:r>
          </w:p>
          <w:p w14:paraId="300EB1E9" w14:textId="09C03708" w:rsidR="00587EE2" w:rsidRPr="00587EE2" w:rsidRDefault="006C7DEE" w:rsidP="00587EE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00587EE2" w:rsidRPr="00587EE2">
              <w:rPr>
                <w:rFonts w:ascii="Times New Roman" w:hAnsi="Times New Roman" w:cs="Times New Roman"/>
                <w:bCs/>
                <w:iCs/>
                <w:sz w:val="24"/>
                <w:szCs w:val="24"/>
              </w:rPr>
              <w:t xml:space="preserve">оборудование сварочных постов; </w:t>
            </w:r>
          </w:p>
          <w:p w14:paraId="3DDC4169" w14:textId="4FFBC92E" w:rsidR="00E52263" w:rsidRPr="005E7E11" w:rsidRDefault="006C7DEE" w:rsidP="00587EE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00587EE2" w:rsidRPr="00587EE2">
              <w:rPr>
                <w:rFonts w:ascii="Times New Roman" w:hAnsi="Times New Roman" w:cs="Times New Roman"/>
                <w:bCs/>
                <w:iCs/>
                <w:sz w:val="24"/>
                <w:szCs w:val="24"/>
              </w:rPr>
              <w:t>требования к организации рабочего места, его безопасному содержанию и экологичности</w:t>
            </w:r>
            <w:r>
              <w:rPr>
                <w:rFonts w:ascii="Times New Roman" w:hAnsi="Times New Roman" w:cs="Times New Roman"/>
                <w:bCs/>
                <w:iCs/>
                <w:sz w:val="24"/>
                <w:szCs w:val="24"/>
              </w:rPr>
              <w:t>;</w:t>
            </w:r>
          </w:p>
        </w:tc>
        <w:tc>
          <w:tcPr>
            <w:tcW w:w="2545" w:type="dxa"/>
            <w:tcBorders>
              <w:top w:val="single" w:sz="4" w:space="0" w:color="auto"/>
              <w:left w:val="single" w:sz="4" w:space="0" w:color="auto"/>
              <w:bottom w:val="single" w:sz="4" w:space="0" w:color="auto"/>
              <w:right w:val="single" w:sz="4" w:space="0" w:color="auto"/>
            </w:tcBorders>
          </w:tcPr>
          <w:p w14:paraId="45C63D19" w14:textId="29349447" w:rsidR="00E52263" w:rsidRPr="005E7E11" w:rsidRDefault="006C7DEE" w:rsidP="00DE6D0C">
            <w:pPr>
              <w:rPr>
                <w:rFonts w:ascii="Times New Roman" w:hAnsi="Times New Roman" w:cs="Times New Roman"/>
                <w:bCs/>
                <w:iCs/>
                <w:sz w:val="24"/>
                <w:szCs w:val="24"/>
              </w:rPr>
            </w:pPr>
            <w:r>
              <w:rPr>
                <w:rFonts w:ascii="Times New Roman" w:hAnsi="Times New Roman" w:cs="Times New Roman"/>
                <w:bCs/>
                <w:iCs/>
                <w:sz w:val="24"/>
                <w:szCs w:val="24"/>
              </w:rPr>
              <w:t xml:space="preserve">- </w:t>
            </w:r>
            <w:r w:rsidR="00587EE2" w:rsidRPr="00587EE2">
              <w:rPr>
                <w:rFonts w:ascii="Times New Roman" w:hAnsi="Times New Roman" w:cs="Times New Roman"/>
                <w:bCs/>
                <w:iCs/>
                <w:sz w:val="24"/>
                <w:szCs w:val="24"/>
              </w:rPr>
              <w:t>технической подготовки производства сварных конструкций</w:t>
            </w:r>
            <w:r>
              <w:rPr>
                <w:rFonts w:ascii="Times New Roman" w:hAnsi="Times New Roman" w:cs="Times New Roman"/>
                <w:bCs/>
                <w:iCs/>
                <w:sz w:val="24"/>
                <w:szCs w:val="24"/>
              </w:rPr>
              <w:t>;</w:t>
            </w:r>
          </w:p>
        </w:tc>
      </w:tr>
      <w:tr w:rsidR="006D283B" w14:paraId="7A5E1C0C" w14:textId="77777777" w:rsidTr="00734CC4">
        <w:trPr>
          <w:trHeight w:val="327"/>
        </w:trPr>
        <w:tc>
          <w:tcPr>
            <w:tcW w:w="1129" w:type="dxa"/>
            <w:tcBorders>
              <w:left w:val="single" w:sz="4" w:space="0" w:color="auto"/>
              <w:right w:val="single" w:sz="4" w:space="0" w:color="auto"/>
            </w:tcBorders>
          </w:tcPr>
          <w:p w14:paraId="7CB75A75" w14:textId="64A136AF" w:rsidR="006D283B" w:rsidRPr="00C13371" w:rsidRDefault="006D283B" w:rsidP="0014732F">
            <w:pPr>
              <w:rPr>
                <w:rFonts w:ascii="Times New Roman" w:hAnsi="Times New Roman" w:cs="Times New Roman"/>
                <w:bCs/>
                <w:sz w:val="24"/>
                <w:szCs w:val="24"/>
              </w:rPr>
            </w:pPr>
            <w:r w:rsidRPr="00C13371">
              <w:rPr>
                <w:rFonts w:ascii="Times New Roman" w:hAnsi="Times New Roman" w:cs="Times New Roman"/>
                <w:bCs/>
                <w:sz w:val="24"/>
                <w:szCs w:val="24"/>
              </w:rPr>
              <w:t xml:space="preserve">ПК </w:t>
            </w:r>
            <w:r>
              <w:rPr>
                <w:rFonts w:ascii="Times New Roman" w:hAnsi="Times New Roman" w:cs="Times New Roman"/>
                <w:bCs/>
                <w:sz w:val="24"/>
                <w:szCs w:val="24"/>
              </w:rPr>
              <w:t>1</w:t>
            </w:r>
            <w:r w:rsidRPr="00C13371">
              <w:rPr>
                <w:rFonts w:ascii="Times New Roman" w:hAnsi="Times New Roman" w:cs="Times New Roman"/>
                <w:bCs/>
                <w:sz w:val="24"/>
                <w:szCs w:val="24"/>
              </w:rPr>
              <w:t>.</w:t>
            </w:r>
            <w:r>
              <w:rPr>
                <w:rFonts w:ascii="Times New Roman" w:hAnsi="Times New Roman" w:cs="Times New Roman"/>
                <w:bCs/>
                <w:sz w:val="24"/>
                <w:szCs w:val="24"/>
              </w:rPr>
              <w:t>3</w:t>
            </w:r>
          </w:p>
        </w:tc>
        <w:tc>
          <w:tcPr>
            <w:tcW w:w="3261" w:type="dxa"/>
            <w:tcBorders>
              <w:left w:val="single" w:sz="4" w:space="0" w:color="auto"/>
              <w:right w:val="single" w:sz="4" w:space="0" w:color="auto"/>
            </w:tcBorders>
          </w:tcPr>
          <w:p w14:paraId="571B89AB" w14:textId="6F5FFE39" w:rsidR="00587EE2" w:rsidRPr="00587EE2" w:rsidRDefault="00FE6D35" w:rsidP="00587EE2">
            <w:pPr>
              <w:rPr>
                <w:rFonts w:ascii="Times New Roman" w:hAnsi="Times New Roman" w:cs="Times New Roman"/>
                <w:bCs/>
                <w:iCs/>
                <w:sz w:val="24"/>
                <w:szCs w:val="24"/>
              </w:rPr>
            </w:pPr>
            <w:r>
              <w:rPr>
                <w:rFonts w:ascii="Times New Roman" w:hAnsi="Times New Roman" w:cs="Times New Roman"/>
                <w:bCs/>
                <w:iCs/>
                <w:sz w:val="24"/>
                <w:szCs w:val="24"/>
              </w:rPr>
              <w:t xml:space="preserve"> - </w:t>
            </w:r>
            <w:r w:rsidR="00587EE2" w:rsidRPr="00587EE2">
              <w:rPr>
                <w:rFonts w:ascii="Times New Roman" w:hAnsi="Times New Roman" w:cs="Times New Roman"/>
                <w:bCs/>
                <w:iCs/>
                <w:sz w:val="24"/>
                <w:szCs w:val="24"/>
              </w:rPr>
              <w:t>анализировать требования конструкторской, технологической и нормативной документации по сварочному производству;</w:t>
            </w:r>
          </w:p>
          <w:p w14:paraId="211628A7" w14:textId="776ECBDF" w:rsidR="006D283B" w:rsidRPr="005E7E11" w:rsidRDefault="00FE6D35" w:rsidP="00587EE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00587EE2" w:rsidRPr="00587EE2">
              <w:rPr>
                <w:rFonts w:ascii="Times New Roman" w:hAnsi="Times New Roman" w:cs="Times New Roman"/>
                <w:bCs/>
                <w:iCs/>
                <w:sz w:val="24"/>
                <w:szCs w:val="24"/>
              </w:rPr>
              <w:t>настраивать сварочное оборудование в соответствии с рекомендациями производителя</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9CF1462" w14:textId="27046ABA" w:rsidR="00587EE2" w:rsidRPr="00587EE2" w:rsidRDefault="006C7DEE" w:rsidP="00587EE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00587EE2" w:rsidRPr="00587EE2">
              <w:rPr>
                <w:rFonts w:ascii="Times New Roman" w:hAnsi="Times New Roman" w:cs="Times New Roman"/>
                <w:bCs/>
                <w:iCs/>
                <w:sz w:val="24"/>
                <w:szCs w:val="24"/>
              </w:rPr>
              <w:t xml:space="preserve">виды сварочного оборудования, технические характеристики, устройство, принцип работы и правила эксплуатации; </w:t>
            </w:r>
          </w:p>
          <w:p w14:paraId="7565CC70" w14:textId="77777777" w:rsidR="006D283B" w:rsidRDefault="006C7DEE" w:rsidP="00587EE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00587EE2" w:rsidRPr="00587EE2">
              <w:rPr>
                <w:rFonts w:ascii="Times New Roman" w:hAnsi="Times New Roman" w:cs="Times New Roman"/>
                <w:bCs/>
                <w:iCs/>
                <w:sz w:val="24"/>
                <w:szCs w:val="24"/>
              </w:rPr>
              <w:t>источники питания</w:t>
            </w:r>
            <w:r>
              <w:rPr>
                <w:rFonts w:ascii="Times New Roman" w:hAnsi="Times New Roman" w:cs="Times New Roman"/>
                <w:bCs/>
                <w:iCs/>
                <w:sz w:val="24"/>
                <w:szCs w:val="24"/>
              </w:rPr>
              <w:t>;</w:t>
            </w:r>
          </w:p>
          <w:p w14:paraId="79D909AC" w14:textId="2FB21283" w:rsidR="006C7DEE" w:rsidRPr="006C7DEE" w:rsidRDefault="006C7DEE" w:rsidP="006C7DEE">
            <w:pPr>
              <w:rPr>
                <w:rFonts w:ascii="Times New Roman" w:eastAsia="Times New Roman" w:hAnsi="Times New Roman" w:cs="Times New Roman"/>
                <w:bCs/>
                <w:sz w:val="24"/>
                <w:szCs w:val="24"/>
                <w:lang w:eastAsia="ru-RU"/>
              </w:rPr>
            </w:pPr>
            <w:r w:rsidRPr="006C7DEE">
              <w:rPr>
                <w:rFonts w:ascii="Times New Roman" w:eastAsia="Times New Roman" w:hAnsi="Times New Roman" w:cs="Times New Roman"/>
                <w:b/>
                <w:sz w:val="24"/>
                <w:szCs w:val="24"/>
                <w:lang w:eastAsia="ru-RU"/>
              </w:rPr>
              <w:t xml:space="preserve">- </w:t>
            </w:r>
            <w:r w:rsidRPr="006C7DEE">
              <w:rPr>
                <w:rFonts w:ascii="Times New Roman" w:eastAsia="Times New Roman" w:hAnsi="Times New Roman" w:cs="Times New Roman"/>
                <w:bCs/>
                <w:sz w:val="24"/>
                <w:szCs w:val="24"/>
                <w:lang w:eastAsia="ru-RU"/>
              </w:rPr>
              <w:t>правил</w:t>
            </w:r>
            <w:r>
              <w:rPr>
                <w:rFonts w:ascii="Times New Roman" w:eastAsia="Times New Roman" w:hAnsi="Times New Roman" w:cs="Times New Roman"/>
                <w:bCs/>
                <w:sz w:val="24"/>
                <w:szCs w:val="24"/>
                <w:lang w:eastAsia="ru-RU"/>
              </w:rPr>
              <w:t>а</w:t>
            </w:r>
            <w:r w:rsidRPr="006C7DEE">
              <w:rPr>
                <w:rFonts w:ascii="Times New Roman" w:eastAsia="Times New Roman" w:hAnsi="Times New Roman" w:cs="Times New Roman"/>
                <w:bCs/>
                <w:sz w:val="24"/>
                <w:szCs w:val="24"/>
                <w:lang w:eastAsia="ru-RU"/>
              </w:rPr>
              <w:t xml:space="preserve"> технической эксплуатации;</w:t>
            </w:r>
          </w:p>
          <w:p w14:paraId="6A2242BE" w14:textId="5C6CAB95" w:rsidR="006C7DEE" w:rsidRPr="005E7E11" w:rsidRDefault="006C7DEE" w:rsidP="006C7DEE">
            <w:pPr>
              <w:rPr>
                <w:rFonts w:ascii="Times New Roman" w:hAnsi="Times New Roman" w:cs="Times New Roman"/>
                <w:bCs/>
                <w:iCs/>
                <w:sz w:val="24"/>
                <w:szCs w:val="24"/>
              </w:rPr>
            </w:pPr>
            <w:r w:rsidRPr="006C7DEE">
              <w:rPr>
                <w:rFonts w:ascii="Times New Roman" w:eastAsia="Times New Roman" w:hAnsi="Times New Roman" w:cs="Times New Roman"/>
                <w:bCs/>
                <w:sz w:val="24"/>
                <w:szCs w:val="24"/>
                <w:lang w:eastAsia="ru-RU"/>
              </w:rPr>
              <w:t>- нормативн</w:t>
            </w:r>
            <w:r>
              <w:rPr>
                <w:rFonts w:ascii="Times New Roman" w:eastAsia="Times New Roman" w:hAnsi="Times New Roman" w:cs="Times New Roman"/>
                <w:bCs/>
                <w:sz w:val="24"/>
                <w:szCs w:val="24"/>
                <w:lang w:eastAsia="ru-RU"/>
              </w:rPr>
              <w:t>ую</w:t>
            </w:r>
            <w:r w:rsidRPr="006C7DEE">
              <w:rPr>
                <w:rFonts w:ascii="Times New Roman" w:eastAsia="Times New Roman" w:hAnsi="Times New Roman" w:cs="Times New Roman"/>
                <w:bCs/>
                <w:sz w:val="24"/>
                <w:szCs w:val="24"/>
                <w:lang w:eastAsia="ru-RU"/>
              </w:rPr>
              <w:t xml:space="preserve"> документаци</w:t>
            </w:r>
            <w:r>
              <w:rPr>
                <w:rFonts w:ascii="Times New Roman" w:eastAsia="Times New Roman" w:hAnsi="Times New Roman" w:cs="Times New Roman"/>
                <w:bCs/>
                <w:sz w:val="24"/>
                <w:szCs w:val="24"/>
                <w:lang w:eastAsia="ru-RU"/>
              </w:rPr>
              <w:t>ю</w:t>
            </w:r>
            <w:r w:rsidRPr="006C7DEE">
              <w:rPr>
                <w:rFonts w:ascii="Times New Roman" w:eastAsia="Times New Roman" w:hAnsi="Times New Roman" w:cs="Times New Roman"/>
                <w:bCs/>
                <w:sz w:val="24"/>
                <w:szCs w:val="24"/>
                <w:lang w:eastAsia="ru-RU"/>
              </w:rPr>
              <w:t xml:space="preserve"> и справочн</w:t>
            </w:r>
            <w:r>
              <w:rPr>
                <w:rFonts w:ascii="Times New Roman" w:eastAsia="Times New Roman" w:hAnsi="Times New Roman" w:cs="Times New Roman"/>
                <w:bCs/>
                <w:sz w:val="24"/>
                <w:szCs w:val="24"/>
                <w:lang w:eastAsia="ru-RU"/>
              </w:rPr>
              <w:t>ую</w:t>
            </w:r>
            <w:r w:rsidRPr="006C7DEE">
              <w:rPr>
                <w:rFonts w:ascii="Times New Roman" w:eastAsia="Times New Roman" w:hAnsi="Times New Roman" w:cs="Times New Roman"/>
                <w:bCs/>
                <w:sz w:val="24"/>
                <w:szCs w:val="24"/>
                <w:lang w:eastAsia="ru-RU"/>
              </w:rPr>
              <w:t xml:space="preserve"> литератур</w:t>
            </w:r>
            <w:r>
              <w:rPr>
                <w:rFonts w:ascii="Times New Roman" w:eastAsia="Times New Roman" w:hAnsi="Times New Roman" w:cs="Times New Roman"/>
                <w:bCs/>
                <w:sz w:val="24"/>
                <w:szCs w:val="24"/>
                <w:lang w:eastAsia="ru-RU"/>
              </w:rPr>
              <w:t>у</w:t>
            </w:r>
            <w:r w:rsidRPr="006C7DEE">
              <w:rPr>
                <w:rFonts w:ascii="Times New Roman" w:eastAsia="Times New Roman" w:hAnsi="Times New Roman" w:cs="Times New Roman"/>
                <w:bCs/>
                <w:sz w:val="24"/>
                <w:szCs w:val="24"/>
                <w:lang w:eastAsia="ru-RU"/>
              </w:rPr>
              <w:t>, необходимых для производства сварных изделий с заданными свойствами</w:t>
            </w:r>
            <w:r>
              <w:rPr>
                <w:rFonts w:ascii="Times New Roman" w:eastAsia="Times New Roman" w:hAnsi="Times New Roman" w:cs="Times New Roman"/>
                <w:bCs/>
                <w:sz w:val="24"/>
                <w:szCs w:val="24"/>
                <w:lang w:eastAsia="ru-RU"/>
              </w:rPr>
              <w:t>;</w:t>
            </w:r>
          </w:p>
        </w:tc>
        <w:tc>
          <w:tcPr>
            <w:tcW w:w="2545" w:type="dxa"/>
            <w:tcBorders>
              <w:top w:val="single" w:sz="4" w:space="0" w:color="auto"/>
              <w:left w:val="single" w:sz="4" w:space="0" w:color="auto"/>
              <w:bottom w:val="single" w:sz="4" w:space="0" w:color="auto"/>
              <w:right w:val="single" w:sz="4" w:space="0" w:color="auto"/>
            </w:tcBorders>
          </w:tcPr>
          <w:p w14:paraId="2B2518D5" w14:textId="77777777" w:rsidR="006D283B" w:rsidRDefault="006C7DEE" w:rsidP="005E7E11">
            <w:pPr>
              <w:rPr>
                <w:rFonts w:ascii="Times New Roman" w:hAnsi="Times New Roman" w:cs="Times New Roman"/>
                <w:bCs/>
                <w:iCs/>
                <w:sz w:val="24"/>
                <w:szCs w:val="24"/>
              </w:rPr>
            </w:pPr>
            <w:r>
              <w:rPr>
                <w:rFonts w:ascii="Times New Roman" w:hAnsi="Times New Roman" w:cs="Times New Roman"/>
                <w:bCs/>
                <w:iCs/>
                <w:sz w:val="24"/>
                <w:szCs w:val="24"/>
              </w:rPr>
              <w:t xml:space="preserve">- </w:t>
            </w:r>
            <w:r w:rsidR="00587EE2" w:rsidRPr="00587EE2">
              <w:rPr>
                <w:rFonts w:ascii="Times New Roman" w:hAnsi="Times New Roman" w:cs="Times New Roman"/>
                <w:bCs/>
                <w:iCs/>
                <w:sz w:val="24"/>
                <w:szCs w:val="24"/>
              </w:rPr>
              <w:t>выбора основных и сварочных материалов оборудования, приспособлений и инструментов для обеспечения производства сварных соединений с заданными свойствами</w:t>
            </w:r>
            <w:r>
              <w:rPr>
                <w:rFonts w:ascii="Times New Roman" w:hAnsi="Times New Roman" w:cs="Times New Roman"/>
                <w:bCs/>
                <w:iCs/>
                <w:sz w:val="24"/>
                <w:szCs w:val="24"/>
              </w:rPr>
              <w:t>;</w:t>
            </w:r>
          </w:p>
          <w:p w14:paraId="3F675614" w14:textId="6C7493AE" w:rsidR="006C7DEE" w:rsidRPr="005E7E11" w:rsidRDefault="006C7DEE" w:rsidP="005E7E11">
            <w:pPr>
              <w:rPr>
                <w:rFonts w:ascii="Times New Roman" w:hAnsi="Times New Roman" w:cs="Times New Roman"/>
                <w:bCs/>
                <w:iCs/>
                <w:sz w:val="24"/>
                <w:szCs w:val="24"/>
              </w:rPr>
            </w:pPr>
            <w:r w:rsidRPr="0032632A">
              <w:rPr>
                <w:rFonts w:ascii="Times New Roman" w:hAnsi="Times New Roman"/>
                <w:bCs/>
                <w:sz w:val="24"/>
                <w:szCs w:val="24"/>
              </w:rPr>
              <w:t>- настройки сварочного оборудования в соответствии с рекомендациями производителя</w:t>
            </w:r>
            <w:r>
              <w:rPr>
                <w:rFonts w:ascii="Times New Roman" w:hAnsi="Times New Roman"/>
                <w:bCs/>
                <w:sz w:val="24"/>
                <w:szCs w:val="24"/>
              </w:rPr>
              <w:t>;</w:t>
            </w:r>
          </w:p>
        </w:tc>
      </w:tr>
      <w:tr w:rsidR="006D283B" w14:paraId="20551FF2" w14:textId="77777777" w:rsidTr="00734CC4">
        <w:trPr>
          <w:trHeight w:val="327"/>
        </w:trPr>
        <w:tc>
          <w:tcPr>
            <w:tcW w:w="1129" w:type="dxa"/>
            <w:tcBorders>
              <w:left w:val="single" w:sz="4" w:space="0" w:color="auto"/>
              <w:bottom w:val="single" w:sz="4" w:space="0" w:color="auto"/>
              <w:right w:val="single" w:sz="4" w:space="0" w:color="auto"/>
            </w:tcBorders>
          </w:tcPr>
          <w:p w14:paraId="3A050555" w14:textId="1AB6B176" w:rsidR="006D283B" w:rsidRPr="00C13371" w:rsidRDefault="006D283B" w:rsidP="0014732F">
            <w:pPr>
              <w:rPr>
                <w:rFonts w:ascii="Times New Roman" w:hAnsi="Times New Roman" w:cs="Times New Roman"/>
                <w:bCs/>
                <w:sz w:val="24"/>
                <w:szCs w:val="24"/>
              </w:rPr>
            </w:pPr>
            <w:r w:rsidRPr="00C13371">
              <w:rPr>
                <w:rFonts w:ascii="Times New Roman" w:hAnsi="Times New Roman" w:cs="Times New Roman"/>
                <w:bCs/>
                <w:sz w:val="24"/>
                <w:szCs w:val="24"/>
              </w:rPr>
              <w:t xml:space="preserve">ПК </w:t>
            </w:r>
            <w:r>
              <w:rPr>
                <w:rFonts w:ascii="Times New Roman" w:hAnsi="Times New Roman" w:cs="Times New Roman"/>
                <w:bCs/>
                <w:sz w:val="24"/>
                <w:szCs w:val="24"/>
              </w:rPr>
              <w:t>1</w:t>
            </w:r>
            <w:r w:rsidRPr="00C13371">
              <w:rPr>
                <w:rFonts w:ascii="Times New Roman" w:hAnsi="Times New Roman" w:cs="Times New Roman"/>
                <w:bCs/>
                <w:sz w:val="24"/>
                <w:szCs w:val="24"/>
              </w:rPr>
              <w:t>.</w:t>
            </w:r>
            <w:r>
              <w:rPr>
                <w:rFonts w:ascii="Times New Roman" w:hAnsi="Times New Roman" w:cs="Times New Roman"/>
                <w:bCs/>
                <w:sz w:val="24"/>
                <w:szCs w:val="24"/>
              </w:rPr>
              <w:t>4</w:t>
            </w:r>
          </w:p>
        </w:tc>
        <w:tc>
          <w:tcPr>
            <w:tcW w:w="3261" w:type="dxa"/>
            <w:tcBorders>
              <w:left w:val="single" w:sz="4" w:space="0" w:color="auto"/>
              <w:bottom w:val="single" w:sz="4" w:space="0" w:color="auto"/>
              <w:right w:val="single" w:sz="4" w:space="0" w:color="auto"/>
            </w:tcBorders>
          </w:tcPr>
          <w:p w14:paraId="03085F4E" w14:textId="77777777" w:rsidR="006C7DEE" w:rsidRPr="006C7DEE" w:rsidRDefault="006C7DEE" w:rsidP="006C7DEE">
            <w:pPr>
              <w:rPr>
                <w:rFonts w:ascii="Times New Roman" w:eastAsia="Times New Roman" w:hAnsi="Times New Roman" w:cs="Times New Roman"/>
                <w:bCs/>
                <w:sz w:val="24"/>
                <w:szCs w:val="24"/>
                <w:lang w:eastAsia="ru-RU"/>
              </w:rPr>
            </w:pPr>
            <w:bookmarkStart w:id="15" w:name="_Hlk228434861"/>
            <w:r w:rsidRPr="006C7DEE">
              <w:rPr>
                <w:rFonts w:ascii="Times New Roman" w:eastAsia="Times New Roman" w:hAnsi="Times New Roman" w:cs="Times New Roman"/>
                <w:bCs/>
                <w:sz w:val="24"/>
                <w:szCs w:val="24"/>
                <w:lang w:eastAsia="ru-RU"/>
              </w:rPr>
              <w:t>- контролировать работоспособность сварочного и вспомогательного оборудования, оснастки и инструмента, средств контроля;</w:t>
            </w:r>
          </w:p>
          <w:bookmarkEnd w:id="15"/>
          <w:p w14:paraId="733CD7E6" w14:textId="77777777" w:rsidR="006C7DEE" w:rsidRPr="006C7DEE" w:rsidRDefault="006C7DEE" w:rsidP="006C7DEE">
            <w:pPr>
              <w:rPr>
                <w:rFonts w:ascii="Times New Roman" w:eastAsia="Times New Roman" w:hAnsi="Times New Roman" w:cs="Times New Roman"/>
                <w:bCs/>
                <w:sz w:val="24"/>
                <w:szCs w:val="24"/>
                <w:lang w:eastAsia="ru-RU"/>
              </w:rPr>
            </w:pPr>
            <w:r w:rsidRPr="006C7DEE">
              <w:rPr>
                <w:rFonts w:ascii="Times New Roman" w:eastAsia="Times New Roman" w:hAnsi="Times New Roman" w:cs="Times New Roman"/>
                <w:bCs/>
                <w:sz w:val="24"/>
                <w:szCs w:val="24"/>
                <w:lang w:eastAsia="ru-RU"/>
              </w:rPr>
              <w:t>- определять соответствие сварочных и свариваемых материалов, сварочного и вспомогательного оборудования, оснастки и инструмента требованиям нормативной и производственно-технологической документации;</w:t>
            </w:r>
          </w:p>
          <w:p w14:paraId="003384FA" w14:textId="77777777" w:rsidR="006C7DEE" w:rsidRPr="006C7DEE" w:rsidRDefault="006C7DEE" w:rsidP="006C7DEE">
            <w:pPr>
              <w:rPr>
                <w:rFonts w:ascii="Times New Roman" w:eastAsia="Times New Roman" w:hAnsi="Times New Roman" w:cs="Times New Roman"/>
                <w:bCs/>
                <w:sz w:val="24"/>
                <w:szCs w:val="24"/>
                <w:lang w:eastAsia="ru-RU"/>
              </w:rPr>
            </w:pPr>
            <w:r w:rsidRPr="006C7DEE">
              <w:rPr>
                <w:rFonts w:ascii="Times New Roman" w:eastAsia="Times New Roman" w:hAnsi="Times New Roman" w:cs="Times New Roman"/>
                <w:bCs/>
                <w:sz w:val="24"/>
                <w:szCs w:val="24"/>
                <w:lang w:eastAsia="ru-RU"/>
              </w:rPr>
              <w:t>- определять техническое состояние и остаточный ресурс сварочного и вспомогательного оборудования, оснастки и инструмента;</w:t>
            </w:r>
          </w:p>
          <w:p w14:paraId="6DAA72CE" w14:textId="53811CF2" w:rsidR="006D283B" w:rsidRPr="005E7E11" w:rsidRDefault="006C7DEE" w:rsidP="006C7DEE">
            <w:pPr>
              <w:rPr>
                <w:rFonts w:ascii="Times New Roman" w:hAnsi="Times New Roman" w:cs="Times New Roman"/>
                <w:bCs/>
                <w:iCs/>
                <w:sz w:val="24"/>
                <w:szCs w:val="24"/>
              </w:rPr>
            </w:pPr>
            <w:r w:rsidRPr="006C7DEE">
              <w:rPr>
                <w:rFonts w:ascii="Times New Roman" w:eastAsia="Times New Roman" w:hAnsi="Times New Roman" w:cs="Times New Roman"/>
                <w:bCs/>
                <w:sz w:val="24"/>
                <w:szCs w:val="24"/>
                <w:lang w:eastAsia="ru-RU"/>
              </w:rPr>
              <w:t xml:space="preserve"> - применять контрольно-измерительные приборы для регистрации параметров режимов технологических процессов.</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4BF20E0" w14:textId="0CEEE51D" w:rsidR="00587EE2" w:rsidRPr="00587EE2" w:rsidRDefault="006C7DEE" w:rsidP="00587EE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00587EE2" w:rsidRPr="00587EE2">
              <w:rPr>
                <w:rFonts w:ascii="Times New Roman" w:hAnsi="Times New Roman" w:cs="Times New Roman"/>
                <w:bCs/>
                <w:iCs/>
                <w:sz w:val="24"/>
                <w:szCs w:val="24"/>
              </w:rPr>
              <w:t>требования, предъявляемые к основным и сварочным материалам, условиям их транспортировки, хранения и выдачи;</w:t>
            </w:r>
          </w:p>
          <w:p w14:paraId="3F033C60" w14:textId="6379230F" w:rsidR="006D283B" w:rsidRPr="005E7E11" w:rsidRDefault="006C7DEE" w:rsidP="00587EE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00587EE2" w:rsidRPr="00587EE2">
              <w:rPr>
                <w:rFonts w:ascii="Times New Roman" w:hAnsi="Times New Roman" w:cs="Times New Roman"/>
                <w:bCs/>
                <w:iCs/>
                <w:sz w:val="24"/>
                <w:szCs w:val="24"/>
              </w:rPr>
              <w:t>требования, предъявляемые к сварочному оборудованию, оснастке и инструменту, правила обслуживания</w:t>
            </w:r>
            <w:r>
              <w:rPr>
                <w:rFonts w:ascii="Times New Roman" w:hAnsi="Times New Roman" w:cs="Times New Roman"/>
                <w:bCs/>
                <w:iCs/>
                <w:sz w:val="24"/>
                <w:szCs w:val="24"/>
              </w:rPr>
              <w:t>.</w:t>
            </w:r>
          </w:p>
        </w:tc>
        <w:tc>
          <w:tcPr>
            <w:tcW w:w="2545" w:type="dxa"/>
            <w:tcBorders>
              <w:top w:val="single" w:sz="4" w:space="0" w:color="auto"/>
              <w:left w:val="single" w:sz="4" w:space="0" w:color="auto"/>
              <w:bottom w:val="single" w:sz="4" w:space="0" w:color="auto"/>
              <w:right w:val="single" w:sz="4" w:space="0" w:color="auto"/>
            </w:tcBorders>
          </w:tcPr>
          <w:p w14:paraId="6CEB4E70" w14:textId="56B89076" w:rsidR="006D283B" w:rsidRDefault="006C7DEE" w:rsidP="005E7E11">
            <w:pPr>
              <w:rPr>
                <w:rFonts w:ascii="Times New Roman" w:hAnsi="Times New Roman" w:cs="Times New Roman"/>
                <w:bCs/>
                <w:iCs/>
                <w:sz w:val="24"/>
                <w:szCs w:val="24"/>
              </w:rPr>
            </w:pPr>
            <w:r>
              <w:rPr>
                <w:rFonts w:ascii="Times New Roman" w:hAnsi="Times New Roman" w:cs="Times New Roman"/>
                <w:bCs/>
                <w:iCs/>
                <w:sz w:val="24"/>
                <w:szCs w:val="24"/>
              </w:rPr>
              <w:t xml:space="preserve">- </w:t>
            </w:r>
            <w:r w:rsidR="00587EE2" w:rsidRPr="00587EE2">
              <w:rPr>
                <w:rFonts w:ascii="Times New Roman" w:hAnsi="Times New Roman" w:cs="Times New Roman"/>
                <w:bCs/>
                <w:iCs/>
                <w:sz w:val="24"/>
                <w:szCs w:val="24"/>
              </w:rPr>
              <w:t>хранения и использования основных и сварочных материалов, сварочного оборудования, оснастки и инструмента</w:t>
            </w:r>
            <w:r>
              <w:rPr>
                <w:rFonts w:ascii="Times New Roman" w:hAnsi="Times New Roman" w:cs="Times New Roman"/>
                <w:bCs/>
                <w:iCs/>
                <w:sz w:val="24"/>
                <w:szCs w:val="24"/>
              </w:rPr>
              <w:t>;</w:t>
            </w:r>
          </w:p>
          <w:p w14:paraId="7A300C4F" w14:textId="297B428E" w:rsidR="006C7DEE" w:rsidRPr="005E7E11" w:rsidRDefault="006C7DEE" w:rsidP="005E7E11">
            <w:pPr>
              <w:rPr>
                <w:rFonts w:ascii="Times New Roman" w:hAnsi="Times New Roman" w:cs="Times New Roman"/>
                <w:bCs/>
                <w:iCs/>
                <w:sz w:val="24"/>
                <w:szCs w:val="24"/>
              </w:rPr>
            </w:pPr>
            <w:r w:rsidRPr="0032632A">
              <w:rPr>
                <w:rFonts w:ascii="Times New Roman" w:hAnsi="Times New Roman"/>
                <w:bCs/>
                <w:sz w:val="24"/>
                <w:szCs w:val="24"/>
              </w:rPr>
              <w:t>- обеспеч</w:t>
            </w:r>
            <w:r>
              <w:rPr>
                <w:rFonts w:ascii="Times New Roman" w:hAnsi="Times New Roman"/>
                <w:bCs/>
                <w:sz w:val="24"/>
                <w:szCs w:val="24"/>
              </w:rPr>
              <w:t>ения</w:t>
            </w:r>
            <w:r w:rsidRPr="0032632A">
              <w:rPr>
                <w:rFonts w:ascii="Times New Roman" w:hAnsi="Times New Roman"/>
                <w:bCs/>
                <w:sz w:val="24"/>
                <w:szCs w:val="24"/>
              </w:rPr>
              <w:t xml:space="preserve"> исправно</w:t>
            </w:r>
            <w:r>
              <w:rPr>
                <w:rFonts w:ascii="Times New Roman" w:hAnsi="Times New Roman"/>
                <w:bCs/>
                <w:sz w:val="24"/>
                <w:szCs w:val="24"/>
              </w:rPr>
              <w:t>го</w:t>
            </w:r>
            <w:r w:rsidRPr="0032632A">
              <w:rPr>
                <w:rFonts w:ascii="Times New Roman" w:hAnsi="Times New Roman"/>
                <w:bCs/>
                <w:sz w:val="24"/>
                <w:szCs w:val="24"/>
              </w:rPr>
              <w:t xml:space="preserve"> состояни</w:t>
            </w:r>
            <w:r>
              <w:rPr>
                <w:rFonts w:ascii="Times New Roman" w:hAnsi="Times New Roman"/>
                <w:bCs/>
                <w:sz w:val="24"/>
                <w:szCs w:val="24"/>
              </w:rPr>
              <w:t>я</w:t>
            </w:r>
            <w:r w:rsidRPr="0032632A">
              <w:rPr>
                <w:rFonts w:ascii="Times New Roman" w:hAnsi="Times New Roman"/>
                <w:bCs/>
                <w:sz w:val="24"/>
                <w:szCs w:val="24"/>
              </w:rPr>
              <w:t xml:space="preserve"> сварочного оборудования, оснастки и инструмента</w:t>
            </w:r>
            <w:r>
              <w:rPr>
                <w:rFonts w:ascii="Times New Roman" w:hAnsi="Times New Roman"/>
                <w:bCs/>
                <w:sz w:val="24"/>
                <w:szCs w:val="24"/>
              </w:rPr>
              <w:t>;</w:t>
            </w:r>
          </w:p>
        </w:tc>
      </w:tr>
    </w:tbl>
    <w:p w14:paraId="16926D2E" w14:textId="5436C2BB" w:rsidR="0020413C" w:rsidRDefault="0020413C" w:rsidP="00EA6E1D">
      <w:pPr>
        <w:ind w:firstLine="709"/>
        <w:rPr>
          <w:rFonts w:ascii="Times New Roman" w:eastAsia="Times New Roman" w:hAnsi="Times New Roman" w:cs="Times New Roman"/>
          <w:sz w:val="24"/>
          <w:szCs w:val="24"/>
          <w:lang w:eastAsia="ru-RU"/>
        </w:rPr>
      </w:pPr>
    </w:p>
    <w:p w14:paraId="5B4B5E66" w14:textId="77777777" w:rsidR="000156CF" w:rsidRPr="00E11160" w:rsidRDefault="000156CF" w:rsidP="000156CF">
      <w:pPr>
        <w:pStyle w:val="1f"/>
        <w:rPr>
          <w:rFonts w:ascii="Times New Roman" w:hAnsi="Times New Roman"/>
        </w:rPr>
      </w:pPr>
      <w:bookmarkStart w:id="16" w:name="_Toc152334663"/>
      <w:bookmarkStart w:id="17" w:name="_Toc156820312"/>
      <w:r w:rsidRPr="00E11160">
        <w:rPr>
          <w:rFonts w:ascii="Times New Roman" w:hAnsi="Times New Roman"/>
        </w:rPr>
        <w:lastRenderedPageBreak/>
        <w:t>2. Структура и содержание профессионального модуля</w:t>
      </w:r>
      <w:bookmarkEnd w:id="16"/>
      <w:bookmarkEnd w:id="17"/>
    </w:p>
    <w:p w14:paraId="757157CD" w14:textId="77777777" w:rsidR="000156CF" w:rsidRPr="00E11160" w:rsidRDefault="000156CF" w:rsidP="000156CF">
      <w:pPr>
        <w:pStyle w:val="114"/>
        <w:rPr>
          <w:rFonts w:ascii="Times New Roman" w:hAnsi="Times New Roman"/>
        </w:rPr>
      </w:pPr>
      <w:bookmarkStart w:id="18" w:name="_Toc152334664"/>
      <w:bookmarkStart w:id="19" w:name="_Toc156820313"/>
      <w:r w:rsidRPr="00E11160">
        <w:rPr>
          <w:rFonts w:ascii="Times New Roman" w:hAnsi="Times New Roman"/>
        </w:rPr>
        <w:t>2.1. Трудоемкость освоения модуля</w:t>
      </w:r>
      <w:bookmarkEnd w:id="18"/>
      <w:bookmarkEnd w:id="19"/>
      <w:r w:rsidRPr="00E11160">
        <w:rPr>
          <w:rFonts w:ascii="Times New Roman" w:hAnsi="Times New Roman"/>
        </w:rPr>
        <w:t xml:space="preserve">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06"/>
        <w:gridCol w:w="2334"/>
        <w:gridCol w:w="2482"/>
      </w:tblGrid>
      <w:tr w:rsidR="00E52263" w:rsidRPr="00202F05" w14:paraId="2AAF9ABC" w14:textId="77777777" w:rsidTr="005B7D4D">
        <w:trPr>
          <w:trHeight w:val="23"/>
        </w:trPr>
        <w:tc>
          <w:tcPr>
            <w:tcW w:w="2497" w:type="pct"/>
            <w:vAlign w:val="center"/>
          </w:tcPr>
          <w:p w14:paraId="5B206047" w14:textId="77777777" w:rsidR="00E52263" w:rsidRPr="00202F05" w:rsidRDefault="00E52263" w:rsidP="0014732F">
            <w:pPr>
              <w:jc w:val="center"/>
              <w:rPr>
                <w:rFonts w:ascii="Times New Roman" w:hAnsi="Times New Roman" w:cs="Times New Roman"/>
                <w:b/>
                <w:sz w:val="24"/>
              </w:rPr>
            </w:pPr>
            <w:bookmarkStart w:id="20" w:name="_Hlk152333186"/>
            <w:r w:rsidRPr="00202F05">
              <w:rPr>
                <w:rFonts w:ascii="Times New Roman" w:hAnsi="Times New Roman" w:cs="Times New Roman"/>
                <w:b/>
                <w:sz w:val="24"/>
              </w:rPr>
              <w:t>Наименование составных частей модуля</w:t>
            </w:r>
          </w:p>
        </w:tc>
        <w:tc>
          <w:tcPr>
            <w:tcW w:w="1213" w:type="pct"/>
            <w:vAlign w:val="center"/>
          </w:tcPr>
          <w:p w14:paraId="041A6B93" w14:textId="77777777" w:rsidR="00E52263" w:rsidRPr="00202F05" w:rsidRDefault="00E52263" w:rsidP="0014732F">
            <w:pPr>
              <w:jc w:val="center"/>
              <w:rPr>
                <w:rFonts w:ascii="Times New Roman" w:hAnsi="Times New Roman" w:cs="Times New Roman"/>
                <w:b/>
                <w:iCs/>
                <w:sz w:val="24"/>
              </w:rPr>
            </w:pPr>
            <w:r w:rsidRPr="00202F05">
              <w:rPr>
                <w:rFonts w:ascii="Times New Roman" w:hAnsi="Times New Roman" w:cs="Times New Roman"/>
                <w:b/>
                <w:iCs/>
                <w:sz w:val="24"/>
              </w:rPr>
              <w:t>Объем в часах</w:t>
            </w:r>
          </w:p>
        </w:tc>
        <w:tc>
          <w:tcPr>
            <w:tcW w:w="1291" w:type="pct"/>
          </w:tcPr>
          <w:p w14:paraId="049D8979" w14:textId="77777777" w:rsidR="00E52263" w:rsidRPr="00202F05" w:rsidRDefault="00E52263" w:rsidP="0014732F">
            <w:pPr>
              <w:jc w:val="center"/>
              <w:rPr>
                <w:rFonts w:ascii="Times New Roman" w:hAnsi="Times New Roman" w:cs="Times New Roman"/>
                <w:b/>
                <w:iCs/>
                <w:sz w:val="24"/>
              </w:rPr>
            </w:pPr>
            <w:r w:rsidRPr="00202F05">
              <w:rPr>
                <w:rFonts w:ascii="Times New Roman" w:hAnsi="Times New Roman" w:cs="Times New Roman"/>
                <w:b/>
                <w:sz w:val="24"/>
              </w:rPr>
              <w:t xml:space="preserve">В т.ч. в форме </w:t>
            </w:r>
            <w:proofErr w:type="spellStart"/>
            <w:r w:rsidRPr="00202F05">
              <w:rPr>
                <w:rFonts w:ascii="Times New Roman" w:hAnsi="Times New Roman" w:cs="Times New Roman"/>
                <w:b/>
                <w:sz w:val="24"/>
              </w:rPr>
              <w:t>практ</w:t>
            </w:r>
            <w:proofErr w:type="spellEnd"/>
            <w:r w:rsidRPr="00202F05">
              <w:rPr>
                <w:rFonts w:ascii="Times New Roman" w:hAnsi="Times New Roman" w:cs="Times New Roman"/>
                <w:b/>
                <w:sz w:val="24"/>
              </w:rPr>
              <w:t>. подготовки</w:t>
            </w:r>
          </w:p>
        </w:tc>
      </w:tr>
      <w:tr w:rsidR="00E52263" w:rsidRPr="00202F05" w14:paraId="28B769CC" w14:textId="77777777" w:rsidTr="005B7D4D">
        <w:trPr>
          <w:trHeight w:val="23"/>
        </w:trPr>
        <w:tc>
          <w:tcPr>
            <w:tcW w:w="2497" w:type="pct"/>
            <w:vAlign w:val="center"/>
          </w:tcPr>
          <w:p w14:paraId="2DCFE57B" w14:textId="77777777" w:rsidR="00E52263" w:rsidRPr="00202F05" w:rsidRDefault="00E52263" w:rsidP="0014732F">
            <w:pPr>
              <w:jc w:val="both"/>
              <w:rPr>
                <w:rFonts w:ascii="Times New Roman" w:hAnsi="Times New Roman" w:cs="Times New Roman"/>
                <w:bCs/>
                <w:sz w:val="24"/>
                <w:szCs w:val="24"/>
              </w:rPr>
            </w:pPr>
            <w:r w:rsidRPr="00202F05">
              <w:rPr>
                <w:rFonts w:ascii="Times New Roman" w:hAnsi="Times New Roman" w:cs="Times New Roman"/>
                <w:bCs/>
                <w:sz w:val="24"/>
                <w:szCs w:val="24"/>
              </w:rPr>
              <w:t>Учебные занятия</w:t>
            </w:r>
          </w:p>
        </w:tc>
        <w:tc>
          <w:tcPr>
            <w:tcW w:w="1213" w:type="pct"/>
            <w:vAlign w:val="center"/>
          </w:tcPr>
          <w:p w14:paraId="1BA36897" w14:textId="0D7769EB" w:rsidR="00E52263" w:rsidRPr="00202F05" w:rsidRDefault="00D52086" w:rsidP="0014732F">
            <w:pPr>
              <w:jc w:val="center"/>
              <w:rPr>
                <w:rFonts w:ascii="Times New Roman" w:hAnsi="Times New Roman" w:cs="Times New Roman"/>
                <w:bCs/>
                <w:sz w:val="24"/>
                <w:szCs w:val="24"/>
              </w:rPr>
            </w:pPr>
            <w:r>
              <w:rPr>
                <w:rFonts w:ascii="Times New Roman" w:hAnsi="Times New Roman" w:cs="Times New Roman"/>
                <w:bCs/>
                <w:sz w:val="24"/>
                <w:szCs w:val="24"/>
              </w:rPr>
              <w:t>222</w:t>
            </w:r>
          </w:p>
        </w:tc>
        <w:tc>
          <w:tcPr>
            <w:tcW w:w="1291" w:type="pct"/>
            <w:vAlign w:val="center"/>
          </w:tcPr>
          <w:p w14:paraId="66F03894" w14:textId="1D937467" w:rsidR="00E52263" w:rsidRPr="00202F05" w:rsidRDefault="00A17E68" w:rsidP="0014732F">
            <w:pPr>
              <w:jc w:val="center"/>
              <w:rPr>
                <w:rFonts w:ascii="Times New Roman" w:hAnsi="Times New Roman" w:cs="Times New Roman"/>
                <w:bCs/>
                <w:sz w:val="24"/>
                <w:szCs w:val="24"/>
              </w:rPr>
            </w:pPr>
            <w:r>
              <w:rPr>
                <w:rFonts w:ascii="Times New Roman" w:hAnsi="Times New Roman" w:cs="Times New Roman"/>
                <w:bCs/>
                <w:sz w:val="24"/>
                <w:szCs w:val="24"/>
              </w:rPr>
              <w:t>106</w:t>
            </w:r>
          </w:p>
        </w:tc>
      </w:tr>
      <w:tr w:rsidR="00E52263" w:rsidRPr="00202F05" w14:paraId="73D3236C" w14:textId="77777777" w:rsidTr="005B7D4D">
        <w:trPr>
          <w:trHeight w:val="23"/>
        </w:trPr>
        <w:tc>
          <w:tcPr>
            <w:tcW w:w="2497" w:type="pct"/>
            <w:vAlign w:val="center"/>
          </w:tcPr>
          <w:p w14:paraId="1F627D65" w14:textId="77777777" w:rsidR="00E52263" w:rsidRPr="00202F05" w:rsidRDefault="00E52263" w:rsidP="0014732F">
            <w:pPr>
              <w:jc w:val="both"/>
              <w:rPr>
                <w:rFonts w:ascii="Times New Roman" w:hAnsi="Times New Roman" w:cs="Times New Roman"/>
                <w:bCs/>
                <w:sz w:val="24"/>
                <w:szCs w:val="24"/>
              </w:rPr>
            </w:pPr>
            <w:r w:rsidRPr="00202F05">
              <w:rPr>
                <w:rFonts w:ascii="Times New Roman" w:hAnsi="Times New Roman" w:cs="Times New Roman"/>
                <w:bCs/>
                <w:sz w:val="24"/>
                <w:szCs w:val="24"/>
              </w:rPr>
              <w:t>Курсовая работа (проект)</w:t>
            </w:r>
          </w:p>
        </w:tc>
        <w:tc>
          <w:tcPr>
            <w:tcW w:w="1213" w:type="pct"/>
            <w:vAlign w:val="center"/>
          </w:tcPr>
          <w:p w14:paraId="20714DB5" w14:textId="016947D1" w:rsidR="00E52263" w:rsidRPr="00202F05" w:rsidRDefault="00587EE2" w:rsidP="0014732F">
            <w:pPr>
              <w:jc w:val="center"/>
              <w:rPr>
                <w:rFonts w:ascii="Times New Roman" w:hAnsi="Times New Roman" w:cs="Times New Roman"/>
                <w:bCs/>
                <w:sz w:val="24"/>
                <w:szCs w:val="24"/>
              </w:rPr>
            </w:pPr>
            <w:r>
              <w:rPr>
                <w:rFonts w:ascii="Times New Roman" w:hAnsi="Times New Roman" w:cs="Times New Roman"/>
                <w:bCs/>
                <w:sz w:val="24"/>
                <w:szCs w:val="24"/>
              </w:rPr>
              <w:t>30</w:t>
            </w:r>
          </w:p>
        </w:tc>
        <w:tc>
          <w:tcPr>
            <w:tcW w:w="1291" w:type="pct"/>
            <w:vAlign w:val="center"/>
          </w:tcPr>
          <w:p w14:paraId="35BECD34" w14:textId="616B7183" w:rsidR="00E52263" w:rsidRPr="00202F05" w:rsidRDefault="0045628E" w:rsidP="0014732F">
            <w:pPr>
              <w:jc w:val="center"/>
              <w:rPr>
                <w:rFonts w:ascii="Times New Roman" w:hAnsi="Times New Roman" w:cs="Times New Roman"/>
                <w:bCs/>
                <w:sz w:val="24"/>
                <w:szCs w:val="24"/>
              </w:rPr>
            </w:pPr>
            <w:r>
              <w:rPr>
                <w:rFonts w:ascii="Times New Roman" w:hAnsi="Times New Roman" w:cs="Times New Roman"/>
                <w:bCs/>
                <w:sz w:val="24"/>
                <w:szCs w:val="24"/>
              </w:rPr>
              <w:t>30</w:t>
            </w:r>
          </w:p>
        </w:tc>
      </w:tr>
      <w:tr w:rsidR="00E52263" w:rsidRPr="00202F05" w14:paraId="11D29532" w14:textId="77777777" w:rsidTr="005B7D4D">
        <w:trPr>
          <w:trHeight w:val="23"/>
        </w:trPr>
        <w:tc>
          <w:tcPr>
            <w:tcW w:w="2497" w:type="pct"/>
            <w:vAlign w:val="center"/>
          </w:tcPr>
          <w:p w14:paraId="0602D6C8" w14:textId="77777777" w:rsidR="00E52263" w:rsidRPr="00202F05" w:rsidRDefault="00E52263" w:rsidP="0014732F">
            <w:pPr>
              <w:jc w:val="both"/>
              <w:rPr>
                <w:rFonts w:ascii="Times New Roman" w:hAnsi="Times New Roman" w:cs="Times New Roman"/>
                <w:bCs/>
                <w:sz w:val="24"/>
                <w:szCs w:val="24"/>
              </w:rPr>
            </w:pPr>
            <w:r w:rsidRPr="00202F05">
              <w:rPr>
                <w:rFonts w:ascii="Times New Roman" w:hAnsi="Times New Roman" w:cs="Times New Roman"/>
                <w:bCs/>
                <w:sz w:val="24"/>
                <w:szCs w:val="24"/>
              </w:rPr>
              <w:t>Самостоятельная работа</w:t>
            </w:r>
          </w:p>
        </w:tc>
        <w:tc>
          <w:tcPr>
            <w:tcW w:w="1213" w:type="pct"/>
            <w:vAlign w:val="center"/>
          </w:tcPr>
          <w:p w14:paraId="35F6638A" w14:textId="77777777" w:rsidR="00E52263" w:rsidRPr="00202F05" w:rsidRDefault="00E52263" w:rsidP="0014732F">
            <w:pPr>
              <w:jc w:val="center"/>
              <w:rPr>
                <w:rFonts w:ascii="Times New Roman" w:hAnsi="Times New Roman" w:cs="Times New Roman"/>
                <w:bCs/>
                <w:sz w:val="24"/>
                <w:szCs w:val="24"/>
              </w:rPr>
            </w:pPr>
            <w:r w:rsidRPr="00202F05">
              <w:rPr>
                <w:rFonts w:ascii="Times New Roman" w:hAnsi="Times New Roman" w:cs="Times New Roman"/>
                <w:bCs/>
                <w:sz w:val="24"/>
                <w:szCs w:val="24"/>
              </w:rPr>
              <w:t>-</w:t>
            </w:r>
          </w:p>
        </w:tc>
        <w:tc>
          <w:tcPr>
            <w:tcW w:w="1291" w:type="pct"/>
            <w:vAlign w:val="center"/>
          </w:tcPr>
          <w:p w14:paraId="48557767" w14:textId="77777777" w:rsidR="00E52263" w:rsidRPr="00202F05" w:rsidRDefault="00E52263" w:rsidP="0014732F">
            <w:pPr>
              <w:jc w:val="center"/>
              <w:rPr>
                <w:rFonts w:ascii="Times New Roman" w:hAnsi="Times New Roman" w:cs="Times New Roman"/>
                <w:bCs/>
                <w:sz w:val="24"/>
                <w:szCs w:val="24"/>
              </w:rPr>
            </w:pPr>
            <w:r w:rsidRPr="00202F05">
              <w:rPr>
                <w:rFonts w:ascii="Times New Roman" w:hAnsi="Times New Roman" w:cs="Times New Roman"/>
                <w:bCs/>
                <w:sz w:val="24"/>
                <w:szCs w:val="24"/>
              </w:rPr>
              <w:t>-</w:t>
            </w:r>
          </w:p>
        </w:tc>
      </w:tr>
      <w:tr w:rsidR="00A17E68" w:rsidRPr="00202F05" w14:paraId="13A6F7FA" w14:textId="77777777" w:rsidTr="005B7D4D">
        <w:trPr>
          <w:trHeight w:val="23"/>
        </w:trPr>
        <w:tc>
          <w:tcPr>
            <w:tcW w:w="2497" w:type="pct"/>
            <w:vAlign w:val="center"/>
          </w:tcPr>
          <w:p w14:paraId="56B24C6B" w14:textId="77777777" w:rsidR="00A17E68" w:rsidRPr="00202F05" w:rsidRDefault="00A17E68" w:rsidP="00A17E68">
            <w:pPr>
              <w:jc w:val="both"/>
              <w:rPr>
                <w:rFonts w:ascii="Times New Roman" w:hAnsi="Times New Roman" w:cs="Times New Roman"/>
                <w:bCs/>
                <w:sz w:val="24"/>
                <w:szCs w:val="24"/>
              </w:rPr>
            </w:pPr>
            <w:r w:rsidRPr="00202F05">
              <w:rPr>
                <w:rFonts w:ascii="Times New Roman" w:hAnsi="Times New Roman" w:cs="Times New Roman"/>
                <w:bCs/>
                <w:sz w:val="24"/>
                <w:szCs w:val="24"/>
              </w:rPr>
              <w:t>Практика, в т.ч.:</w:t>
            </w:r>
          </w:p>
        </w:tc>
        <w:tc>
          <w:tcPr>
            <w:tcW w:w="1213" w:type="pct"/>
            <w:vAlign w:val="center"/>
          </w:tcPr>
          <w:p w14:paraId="112A99FD" w14:textId="335797FF" w:rsidR="00A17E68" w:rsidRPr="00202F05" w:rsidRDefault="00A17E68" w:rsidP="00A17E68">
            <w:pPr>
              <w:jc w:val="center"/>
              <w:rPr>
                <w:rFonts w:ascii="Times New Roman" w:hAnsi="Times New Roman" w:cs="Times New Roman"/>
                <w:bCs/>
                <w:sz w:val="24"/>
                <w:szCs w:val="24"/>
              </w:rPr>
            </w:pPr>
            <w:r>
              <w:rPr>
                <w:rFonts w:ascii="Times New Roman" w:hAnsi="Times New Roman" w:cs="Times New Roman"/>
                <w:bCs/>
                <w:sz w:val="24"/>
                <w:szCs w:val="24"/>
              </w:rPr>
              <w:t>252</w:t>
            </w:r>
          </w:p>
        </w:tc>
        <w:tc>
          <w:tcPr>
            <w:tcW w:w="1291" w:type="pct"/>
            <w:vAlign w:val="center"/>
          </w:tcPr>
          <w:p w14:paraId="2A622EB7" w14:textId="4691EBD0" w:rsidR="00A17E68" w:rsidRPr="00202F05" w:rsidRDefault="00A17E68" w:rsidP="00A17E68">
            <w:pPr>
              <w:jc w:val="center"/>
              <w:rPr>
                <w:rFonts w:ascii="Times New Roman" w:hAnsi="Times New Roman" w:cs="Times New Roman"/>
                <w:bCs/>
                <w:sz w:val="24"/>
                <w:szCs w:val="24"/>
              </w:rPr>
            </w:pPr>
            <w:r>
              <w:rPr>
                <w:rFonts w:ascii="Times New Roman" w:hAnsi="Times New Roman" w:cs="Times New Roman"/>
                <w:bCs/>
                <w:sz w:val="24"/>
                <w:szCs w:val="24"/>
              </w:rPr>
              <w:t>252</w:t>
            </w:r>
          </w:p>
        </w:tc>
      </w:tr>
      <w:tr w:rsidR="00A17E68" w:rsidRPr="00202F05" w14:paraId="3DFC8064" w14:textId="77777777" w:rsidTr="005B7D4D">
        <w:trPr>
          <w:trHeight w:val="23"/>
        </w:trPr>
        <w:tc>
          <w:tcPr>
            <w:tcW w:w="2497" w:type="pct"/>
            <w:vAlign w:val="center"/>
          </w:tcPr>
          <w:p w14:paraId="0783EEF7" w14:textId="77777777" w:rsidR="00A17E68" w:rsidRPr="00202F05" w:rsidRDefault="00A17E68" w:rsidP="00A17E68">
            <w:pPr>
              <w:jc w:val="both"/>
              <w:rPr>
                <w:rFonts w:ascii="Times New Roman" w:hAnsi="Times New Roman" w:cs="Times New Roman"/>
                <w:bCs/>
                <w:sz w:val="24"/>
                <w:szCs w:val="24"/>
              </w:rPr>
            </w:pPr>
            <w:r w:rsidRPr="00202F05">
              <w:rPr>
                <w:rFonts w:ascii="Times New Roman" w:hAnsi="Times New Roman" w:cs="Times New Roman"/>
                <w:bCs/>
                <w:sz w:val="24"/>
                <w:szCs w:val="24"/>
              </w:rPr>
              <w:t>учебная</w:t>
            </w:r>
          </w:p>
        </w:tc>
        <w:tc>
          <w:tcPr>
            <w:tcW w:w="1213" w:type="pct"/>
            <w:vAlign w:val="center"/>
          </w:tcPr>
          <w:p w14:paraId="6B733599" w14:textId="1AF192DE" w:rsidR="00A17E68" w:rsidRPr="00202F05" w:rsidRDefault="00A17E68" w:rsidP="00A17E68">
            <w:pPr>
              <w:jc w:val="center"/>
              <w:rPr>
                <w:rFonts w:ascii="Times New Roman" w:hAnsi="Times New Roman" w:cs="Times New Roman"/>
                <w:bCs/>
                <w:i/>
                <w:iCs/>
                <w:sz w:val="24"/>
                <w:szCs w:val="24"/>
              </w:rPr>
            </w:pPr>
            <w:r>
              <w:rPr>
                <w:rFonts w:ascii="Times New Roman" w:hAnsi="Times New Roman" w:cs="Times New Roman"/>
                <w:bCs/>
                <w:i/>
                <w:iCs/>
                <w:sz w:val="24"/>
                <w:szCs w:val="24"/>
              </w:rPr>
              <w:t>72</w:t>
            </w:r>
          </w:p>
        </w:tc>
        <w:tc>
          <w:tcPr>
            <w:tcW w:w="1291" w:type="pct"/>
            <w:vAlign w:val="center"/>
          </w:tcPr>
          <w:p w14:paraId="3DDC0D71" w14:textId="7C4D050D" w:rsidR="00A17E68" w:rsidRPr="00202F05" w:rsidRDefault="00A17E68" w:rsidP="00A17E68">
            <w:pPr>
              <w:jc w:val="center"/>
              <w:rPr>
                <w:rFonts w:ascii="Times New Roman" w:hAnsi="Times New Roman" w:cs="Times New Roman"/>
                <w:bCs/>
                <w:i/>
                <w:iCs/>
                <w:sz w:val="24"/>
                <w:szCs w:val="24"/>
              </w:rPr>
            </w:pPr>
            <w:r>
              <w:rPr>
                <w:rFonts w:ascii="Times New Roman" w:hAnsi="Times New Roman" w:cs="Times New Roman"/>
                <w:bCs/>
                <w:i/>
                <w:iCs/>
                <w:sz w:val="24"/>
                <w:szCs w:val="24"/>
              </w:rPr>
              <w:t>72</w:t>
            </w:r>
          </w:p>
        </w:tc>
      </w:tr>
      <w:tr w:rsidR="00A17E68" w:rsidRPr="00202F05" w14:paraId="5DAC4275" w14:textId="77777777" w:rsidTr="005B7D4D">
        <w:trPr>
          <w:trHeight w:val="23"/>
        </w:trPr>
        <w:tc>
          <w:tcPr>
            <w:tcW w:w="2497" w:type="pct"/>
            <w:vAlign w:val="center"/>
          </w:tcPr>
          <w:p w14:paraId="1AD65C17" w14:textId="77777777" w:rsidR="00A17E68" w:rsidRPr="00202F05" w:rsidRDefault="00A17E68" w:rsidP="00A17E68">
            <w:pPr>
              <w:jc w:val="both"/>
              <w:rPr>
                <w:rFonts w:ascii="Times New Roman" w:hAnsi="Times New Roman" w:cs="Times New Roman"/>
                <w:bCs/>
                <w:sz w:val="24"/>
                <w:szCs w:val="24"/>
              </w:rPr>
            </w:pPr>
            <w:r w:rsidRPr="00202F05">
              <w:rPr>
                <w:rFonts w:ascii="Times New Roman" w:hAnsi="Times New Roman" w:cs="Times New Roman"/>
                <w:bCs/>
                <w:sz w:val="24"/>
                <w:szCs w:val="24"/>
              </w:rPr>
              <w:t>производственная</w:t>
            </w:r>
          </w:p>
        </w:tc>
        <w:tc>
          <w:tcPr>
            <w:tcW w:w="1213" w:type="pct"/>
            <w:vAlign w:val="center"/>
          </w:tcPr>
          <w:p w14:paraId="2C979714" w14:textId="788BCD14" w:rsidR="00A17E68" w:rsidRPr="00202F05" w:rsidRDefault="00A17E68" w:rsidP="00A17E68">
            <w:pPr>
              <w:jc w:val="center"/>
              <w:rPr>
                <w:rFonts w:ascii="Times New Roman" w:hAnsi="Times New Roman" w:cs="Times New Roman"/>
                <w:bCs/>
                <w:i/>
                <w:iCs/>
                <w:sz w:val="24"/>
                <w:szCs w:val="24"/>
              </w:rPr>
            </w:pPr>
            <w:r>
              <w:rPr>
                <w:rFonts w:ascii="Times New Roman" w:hAnsi="Times New Roman" w:cs="Times New Roman"/>
                <w:bCs/>
                <w:i/>
                <w:iCs/>
                <w:sz w:val="24"/>
                <w:szCs w:val="24"/>
              </w:rPr>
              <w:t xml:space="preserve"> 180</w:t>
            </w:r>
          </w:p>
        </w:tc>
        <w:tc>
          <w:tcPr>
            <w:tcW w:w="1291" w:type="pct"/>
            <w:vAlign w:val="center"/>
          </w:tcPr>
          <w:p w14:paraId="4E8BA0FF" w14:textId="55CB82D4" w:rsidR="00A17E68" w:rsidRPr="00202F05" w:rsidRDefault="00A17E68" w:rsidP="00A17E68">
            <w:pPr>
              <w:jc w:val="center"/>
              <w:rPr>
                <w:rFonts w:ascii="Times New Roman" w:hAnsi="Times New Roman" w:cs="Times New Roman"/>
                <w:bCs/>
                <w:i/>
                <w:iCs/>
                <w:sz w:val="24"/>
                <w:szCs w:val="24"/>
              </w:rPr>
            </w:pPr>
            <w:r>
              <w:rPr>
                <w:rFonts w:ascii="Times New Roman" w:hAnsi="Times New Roman" w:cs="Times New Roman"/>
                <w:bCs/>
                <w:i/>
                <w:iCs/>
                <w:sz w:val="24"/>
                <w:szCs w:val="24"/>
              </w:rPr>
              <w:t>180</w:t>
            </w:r>
          </w:p>
        </w:tc>
      </w:tr>
      <w:tr w:rsidR="00E52263" w:rsidRPr="00202F05" w14:paraId="5472E0DC" w14:textId="77777777" w:rsidTr="005B7D4D">
        <w:trPr>
          <w:trHeight w:val="23"/>
        </w:trPr>
        <w:tc>
          <w:tcPr>
            <w:tcW w:w="2497" w:type="pct"/>
            <w:vAlign w:val="center"/>
          </w:tcPr>
          <w:p w14:paraId="347E6AF4" w14:textId="77777777" w:rsidR="00E52263" w:rsidRPr="00202F05" w:rsidRDefault="00E52263" w:rsidP="0014732F">
            <w:pPr>
              <w:jc w:val="both"/>
              <w:rPr>
                <w:rFonts w:ascii="Times New Roman" w:hAnsi="Times New Roman" w:cs="Times New Roman"/>
                <w:bCs/>
                <w:sz w:val="24"/>
                <w:szCs w:val="24"/>
              </w:rPr>
            </w:pPr>
            <w:r w:rsidRPr="00202F05">
              <w:rPr>
                <w:rFonts w:ascii="Times New Roman" w:hAnsi="Times New Roman" w:cs="Times New Roman"/>
                <w:bCs/>
                <w:sz w:val="24"/>
                <w:szCs w:val="24"/>
              </w:rPr>
              <w:t xml:space="preserve">Промежуточная аттестация </w:t>
            </w:r>
          </w:p>
        </w:tc>
        <w:tc>
          <w:tcPr>
            <w:tcW w:w="1213" w:type="pct"/>
            <w:vAlign w:val="center"/>
          </w:tcPr>
          <w:p w14:paraId="70D9F46B" w14:textId="53A23DD9" w:rsidR="00E52263" w:rsidRPr="00202F05" w:rsidRDefault="00EF7832" w:rsidP="0014732F">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291" w:type="pct"/>
            <w:vAlign w:val="center"/>
          </w:tcPr>
          <w:p w14:paraId="7482AEA5" w14:textId="2D9E6506" w:rsidR="00E52263" w:rsidRPr="00202F05" w:rsidRDefault="00EF7832" w:rsidP="0014732F">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E52263" w:rsidRPr="00202F05" w14:paraId="1B09F0D6" w14:textId="77777777" w:rsidTr="005B7D4D">
        <w:trPr>
          <w:trHeight w:val="23"/>
        </w:trPr>
        <w:tc>
          <w:tcPr>
            <w:tcW w:w="2497" w:type="pct"/>
            <w:vAlign w:val="center"/>
          </w:tcPr>
          <w:p w14:paraId="56292792" w14:textId="77777777" w:rsidR="00E52263" w:rsidRPr="00202F05" w:rsidRDefault="00E52263" w:rsidP="0014732F">
            <w:pPr>
              <w:jc w:val="both"/>
              <w:rPr>
                <w:rFonts w:ascii="Times New Roman" w:hAnsi="Times New Roman" w:cs="Times New Roman"/>
                <w:bCs/>
                <w:sz w:val="24"/>
                <w:szCs w:val="24"/>
              </w:rPr>
            </w:pPr>
            <w:r w:rsidRPr="00202F05">
              <w:rPr>
                <w:rFonts w:ascii="Times New Roman" w:hAnsi="Times New Roman" w:cs="Times New Roman"/>
                <w:bCs/>
                <w:sz w:val="24"/>
                <w:szCs w:val="24"/>
              </w:rPr>
              <w:t>Всего</w:t>
            </w:r>
          </w:p>
        </w:tc>
        <w:tc>
          <w:tcPr>
            <w:tcW w:w="1213" w:type="pct"/>
            <w:vAlign w:val="center"/>
          </w:tcPr>
          <w:p w14:paraId="03DFE91B" w14:textId="71218FF2" w:rsidR="00E52263" w:rsidRPr="00202F05" w:rsidRDefault="00EF7832" w:rsidP="0014732F">
            <w:pPr>
              <w:jc w:val="center"/>
              <w:rPr>
                <w:rFonts w:ascii="Times New Roman" w:hAnsi="Times New Roman" w:cs="Times New Roman"/>
                <w:b/>
                <w:sz w:val="24"/>
                <w:szCs w:val="24"/>
              </w:rPr>
            </w:pPr>
            <w:r>
              <w:rPr>
                <w:rFonts w:ascii="Times New Roman" w:hAnsi="Times New Roman" w:cs="Times New Roman"/>
                <w:b/>
                <w:sz w:val="24"/>
                <w:szCs w:val="24"/>
              </w:rPr>
              <w:t>504</w:t>
            </w:r>
          </w:p>
        </w:tc>
        <w:tc>
          <w:tcPr>
            <w:tcW w:w="1291" w:type="pct"/>
            <w:vAlign w:val="center"/>
          </w:tcPr>
          <w:p w14:paraId="3FFE54D9" w14:textId="148A98E5" w:rsidR="00E52263" w:rsidRPr="00202F05" w:rsidRDefault="00EF7832" w:rsidP="0014732F">
            <w:pPr>
              <w:jc w:val="center"/>
              <w:rPr>
                <w:rFonts w:ascii="Times New Roman" w:hAnsi="Times New Roman" w:cs="Times New Roman"/>
                <w:b/>
                <w:sz w:val="24"/>
                <w:szCs w:val="24"/>
              </w:rPr>
            </w:pPr>
            <w:r>
              <w:rPr>
                <w:rFonts w:ascii="Times New Roman" w:hAnsi="Times New Roman" w:cs="Times New Roman"/>
                <w:b/>
                <w:sz w:val="24"/>
                <w:szCs w:val="24"/>
              </w:rPr>
              <w:t>388</w:t>
            </w:r>
          </w:p>
        </w:tc>
      </w:tr>
      <w:bookmarkEnd w:id="20"/>
    </w:tbl>
    <w:p w14:paraId="76B5549A" w14:textId="392703DC" w:rsidR="00EA6E1D" w:rsidRDefault="00EA6E1D" w:rsidP="00A81BCD">
      <w:pPr>
        <w:rPr>
          <w:rFonts w:ascii="Times New Roman" w:hAnsi="Times New Roman" w:cs="Times New Roman"/>
          <w:i/>
          <w:sz w:val="24"/>
          <w:szCs w:val="24"/>
        </w:rPr>
      </w:pPr>
    </w:p>
    <w:p w14:paraId="18C85FF8" w14:textId="29FA0E43" w:rsidR="00C63897" w:rsidRPr="00202F05" w:rsidRDefault="00C63897" w:rsidP="007863C1">
      <w:pPr>
        <w:pStyle w:val="114"/>
        <w:rPr>
          <w:rFonts w:ascii="Times New Roman" w:hAnsi="Times New Roman"/>
        </w:rPr>
      </w:pPr>
      <w:bookmarkStart w:id="21" w:name="_Toc150695625"/>
      <w:bookmarkStart w:id="22" w:name="_Toc156820314"/>
      <w:r w:rsidRPr="00202F05">
        <w:rPr>
          <w:rFonts w:ascii="Times New Roman" w:hAnsi="Times New Roman"/>
        </w:rPr>
        <w:t>2.</w:t>
      </w:r>
      <w:r w:rsidR="000156CF" w:rsidRPr="00202F05">
        <w:rPr>
          <w:rFonts w:ascii="Times New Roman" w:hAnsi="Times New Roman"/>
        </w:rPr>
        <w:t>2</w:t>
      </w:r>
      <w:r w:rsidRPr="00202F05">
        <w:rPr>
          <w:rFonts w:ascii="Times New Roman" w:hAnsi="Times New Roman"/>
        </w:rPr>
        <w:t>. Структура профессионального модуля</w:t>
      </w:r>
      <w:bookmarkEnd w:id="21"/>
      <w:bookmarkEnd w:id="22"/>
      <w:r w:rsidRPr="00202F05">
        <w:rPr>
          <w:rFonts w:ascii="Times New Roman" w:hAnsi="Times New Roman"/>
        </w:rPr>
        <w:t xml:space="preserve"> </w:t>
      </w: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3686"/>
        <w:gridCol w:w="850"/>
        <w:gridCol w:w="708"/>
        <w:gridCol w:w="567"/>
        <w:gridCol w:w="567"/>
        <w:gridCol w:w="571"/>
        <w:gridCol w:w="426"/>
        <w:gridCol w:w="6"/>
        <w:gridCol w:w="663"/>
        <w:gridCol w:w="603"/>
      </w:tblGrid>
      <w:tr w:rsidR="00304BF8" w:rsidRPr="00202F05" w14:paraId="6F87E685" w14:textId="77777777" w:rsidTr="00E02EB7">
        <w:trPr>
          <w:cantSplit/>
          <w:trHeight w:val="3271"/>
        </w:trPr>
        <w:tc>
          <w:tcPr>
            <w:tcW w:w="515" w:type="pct"/>
            <w:tcBorders>
              <w:bottom w:val="single" w:sz="4" w:space="0" w:color="auto"/>
            </w:tcBorders>
          </w:tcPr>
          <w:p w14:paraId="64CDAFAF" w14:textId="77777777" w:rsidR="00E52263" w:rsidRPr="00202F05" w:rsidRDefault="00E52263" w:rsidP="0014732F">
            <w:pPr>
              <w:suppressAutoHyphens/>
              <w:jc w:val="center"/>
              <w:rPr>
                <w:rFonts w:ascii="Times New Roman" w:eastAsia="Times New Roman" w:hAnsi="Times New Roman" w:cs="Times New Roman"/>
                <w:lang w:eastAsia="ru-RU"/>
              </w:rPr>
            </w:pPr>
            <w:r w:rsidRPr="00202F05">
              <w:rPr>
                <w:rFonts w:ascii="Times New Roman" w:eastAsia="Times New Roman" w:hAnsi="Times New Roman" w:cs="Times New Roman"/>
                <w:lang w:eastAsia="ru-RU"/>
              </w:rPr>
              <w:t>Код ОК, ПК</w:t>
            </w:r>
          </w:p>
        </w:tc>
        <w:tc>
          <w:tcPr>
            <w:tcW w:w="1912" w:type="pct"/>
            <w:tcBorders>
              <w:bottom w:val="single" w:sz="4" w:space="0" w:color="auto"/>
            </w:tcBorders>
            <w:vAlign w:val="center"/>
          </w:tcPr>
          <w:p w14:paraId="41D9AA4F" w14:textId="77777777" w:rsidR="00E52263" w:rsidRPr="00202F05" w:rsidRDefault="00E52263" w:rsidP="0014732F">
            <w:pPr>
              <w:suppressAutoHyphens/>
              <w:jc w:val="center"/>
              <w:rPr>
                <w:rFonts w:ascii="Times New Roman" w:eastAsia="Times New Roman" w:hAnsi="Times New Roman" w:cs="Times New Roman"/>
                <w:lang w:eastAsia="ru-RU"/>
              </w:rPr>
            </w:pPr>
            <w:r w:rsidRPr="00202F05">
              <w:rPr>
                <w:rFonts w:ascii="Times New Roman" w:eastAsia="Times New Roman" w:hAnsi="Times New Roman" w:cs="Times New Roman"/>
                <w:lang w:eastAsia="ru-RU"/>
              </w:rPr>
              <w:t>Наименования разделов профессионального модуля</w:t>
            </w:r>
          </w:p>
        </w:tc>
        <w:tc>
          <w:tcPr>
            <w:tcW w:w="441" w:type="pct"/>
            <w:tcBorders>
              <w:bottom w:val="single" w:sz="4" w:space="0" w:color="auto"/>
            </w:tcBorders>
            <w:vAlign w:val="center"/>
          </w:tcPr>
          <w:p w14:paraId="56677B74" w14:textId="77777777" w:rsidR="00E52263" w:rsidRPr="00202F05" w:rsidRDefault="00E52263" w:rsidP="0014732F">
            <w:pPr>
              <w:jc w:val="center"/>
              <w:rPr>
                <w:rFonts w:ascii="Times New Roman" w:eastAsia="Times New Roman" w:hAnsi="Times New Roman" w:cs="Times New Roman"/>
                <w:lang w:eastAsia="ru-RU"/>
              </w:rPr>
            </w:pPr>
            <w:r w:rsidRPr="00202F05">
              <w:rPr>
                <w:rFonts w:ascii="Times New Roman" w:eastAsia="Times New Roman" w:hAnsi="Times New Roman" w:cs="Times New Roman"/>
                <w:iCs/>
                <w:lang w:eastAsia="ru-RU"/>
              </w:rPr>
              <w:t>Всего, час.</w:t>
            </w:r>
          </w:p>
        </w:tc>
        <w:tc>
          <w:tcPr>
            <w:tcW w:w="367" w:type="pct"/>
            <w:tcBorders>
              <w:bottom w:val="single" w:sz="4" w:space="0" w:color="auto"/>
            </w:tcBorders>
            <w:textDirection w:val="btLr"/>
            <w:vAlign w:val="center"/>
          </w:tcPr>
          <w:p w14:paraId="5AF7FA6A" w14:textId="77777777" w:rsidR="00E52263" w:rsidRPr="00202F05" w:rsidRDefault="00E52263" w:rsidP="0014732F">
            <w:pPr>
              <w:jc w:val="center"/>
              <w:rPr>
                <w:rFonts w:ascii="Times New Roman" w:eastAsia="Times New Roman" w:hAnsi="Times New Roman" w:cs="Times New Roman"/>
                <w:lang w:eastAsia="ru-RU"/>
              </w:rPr>
            </w:pPr>
            <w:r w:rsidRPr="00202F05">
              <w:rPr>
                <w:rFonts w:ascii="Times New Roman" w:eastAsia="Times New Roman" w:hAnsi="Times New Roman" w:cs="Times New Roman"/>
                <w:iCs/>
                <w:lang w:eastAsia="ru-RU"/>
              </w:rPr>
              <w:t>В т.ч. в форме практической подготовки</w:t>
            </w:r>
          </w:p>
        </w:tc>
        <w:tc>
          <w:tcPr>
            <w:tcW w:w="294" w:type="pct"/>
            <w:shd w:val="clear" w:color="auto" w:fill="D9D9D9" w:themeFill="background1" w:themeFillShade="D9"/>
            <w:textDirection w:val="btLr"/>
            <w:vAlign w:val="center"/>
          </w:tcPr>
          <w:p w14:paraId="764E9636" w14:textId="77777777" w:rsidR="00E52263" w:rsidRPr="00202F05" w:rsidRDefault="00E52263" w:rsidP="0014732F">
            <w:pPr>
              <w:suppressAutoHyphens/>
              <w:ind w:left="113" w:right="113"/>
              <w:jc w:val="center"/>
              <w:rPr>
                <w:rFonts w:ascii="Times New Roman" w:eastAsia="Times New Roman" w:hAnsi="Times New Roman" w:cs="Times New Roman"/>
                <w:lang w:eastAsia="ru-RU"/>
              </w:rPr>
            </w:pPr>
            <w:r w:rsidRPr="00202F05">
              <w:rPr>
                <w:rFonts w:ascii="Times New Roman" w:eastAsia="Times New Roman" w:hAnsi="Times New Roman" w:cs="Times New Roman"/>
                <w:lang w:eastAsia="ru-RU"/>
              </w:rPr>
              <w:t>Обучение по МДК, в т.ч.:</w:t>
            </w:r>
          </w:p>
        </w:tc>
        <w:tc>
          <w:tcPr>
            <w:tcW w:w="294" w:type="pct"/>
            <w:textDirection w:val="btLr"/>
            <w:vAlign w:val="center"/>
          </w:tcPr>
          <w:p w14:paraId="3FE5906D" w14:textId="77777777" w:rsidR="00E52263" w:rsidRPr="00202F05" w:rsidRDefault="00E52263" w:rsidP="0014732F">
            <w:pPr>
              <w:suppressAutoHyphens/>
              <w:jc w:val="center"/>
              <w:rPr>
                <w:rFonts w:ascii="Times New Roman" w:eastAsia="Times New Roman" w:hAnsi="Times New Roman" w:cs="Times New Roman"/>
                <w:lang w:eastAsia="ru-RU"/>
              </w:rPr>
            </w:pPr>
            <w:r w:rsidRPr="00202F05">
              <w:rPr>
                <w:rFonts w:ascii="Times New Roman" w:hAnsi="Times New Roman" w:cs="Times New Roman"/>
                <w:bCs/>
                <w:sz w:val="24"/>
                <w:szCs w:val="24"/>
              </w:rPr>
              <w:t>Учебные занятия</w:t>
            </w:r>
          </w:p>
        </w:tc>
        <w:tc>
          <w:tcPr>
            <w:tcW w:w="296" w:type="pct"/>
            <w:textDirection w:val="btLr"/>
            <w:vAlign w:val="center"/>
          </w:tcPr>
          <w:p w14:paraId="64E27458" w14:textId="77777777" w:rsidR="00E52263" w:rsidRPr="00202F05" w:rsidRDefault="00E52263" w:rsidP="0014732F">
            <w:pPr>
              <w:suppressAutoHyphens/>
              <w:jc w:val="center"/>
              <w:rPr>
                <w:rFonts w:ascii="Times New Roman" w:eastAsia="Times New Roman" w:hAnsi="Times New Roman" w:cs="Times New Roman"/>
                <w:lang w:eastAsia="ru-RU"/>
              </w:rPr>
            </w:pPr>
            <w:r w:rsidRPr="00202F05">
              <w:rPr>
                <w:rFonts w:ascii="Times New Roman" w:eastAsia="Times New Roman" w:hAnsi="Times New Roman" w:cs="Times New Roman"/>
                <w:lang w:eastAsia="ru-RU"/>
              </w:rPr>
              <w:t>Курсовая работа (проект)</w:t>
            </w:r>
          </w:p>
        </w:tc>
        <w:tc>
          <w:tcPr>
            <w:tcW w:w="224" w:type="pct"/>
            <w:gridSpan w:val="2"/>
            <w:textDirection w:val="btLr"/>
            <w:vAlign w:val="center"/>
          </w:tcPr>
          <w:p w14:paraId="5E96507F" w14:textId="77777777" w:rsidR="00E52263" w:rsidRPr="00202F05" w:rsidRDefault="00E52263" w:rsidP="0014732F">
            <w:pPr>
              <w:suppressAutoHyphens/>
              <w:jc w:val="center"/>
              <w:rPr>
                <w:rFonts w:ascii="Times New Roman" w:eastAsia="Times New Roman" w:hAnsi="Times New Roman" w:cs="Times New Roman"/>
                <w:lang w:eastAsia="ru-RU"/>
              </w:rPr>
            </w:pPr>
            <w:r w:rsidRPr="00202F05">
              <w:rPr>
                <w:rFonts w:ascii="Times New Roman" w:eastAsia="Times New Roman" w:hAnsi="Times New Roman" w:cs="Times New Roman"/>
                <w:lang w:eastAsia="ru-RU"/>
              </w:rPr>
              <w:t>Самостоятельная работа</w:t>
            </w:r>
            <w:r w:rsidRPr="00202F05">
              <w:rPr>
                <w:rFonts w:ascii="Times New Roman" w:eastAsia="Times New Roman" w:hAnsi="Times New Roman" w:cs="Times New Roman"/>
                <w:i/>
                <w:vertAlign w:val="superscript"/>
                <w:lang w:eastAsia="ru-RU"/>
              </w:rPr>
              <w:footnoteReference w:id="2"/>
            </w:r>
          </w:p>
        </w:tc>
        <w:tc>
          <w:tcPr>
            <w:tcW w:w="344" w:type="pct"/>
            <w:shd w:val="clear" w:color="auto" w:fill="D9D9D9" w:themeFill="background1" w:themeFillShade="D9"/>
            <w:textDirection w:val="btLr"/>
            <w:vAlign w:val="center"/>
          </w:tcPr>
          <w:p w14:paraId="479B13FE" w14:textId="77777777" w:rsidR="00E52263" w:rsidRPr="00202F05" w:rsidRDefault="00E52263" w:rsidP="0014732F">
            <w:pPr>
              <w:suppressAutoHyphens/>
              <w:jc w:val="center"/>
              <w:rPr>
                <w:rFonts w:ascii="Times New Roman" w:eastAsia="Times New Roman" w:hAnsi="Times New Roman" w:cs="Times New Roman"/>
                <w:lang w:eastAsia="ru-RU"/>
              </w:rPr>
            </w:pPr>
            <w:r w:rsidRPr="00202F05">
              <w:rPr>
                <w:rFonts w:ascii="Times New Roman" w:eastAsia="Times New Roman" w:hAnsi="Times New Roman" w:cs="Times New Roman"/>
                <w:lang w:eastAsia="ru-RU"/>
              </w:rPr>
              <w:t>Учебная практика</w:t>
            </w:r>
          </w:p>
        </w:tc>
        <w:tc>
          <w:tcPr>
            <w:tcW w:w="313" w:type="pct"/>
            <w:shd w:val="clear" w:color="auto" w:fill="D9D9D9" w:themeFill="background1" w:themeFillShade="D9"/>
            <w:textDirection w:val="btLr"/>
          </w:tcPr>
          <w:p w14:paraId="235ADAC8" w14:textId="77777777" w:rsidR="00E52263" w:rsidRPr="00202F05" w:rsidRDefault="00E52263" w:rsidP="0014732F">
            <w:pPr>
              <w:suppressAutoHyphens/>
              <w:jc w:val="center"/>
              <w:rPr>
                <w:rFonts w:ascii="Times New Roman" w:eastAsia="Times New Roman" w:hAnsi="Times New Roman" w:cs="Times New Roman"/>
                <w:lang w:eastAsia="ru-RU"/>
              </w:rPr>
            </w:pPr>
            <w:r w:rsidRPr="00202F05">
              <w:rPr>
                <w:rFonts w:ascii="Times New Roman" w:eastAsia="Times New Roman" w:hAnsi="Times New Roman" w:cs="Times New Roman"/>
                <w:lang w:eastAsia="ru-RU"/>
              </w:rPr>
              <w:t>Производственная практика</w:t>
            </w:r>
          </w:p>
        </w:tc>
      </w:tr>
      <w:tr w:rsidR="00304BF8" w:rsidRPr="00202F05" w14:paraId="1E0380C1" w14:textId="77777777" w:rsidTr="00E02EB7">
        <w:trPr>
          <w:cantSplit/>
          <w:trHeight w:val="73"/>
        </w:trPr>
        <w:tc>
          <w:tcPr>
            <w:tcW w:w="515" w:type="pct"/>
            <w:tcBorders>
              <w:bottom w:val="single" w:sz="4" w:space="0" w:color="auto"/>
            </w:tcBorders>
            <w:vAlign w:val="center"/>
          </w:tcPr>
          <w:p w14:paraId="4BA3818A" w14:textId="77777777" w:rsidR="00E52263" w:rsidRPr="00202F05" w:rsidRDefault="00E52263" w:rsidP="0014732F">
            <w:pPr>
              <w:suppressAutoHyphens/>
              <w:jc w:val="center"/>
              <w:rPr>
                <w:rFonts w:ascii="Times New Roman" w:eastAsia="Times New Roman" w:hAnsi="Times New Roman" w:cs="Times New Roman"/>
                <w:sz w:val="16"/>
                <w:szCs w:val="16"/>
                <w:lang w:eastAsia="ru-RU"/>
              </w:rPr>
            </w:pPr>
            <w:r w:rsidRPr="00202F05">
              <w:rPr>
                <w:rFonts w:ascii="Times New Roman" w:eastAsia="Times New Roman" w:hAnsi="Times New Roman" w:cs="Times New Roman"/>
                <w:sz w:val="16"/>
                <w:szCs w:val="16"/>
                <w:lang w:eastAsia="ru-RU"/>
              </w:rPr>
              <w:t>1</w:t>
            </w:r>
          </w:p>
        </w:tc>
        <w:tc>
          <w:tcPr>
            <w:tcW w:w="1912" w:type="pct"/>
            <w:tcBorders>
              <w:bottom w:val="single" w:sz="4" w:space="0" w:color="auto"/>
            </w:tcBorders>
            <w:vAlign w:val="center"/>
          </w:tcPr>
          <w:p w14:paraId="5AAD6379" w14:textId="77777777" w:rsidR="00E52263" w:rsidRPr="00202F05" w:rsidRDefault="00E52263" w:rsidP="0014732F">
            <w:pPr>
              <w:suppressAutoHyphens/>
              <w:jc w:val="center"/>
              <w:rPr>
                <w:rFonts w:ascii="Times New Roman" w:eastAsia="Times New Roman" w:hAnsi="Times New Roman" w:cs="Times New Roman"/>
                <w:sz w:val="16"/>
                <w:szCs w:val="16"/>
                <w:lang w:eastAsia="ru-RU"/>
              </w:rPr>
            </w:pPr>
            <w:r w:rsidRPr="00202F05">
              <w:rPr>
                <w:rFonts w:ascii="Times New Roman" w:eastAsia="Times New Roman" w:hAnsi="Times New Roman" w:cs="Times New Roman"/>
                <w:iCs/>
                <w:sz w:val="16"/>
                <w:szCs w:val="16"/>
                <w:lang w:eastAsia="ru-RU"/>
              </w:rPr>
              <w:t>2</w:t>
            </w:r>
          </w:p>
        </w:tc>
        <w:tc>
          <w:tcPr>
            <w:tcW w:w="441" w:type="pct"/>
            <w:tcBorders>
              <w:bottom w:val="single" w:sz="4" w:space="0" w:color="auto"/>
            </w:tcBorders>
            <w:vAlign w:val="center"/>
          </w:tcPr>
          <w:p w14:paraId="48CDF8B7" w14:textId="77777777" w:rsidR="00E52263" w:rsidRPr="00202F05" w:rsidRDefault="00E52263" w:rsidP="0014732F">
            <w:pPr>
              <w:jc w:val="center"/>
              <w:rPr>
                <w:rFonts w:ascii="Times New Roman" w:eastAsia="Times New Roman" w:hAnsi="Times New Roman" w:cs="Times New Roman"/>
                <w:iCs/>
                <w:sz w:val="16"/>
                <w:szCs w:val="16"/>
                <w:lang w:eastAsia="ru-RU"/>
              </w:rPr>
            </w:pPr>
            <w:r w:rsidRPr="00202F05">
              <w:rPr>
                <w:rFonts w:ascii="Times New Roman" w:eastAsia="Times New Roman" w:hAnsi="Times New Roman" w:cs="Times New Roman"/>
                <w:iCs/>
                <w:sz w:val="16"/>
                <w:szCs w:val="16"/>
                <w:lang w:eastAsia="ru-RU"/>
              </w:rPr>
              <w:t>3</w:t>
            </w:r>
          </w:p>
        </w:tc>
        <w:tc>
          <w:tcPr>
            <w:tcW w:w="367" w:type="pct"/>
            <w:tcBorders>
              <w:bottom w:val="single" w:sz="4" w:space="0" w:color="auto"/>
            </w:tcBorders>
            <w:vAlign w:val="center"/>
          </w:tcPr>
          <w:p w14:paraId="20CB6391" w14:textId="77777777" w:rsidR="00E52263" w:rsidRPr="00202F05" w:rsidRDefault="00E52263" w:rsidP="0014732F">
            <w:pPr>
              <w:jc w:val="center"/>
              <w:rPr>
                <w:rFonts w:ascii="Times New Roman" w:eastAsia="Times New Roman" w:hAnsi="Times New Roman" w:cs="Times New Roman"/>
                <w:iCs/>
                <w:sz w:val="16"/>
                <w:szCs w:val="16"/>
                <w:lang w:eastAsia="ru-RU"/>
              </w:rPr>
            </w:pPr>
            <w:r w:rsidRPr="00202F05">
              <w:rPr>
                <w:rFonts w:ascii="Times New Roman" w:eastAsia="Times New Roman" w:hAnsi="Times New Roman" w:cs="Times New Roman"/>
                <w:sz w:val="16"/>
                <w:szCs w:val="16"/>
                <w:lang w:eastAsia="ru-RU"/>
              </w:rPr>
              <w:t>4</w:t>
            </w:r>
          </w:p>
        </w:tc>
        <w:tc>
          <w:tcPr>
            <w:tcW w:w="294" w:type="pct"/>
            <w:shd w:val="clear" w:color="auto" w:fill="D9D9D9" w:themeFill="background1" w:themeFillShade="D9"/>
            <w:vAlign w:val="center"/>
          </w:tcPr>
          <w:p w14:paraId="35B77869" w14:textId="77777777" w:rsidR="00E52263" w:rsidRPr="00202F05" w:rsidRDefault="00E52263" w:rsidP="0014732F">
            <w:pPr>
              <w:suppressAutoHyphens/>
              <w:jc w:val="center"/>
              <w:rPr>
                <w:rFonts w:ascii="Times New Roman" w:eastAsia="Times New Roman" w:hAnsi="Times New Roman" w:cs="Times New Roman"/>
                <w:sz w:val="16"/>
                <w:szCs w:val="16"/>
                <w:lang w:eastAsia="ru-RU"/>
              </w:rPr>
            </w:pPr>
            <w:r w:rsidRPr="00202F05">
              <w:rPr>
                <w:rFonts w:ascii="Times New Roman" w:eastAsia="Times New Roman" w:hAnsi="Times New Roman" w:cs="Times New Roman"/>
                <w:sz w:val="16"/>
                <w:szCs w:val="16"/>
                <w:lang w:eastAsia="ru-RU"/>
              </w:rPr>
              <w:t>5</w:t>
            </w:r>
          </w:p>
        </w:tc>
        <w:tc>
          <w:tcPr>
            <w:tcW w:w="294" w:type="pct"/>
            <w:vAlign w:val="center"/>
          </w:tcPr>
          <w:p w14:paraId="5A93199A" w14:textId="77777777" w:rsidR="00E52263" w:rsidRPr="00202F05" w:rsidRDefault="00E52263" w:rsidP="0014732F">
            <w:pPr>
              <w:suppressAutoHyphens/>
              <w:jc w:val="center"/>
              <w:rPr>
                <w:rFonts w:ascii="Times New Roman" w:eastAsia="Times New Roman" w:hAnsi="Times New Roman" w:cs="Times New Roman"/>
                <w:sz w:val="16"/>
                <w:szCs w:val="16"/>
                <w:lang w:eastAsia="ru-RU"/>
              </w:rPr>
            </w:pPr>
            <w:r w:rsidRPr="00202F05">
              <w:rPr>
                <w:rFonts w:ascii="Times New Roman" w:eastAsia="Times New Roman" w:hAnsi="Times New Roman" w:cs="Times New Roman"/>
                <w:color w:val="000000"/>
                <w:sz w:val="16"/>
                <w:szCs w:val="16"/>
                <w:lang w:eastAsia="ru-RU"/>
              </w:rPr>
              <w:t>6</w:t>
            </w:r>
          </w:p>
        </w:tc>
        <w:tc>
          <w:tcPr>
            <w:tcW w:w="296" w:type="pct"/>
            <w:vAlign w:val="center"/>
          </w:tcPr>
          <w:p w14:paraId="584A1165" w14:textId="77777777" w:rsidR="00E52263" w:rsidRPr="00202F05" w:rsidRDefault="00E52263" w:rsidP="0014732F">
            <w:pPr>
              <w:suppressAutoHyphens/>
              <w:jc w:val="center"/>
              <w:rPr>
                <w:rFonts w:ascii="Times New Roman" w:eastAsia="Times New Roman" w:hAnsi="Times New Roman" w:cs="Times New Roman"/>
                <w:sz w:val="16"/>
                <w:szCs w:val="16"/>
                <w:lang w:eastAsia="ru-RU"/>
              </w:rPr>
            </w:pPr>
            <w:r w:rsidRPr="00202F05">
              <w:rPr>
                <w:rFonts w:ascii="Times New Roman" w:eastAsia="Times New Roman" w:hAnsi="Times New Roman" w:cs="Times New Roman"/>
                <w:sz w:val="16"/>
                <w:szCs w:val="16"/>
                <w:lang w:eastAsia="ru-RU"/>
              </w:rPr>
              <w:t>7</w:t>
            </w:r>
          </w:p>
        </w:tc>
        <w:tc>
          <w:tcPr>
            <w:tcW w:w="224" w:type="pct"/>
            <w:gridSpan w:val="2"/>
            <w:vAlign w:val="center"/>
          </w:tcPr>
          <w:p w14:paraId="2C8A3179" w14:textId="77777777" w:rsidR="00E52263" w:rsidRPr="00202F05" w:rsidRDefault="00E52263" w:rsidP="0014732F">
            <w:pPr>
              <w:suppressAutoHyphens/>
              <w:jc w:val="center"/>
              <w:rPr>
                <w:rFonts w:ascii="Times New Roman" w:eastAsia="Times New Roman" w:hAnsi="Times New Roman" w:cs="Times New Roman"/>
                <w:sz w:val="16"/>
                <w:szCs w:val="16"/>
                <w:lang w:eastAsia="ru-RU"/>
              </w:rPr>
            </w:pPr>
            <w:r w:rsidRPr="00202F05">
              <w:rPr>
                <w:rFonts w:ascii="Times New Roman" w:eastAsia="Times New Roman" w:hAnsi="Times New Roman" w:cs="Times New Roman"/>
                <w:sz w:val="16"/>
                <w:szCs w:val="16"/>
                <w:lang w:eastAsia="ru-RU"/>
              </w:rPr>
              <w:t>8</w:t>
            </w:r>
          </w:p>
        </w:tc>
        <w:tc>
          <w:tcPr>
            <w:tcW w:w="344" w:type="pct"/>
            <w:shd w:val="clear" w:color="auto" w:fill="D9D9D9" w:themeFill="background1" w:themeFillShade="D9"/>
          </w:tcPr>
          <w:p w14:paraId="4C98CA5E" w14:textId="77777777" w:rsidR="00E52263" w:rsidRPr="00202F05" w:rsidRDefault="00E52263" w:rsidP="0014732F">
            <w:pPr>
              <w:suppressAutoHyphens/>
              <w:jc w:val="center"/>
              <w:rPr>
                <w:rFonts w:ascii="Times New Roman" w:eastAsia="Times New Roman" w:hAnsi="Times New Roman" w:cs="Times New Roman"/>
                <w:sz w:val="16"/>
                <w:szCs w:val="16"/>
                <w:lang w:eastAsia="ru-RU"/>
              </w:rPr>
            </w:pPr>
            <w:r w:rsidRPr="00202F05">
              <w:rPr>
                <w:rFonts w:ascii="Times New Roman" w:eastAsia="Times New Roman" w:hAnsi="Times New Roman" w:cs="Times New Roman"/>
                <w:sz w:val="16"/>
                <w:szCs w:val="16"/>
                <w:lang w:eastAsia="ru-RU"/>
              </w:rPr>
              <w:t>9</w:t>
            </w:r>
          </w:p>
        </w:tc>
        <w:tc>
          <w:tcPr>
            <w:tcW w:w="313" w:type="pct"/>
            <w:shd w:val="clear" w:color="auto" w:fill="D9D9D9" w:themeFill="background1" w:themeFillShade="D9"/>
          </w:tcPr>
          <w:p w14:paraId="1C986911" w14:textId="77777777" w:rsidR="00E52263" w:rsidRPr="00202F05" w:rsidRDefault="00E52263" w:rsidP="0014732F">
            <w:pPr>
              <w:suppressAutoHyphens/>
              <w:jc w:val="center"/>
              <w:rPr>
                <w:rFonts w:ascii="Times New Roman" w:eastAsia="Times New Roman" w:hAnsi="Times New Roman" w:cs="Times New Roman"/>
                <w:sz w:val="16"/>
                <w:szCs w:val="16"/>
                <w:lang w:eastAsia="ru-RU"/>
              </w:rPr>
            </w:pPr>
            <w:r w:rsidRPr="00202F05">
              <w:rPr>
                <w:rFonts w:ascii="Times New Roman" w:eastAsia="Times New Roman" w:hAnsi="Times New Roman" w:cs="Times New Roman"/>
                <w:sz w:val="16"/>
                <w:szCs w:val="16"/>
                <w:lang w:eastAsia="ru-RU"/>
              </w:rPr>
              <w:t>10</w:t>
            </w:r>
          </w:p>
        </w:tc>
      </w:tr>
      <w:tr w:rsidR="00E02EB7" w:rsidRPr="00202F05" w14:paraId="69946EFA" w14:textId="77777777" w:rsidTr="00E02EB7">
        <w:trPr>
          <w:trHeight w:val="375"/>
        </w:trPr>
        <w:tc>
          <w:tcPr>
            <w:tcW w:w="515" w:type="pct"/>
            <w:vMerge w:val="restart"/>
          </w:tcPr>
          <w:p w14:paraId="19CE1B7B" w14:textId="77777777" w:rsidR="00E02EB7" w:rsidRDefault="00E02EB7" w:rsidP="00E02EB7">
            <w:pPr>
              <w:jc w:val="center"/>
              <w:rPr>
                <w:rFonts w:ascii="Times New Roman" w:eastAsia="Times New Roman" w:hAnsi="Times New Roman" w:cs="Times New Roman"/>
                <w:bCs/>
                <w:lang w:eastAsia="ru-RU"/>
              </w:rPr>
            </w:pPr>
            <w:r w:rsidRPr="00202F05">
              <w:rPr>
                <w:rFonts w:ascii="Times New Roman" w:eastAsia="Times New Roman" w:hAnsi="Times New Roman" w:cs="Times New Roman"/>
                <w:bCs/>
                <w:lang w:eastAsia="ru-RU"/>
              </w:rPr>
              <w:t>ОК 01</w:t>
            </w:r>
          </w:p>
          <w:p w14:paraId="29AE7B59" w14:textId="6D6E9BDD" w:rsidR="00E02EB7" w:rsidRDefault="00E02EB7" w:rsidP="00E02EB7">
            <w:pPr>
              <w:jc w:val="center"/>
              <w:rPr>
                <w:rFonts w:ascii="Times New Roman" w:eastAsia="Times New Roman" w:hAnsi="Times New Roman" w:cs="Times New Roman"/>
                <w:bCs/>
                <w:lang w:eastAsia="ru-RU"/>
              </w:rPr>
            </w:pPr>
            <w:r w:rsidRPr="00202F05">
              <w:rPr>
                <w:rFonts w:ascii="Times New Roman" w:eastAsia="Times New Roman" w:hAnsi="Times New Roman" w:cs="Times New Roman"/>
                <w:bCs/>
                <w:lang w:eastAsia="ru-RU"/>
              </w:rPr>
              <w:t>ОК 02</w:t>
            </w:r>
          </w:p>
          <w:p w14:paraId="241A6877" w14:textId="475E5549" w:rsidR="00E02EB7" w:rsidRDefault="00E02EB7" w:rsidP="00E02EB7">
            <w:pPr>
              <w:jc w:val="center"/>
              <w:rPr>
                <w:rFonts w:ascii="Times New Roman" w:eastAsia="Times New Roman" w:hAnsi="Times New Roman" w:cs="Times New Roman"/>
                <w:bCs/>
                <w:lang w:eastAsia="ru-RU"/>
              </w:rPr>
            </w:pPr>
            <w:r w:rsidRPr="00202F05">
              <w:rPr>
                <w:rFonts w:ascii="Times New Roman" w:eastAsia="Times New Roman" w:hAnsi="Times New Roman" w:cs="Times New Roman"/>
                <w:bCs/>
                <w:lang w:eastAsia="ru-RU"/>
              </w:rPr>
              <w:t>ОК 03</w:t>
            </w:r>
          </w:p>
          <w:p w14:paraId="294DB99F" w14:textId="25BECF10" w:rsidR="00E02EB7" w:rsidRPr="00202F05" w:rsidRDefault="00E02EB7" w:rsidP="00E02EB7">
            <w:pPr>
              <w:jc w:val="center"/>
              <w:rPr>
                <w:rFonts w:ascii="Times New Roman" w:eastAsia="Times New Roman" w:hAnsi="Times New Roman" w:cs="Times New Roman"/>
                <w:bCs/>
                <w:lang w:eastAsia="ru-RU"/>
              </w:rPr>
            </w:pPr>
            <w:r w:rsidRPr="00202F05">
              <w:rPr>
                <w:rFonts w:ascii="Times New Roman" w:eastAsia="Times New Roman" w:hAnsi="Times New Roman" w:cs="Times New Roman"/>
                <w:bCs/>
                <w:lang w:eastAsia="ru-RU"/>
              </w:rPr>
              <w:t>ОК 04</w:t>
            </w:r>
          </w:p>
          <w:p w14:paraId="306B5FBF" w14:textId="08FAAFDC" w:rsidR="00E02EB7" w:rsidRDefault="00E02EB7" w:rsidP="00E02EB7">
            <w:pPr>
              <w:jc w:val="center"/>
              <w:rPr>
                <w:rFonts w:ascii="Times New Roman" w:eastAsia="Times New Roman" w:hAnsi="Times New Roman" w:cs="Times New Roman"/>
                <w:bCs/>
                <w:lang w:eastAsia="ru-RU"/>
              </w:rPr>
            </w:pPr>
            <w:r w:rsidRPr="00202F05">
              <w:rPr>
                <w:rFonts w:ascii="Times New Roman" w:eastAsia="Times New Roman" w:hAnsi="Times New Roman" w:cs="Times New Roman"/>
                <w:bCs/>
                <w:lang w:eastAsia="ru-RU"/>
              </w:rPr>
              <w:t>ПК 1.1</w:t>
            </w:r>
          </w:p>
          <w:p w14:paraId="3B423359" w14:textId="14393256" w:rsidR="00E02EB7" w:rsidRPr="00202F05" w:rsidRDefault="00E02EB7" w:rsidP="00E02EB7">
            <w:pPr>
              <w:jc w:val="center"/>
              <w:rPr>
                <w:rFonts w:ascii="Times New Roman" w:eastAsia="Times New Roman" w:hAnsi="Times New Roman" w:cs="Times New Roman"/>
                <w:bCs/>
                <w:lang w:eastAsia="ru-RU"/>
              </w:rPr>
            </w:pPr>
            <w:r w:rsidRPr="00202F05">
              <w:rPr>
                <w:rFonts w:ascii="Times New Roman" w:eastAsia="Times New Roman" w:hAnsi="Times New Roman" w:cs="Times New Roman"/>
                <w:bCs/>
                <w:lang w:eastAsia="ru-RU"/>
              </w:rPr>
              <w:t>ПК 1.2</w:t>
            </w:r>
          </w:p>
          <w:p w14:paraId="4745E004" w14:textId="714CD58C" w:rsidR="00E02EB7" w:rsidRDefault="00E02EB7" w:rsidP="00E02EB7">
            <w:pPr>
              <w:jc w:val="center"/>
              <w:rPr>
                <w:rFonts w:ascii="Times New Roman" w:eastAsia="Times New Roman" w:hAnsi="Times New Roman" w:cs="Times New Roman"/>
                <w:bCs/>
                <w:lang w:eastAsia="ru-RU"/>
              </w:rPr>
            </w:pPr>
            <w:r w:rsidRPr="00202F05">
              <w:rPr>
                <w:rFonts w:ascii="Times New Roman" w:eastAsia="Times New Roman" w:hAnsi="Times New Roman" w:cs="Times New Roman"/>
                <w:bCs/>
                <w:lang w:eastAsia="ru-RU"/>
              </w:rPr>
              <w:t>ПК 1.3</w:t>
            </w:r>
          </w:p>
          <w:p w14:paraId="076F1BD9" w14:textId="2244DFAE" w:rsidR="00E02EB7" w:rsidRPr="00202F05" w:rsidRDefault="00E02EB7" w:rsidP="00E02EB7">
            <w:pPr>
              <w:jc w:val="center"/>
              <w:rPr>
                <w:rFonts w:ascii="Times New Roman" w:eastAsia="Times New Roman" w:hAnsi="Times New Roman" w:cs="Times New Roman"/>
                <w:bCs/>
                <w:lang w:eastAsia="ru-RU"/>
              </w:rPr>
            </w:pPr>
            <w:r w:rsidRPr="00202F05">
              <w:rPr>
                <w:rFonts w:ascii="Times New Roman" w:eastAsia="Times New Roman" w:hAnsi="Times New Roman" w:cs="Times New Roman"/>
                <w:bCs/>
                <w:lang w:eastAsia="ru-RU"/>
              </w:rPr>
              <w:t>ПК 1.4</w:t>
            </w:r>
          </w:p>
        </w:tc>
        <w:tc>
          <w:tcPr>
            <w:tcW w:w="1912" w:type="pct"/>
          </w:tcPr>
          <w:p w14:paraId="4C8BFBFE" w14:textId="11F13CAA" w:rsidR="00E02EB7" w:rsidRPr="00202F05" w:rsidRDefault="00E02EB7" w:rsidP="005400E6">
            <w:pPr>
              <w:rPr>
                <w:rFonts w:ascii="Times New Roman" w:eastAsia="Times New Roman" w:hAnsi="Times New Roman" w:cs="Times New Roman"/>
                <w:lang w:eastAsia="ru-RU"/>
              </w:rPr>
            </w:pPr>
            <w:r w:rsidRPr="00C13371">
              <w:rPr>
                <w:rFonts w:ascii="Times New Roman" w:eastAsia="Times New Roman" w:hAnsi="Times New Roman" w:cs="Times New Roman"/>
                <w:bCs/>
                <w:lang w:eastAsia="ru-RU"/>
              </w:rPr>
              <w:t xml:space="preserve">Раздел </w:t>
            </w:r>
            <w:r>
              <w:rPr>
                <w:rFonts w:ascii="Times New Roman" w:eastAsia="Times New Roman" w:hAnsi="Times New Roman" w:cs="Times New Roman"/>
                <w:bCs/>
                <w:lang w:eastAsia="ru-RU"/>
              </w:rPr>
              <w:t xml:space="preserve">1. </w:t>
            </w:r>
            <w:r w:rsidRPr="003278AC">
              <w:rPr>
                <w:rFonts w:ascii="Times New Roman" w:eastAsia="Times New Roman" w:hAnsi="Times New Roman" w:cs="Times New Roman"/>
                <w:bCs/>
                <w:lang w:eastAsia="ru-RU"/>
              </w:rPr>
              <w:t>Технология сварочных работ</w:t>
            </w:r>
          </w:p>
        </w:tc>
        <w:tc>
          <w:tcPr>
            <w:tcW w:w="441" w:type="pct"/>
          </w:tcPr>
          <w:p w14:paraId="314F26E7" w14:textId="5B208A88" w:rsidR="00E02EB7" w:rsidRPr="00202F05" w:rsidRDefault="00E02EB7" w:rsidP="005400E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144</w:t>
            </w:r>
          </w:p>
        </w:tc>
        <w:tc>
          <w:tcPr>
            <w:tcW w:w="367" w:type="pct"/>
          </w:tcPr>
          <w:p w14:paraId="44942769" w14:textId="299D8C27" w:rsidR="00E02EB7" w:rsidRPr="00202F05" w:rsidRDefault="00E02EB7" w:rsidP="005400E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82</w:t>
            </w:r>
          </w:p>
        </w:tc>
        <w:tc>
          <w:tcPr>
            <w:tcW w:w="294" w:type="pct"/>
            <w:shd w:val="clear" w:color="auto" w:fill="D9D9D9" w:themeFill="background1" w:themeFillShade="D9"/>
          </w:tcPr>
          <w:p w14:paraId="02B8C988" w14:textId="731CA6B0" w:rsidR="00E02EB7" w:rsidRPr="00202F05" w:rsidRDefault="00E02EB7" w:rsidP="005400E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144</w:t>
            </w:r>
          </w:p>
        </w:tc>
        <w:tc>
          <w:tcPr>
            <w:tcW w:w="294" w:type="pct"/>
          </w:tcPr>
          <w:p w14:paraId="0618067B" w14:textId="0994619E" w:rsidR="00E02EB7" w:rsidRPr="00202F05" w:rsidRDefault="00E02EB7" w:rsidP="005400E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114</w:t>
            </w:r>
          </w:p>
        </w:tc>
        <w:tc>
          <w:tcPr>
            <w:tcW w:w="296" w:type="pct"/>
          </w:tcPr>
          <w:p w14:paraId="62BD4645" w14:textId="1AC86E65" w:rsidR="00E02EB7" w:rsidRPr="00202F05" w:rsidRDefault="00E02EB7" w:rsidP="005400E6">
            <w:pPr>
              <w:jc w:val="center"/>
              <w:rPr>
                <w:rFonts w:ascii="Times New Roman" w:eastAsia="Times New Roman" w:hAnsi="Times New Roman" w:cs="Times New Roman"/>
                <w:b/>
                <w:bCs/>
                <w:lang w:eastAsia="ru-RU"/>
              </w:rPr>
            </w:pPr>
            <w:r>
              <w:rPr>
                <w:rFonts w:ascii="Times New Roman" w:eastAsia="Times New Roman" w:hAnsi="Times New Roman" w:cs="Times New Roman"/>
                <w:lang w:eastAsia="ru-RU"/>
              </w:rPr>
              <w:t>30</w:t>
            </w:r>
          </w:p>
        </w:tc>
        <w:tc>
          <w:tcPr>
            <w:tcW w:w="224" w:type="pct"/>
            <w:gridSpan w:val="2"/>
          </w:tcPr>
          <w:p w14:paraId="123DAEA2" w14:textId="77777777" w:rsidR="00E02EB7" w:rsidRPr="00202F05" w:rsidRDefault="00E02EB7" w:rsidP="005400E6">
            <w:pPr>
              <w:jc w:val="center"/>
              <w:rPr>
                <w:rFonts w:ascii="Times New Roman" w:eastAsia="Times New Roman" w:hAnsi="Times New Roman" w:cs="Times New Roman"/>
                <w:b/>
                <w:bCs/>
                <w:lang w:eastAsia="ru-RU"/>
              </w:rPr>
            </w:pPr>
            <w:r w:rsidRPr="00202F05">
              <w:rPr>
                <w:rFonts w:ascii="Times New Roman" w:eastAsia="Times New Roman" w:hAnsi="Times New Roman" w:cs="Times New Roman"/>
                <w:b/>
                <w:bCs/>
                <w:lang w:eastAsia="ru-RU"/>
              </w:rPr>
              <w:t>-</w:t>
            </w:r>
          </w:p>
        </w:tc>
        <w:tc>
          <w:tcPr>
            <w:tcW w:w="344" w:type="pct"/>
            <w:shd w:val="clear" w:color="auto" w:fill="D9D9D9" w:themeFill="background1" w:themeFillShade="D9"/>
          </w:tcPr>
          <w:p w14:paraId="636144C8" w14:textId="77777777" w:rsidR="00E02EB7" w:rsidRPr="00202F05" w:rsidRDefault="00E02EB7" w:rsidP="005400E6">
            <w:pPr>
              <w:jc w:val="center"/>
              <w:rPr>
                <w:rFonts w:ascii="Times New Roman" w:eastAsia="Times New Roman" w:hAnsi="Times New Roman" w:cs="Times New Roman"/>
                <w:b/>
                <w:bCs/>
                <w:lang w:eastAsia="ru-RU"/>
              </w:rPr>
            </w:pPr>
          </w:p>
        </w:tc>
        <w:tc>
          <w:tcPr>
            <w:tcW w:w="313" w:type="pct"/>
            <w:shd w:val="clear" w:color="auto" w:fill="D9D9D9" w:themeFill="background1" w:themeFillShade="D9"/>
          </w:tcPr>
          <w:p w14:paraId="259894E2" w14:textId="77777777" w:rsidR="00E02EB7" w:rsidRPr="00202F05" w:rsidRDefault="00E02EB7" w:rsidP="005400E6">
            <w:pPr>
              <w:jc w:val="center"/>
              <w:rPr>
                <w:rFonts w:ascii="Times New Roman" w:eastAsia="Times New Roman" w:hAnsi="Times New Roman" w:cs="Times New Roman"/>
                <w:b/>
                <w:bCs/>
                <w:lang w:eastAsia="ru-RU"/>
              </w:rPr>
            </w:pPr>
          </w:p>
        </w:tc>
      </w:tr>
      <w:tr w:rsidR="00E02EB7" w:rsidRPr="00202F05" w14:paraId="07D38F9E" w14:textId="77777777" w:rsidTr="00E02EB7">
        <w:trPr>
          <w:trHeight w:val="375"/>
        </w:trPr>
        <w:tc>
          <w:tcPr>
            <w:tcW w:w="515" w:type="pct"/>
            <w:vMerge/>
          </w:tcPr>
          <w:p w14:paraId="5266E9CB" w14:textId="77777777" w:rsidR="00E02EB7" w:rsidRPr="00202F05" w:rsidRDefault="00E02EB7" w:rsidP="005400E6">
            <w:pPr>
              <w:rPr>
                <w:rFonts w:ascii="Times New Roman" w:eastAsia="Times New Roman" w:hAnsi="Times New Roman" w:cs="Times New Roman"/>
                <w:bCs/>
                <w:lang w:eastAsia="ru-RU"/>
              </w:rPr>
            </w:pPr>
          </w:p>
        </w:tc>
        <w:tc>
          <w:tcPr>
            <w:tcW w:w="1912" w:type="pct"/>
          </w:tcPr>
          <w:p w14:paraId="5123F214" w14:textId="6EB109B7" w:rsidR="00E02EB7" w:rsidRPr="00202F05" w:rsidRDefault="00E02EB7" w:rsidP="005400E6">
            <w:pPr>
              <w:rPr>
                <w:rFonts w:ascii="Times New Roman" w:eastAsia="Times New Roman" w:hAnsi="Times New Roman" w:cs="Times New Roman"/>
                <w:bCs/>
                <w:lang w:eastAsia="ru-RU"/>
              </w:rPr>
            </w:pPr>
            <w:r w:rsidRPr="00C13371">
              <w:rPr>
                <w:rFonts w:ascii="Times New Roman" w:eastAsia="Times New Roman" w:hAnsi="Times New Roman" w:cs="Times New Roman"/>
                <w:bCs/>
                <w:lang w:eastAsia="ru-RU"/>
              </w:rPr>
              <w:t xml:space="preserve">Раздел </w:t>
            </w:r>
            <w:r>
              <w:rPr>
                <w:rFonts w:ascii="Times New Roman" w:eastAsia="Times New Roman" w:hAnsi="Times New Roman" w:cs="Times New Roman"/>
                <w:bCs/>
                <w:lang w:eastAsia="ru-RU"/>
              </w:rPr>
              <w:t xml:space="preserve">2. </w:t>
            </w:r>
            <w:r w:rsidRPr="003278AC">
              <w:rPr>
                <w:rFonts w:ascii="Times New Roman" w:eastAsia="Times New Roman" w:hAnsi="Times New Roman" w:cs="Times New Roman"/>
                <w:bCs/>
                <w:lang w:eastAsia="ru-RU"/>
              </w:rPr>
              <w:t>Основное оборудование для производства сварных конструкций</w:t>
            </w:r>
          </w:p>
        </w:tc>
        <w:tc>
          <w:tcPr>
            <w:tcW w:w="441" w:type="pct"/>
          </w:tcPr>
          <w:p w14:paraId="6B0AC13B" w14:textId="124C4ED1" w:rsidR="00E02EB7" w:rsidRDefault="00E02EB7" w:rsidP="005400E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c>
          <w:tcPr>
            <w:tcW w:w="367" w:type="pct"/>
          </w:tcPr>
          <w:p w14:paraId="16A3D7B7" w14:textId="0D70EC3C" w:rsidR="00E02EB7" w:rsidRDefault="00E02EB7" w:rsidP="005400E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54</w:t>
            </w:r>
          </w:p>
        </w:tc>
        <w:tc>
          <w:tcPr>
            <w:tcW w:w="294" w:type="pct"/>
            <w:shd w:val="clear" w:color="auto" w:fill="D9D9D9" w:themeFill="background1" w:themeFillShade="D9"/>
          </w:tcPr>
          <w:p w14:paraId="269754E2" w14:textId="3F8E8D35" w:rsidR="00E02EB7" w:rsidRDefault="00E02EB7" w:rsidP="005400E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c>
          <w:tcPr>
            <w:tcW w:w="294" w:type="pct"/>
          </w:tcPr>
          <w:p w14:paraId="16A02DEF" w14:textId="64CECF26" w:rsidR="00E02EB7" w:rsidRDefault="00E02EB7" w:rsidP="005400E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108</w:t>
            </w:r>
          </w:p>
        </w:tc>
        <w:tc>
          <w:tcPr>
            <w:tcW w:w="296" w:type="pct"/>
          </w:tcPr>
          <w:p w14:paraId="1A0ED669" w14:textId="77777777" w:rsidR="00E02EB7" w:rsidRPr="00202F05" w:rsidRDefault="00E02EB7" w:rsidP="005400E6">
            <w:pPr>
              <w:jc w:val="center"/>
              <w:rPr>
                <w:rFonts w:ascii="Times New Roman" w:eastAsia="Times New Roman" w:hAnsi="Times New Roman" w:cs="Times New Roman"/>
                <w:lang w:eastAsia="ru-RU"/>
              </w:rPr>
            </w:pPr>
          </w:p>
        </w:tc>
        <w:tc>
          <w:tcPr>
            <w:tcW w:w="224" w:type="pct"/>
            <w:gridSpan w:val="2"/>
          </w:tcPr>
          <w:p w14:paraId="4644308B" w14:textId="77777777" w:rsidR="00E02EB7" w:rsidRPr="00202F05" w:rsidRDefault="00E02EB7" w:rsidP="005400E6">
            <w:pPr>
              <w:jc w:val="center"/>
              <w:rPr>
                <w:rFonts w:ascii="Times New Roman" w:eastAsia="Times New Roman" w:hAnsi="Times New Roman" w:cs="Times New Roman"/>
                <w:b/>
                <w:bCs/>
                <w:lang w:eastAsia="ru-RU"/>
              </w:rPr>
            </w:pPr>
          </w:p>
        </w:tc>
        <w:tc>
          <w:tcPr>
            <w:tcW w:w="344" w:type="pct"/>
            <w:shd w:val="clear" w:color="auto" w:fill="D9D9D9" w:themeFill="background1" w:themeFillShade="D9"/>
          </w:tcPr>
          <w:p w14:paraId="41071964" w14:textId="77777777" w:rsidR="00E02EB7" w:rsidRPr="00202F05" w:rsidRDefault="00E02EB7" w:rsidP="005400E6">
            <w:pPr>
              <w:jc w:val="center"/>
              <w:rPr>
                <w:rFonts w:ascii="Times New Roman" w:eastAsia="Times New Roman" w:hAnsi="Times New Roman" w:cs="Times New Roman"/>
                <w:b/>
                <w:bCs/>
                <w:lang w:eastAsia="ru-RU"/>
              </w:rPr>
            </w:pPr>
          </w:p>
        </w:tc>
        <w:tc>
          <w:tcPr>
            <w:tcW w:w="313" w:type="pct"/>
            <w:shd w:val="clear" w:color="auto" w:fill="D9D9D9" w:themeFill="background1" w:themeFillShade="D9"/>
          </w:tcPr>
          <w:p w14:paraId="4865E373" w14:textId="77777777" w:rsidR="00E02EB7" w:rsidRPr="00202F05" w:rsidRDefault="00E02EB7" w:rsidP="005400E6">
            <w:pPr>
              <w:jc w:val="center"/>
              <w:rPr>
                <w:rFonts w:ascii="Times New Roman" w:eastAsia="Times New Roman" w:hAnsi="Times New Roman" w:cs="Times New Roman"/>
                <w:b/>
                <w:bCs/>
                <w:lang w:eastAsia="ru-RU"/>
              </w:rPr>
            </w:pPr>
          </w:p>
        </w:tc>
      </w:tr>
      <w:tr w:rsidR="00E02EB7" w:rsidRPr="00202F05" w14:paraId="7D7DCCE8" w14:textId="77777777" w:rsidTr="00E02EB7">
        <w:trPr>
          <w:trHeight w:val="167"/>
        </w:trPr>
        <w:tc>
          <w:tcPr>
            <w:tcW w:w="515" w:type="pct"/>
            <w:vMerge/>
          </w:tcPr>
          <w:p w14:paraId="14694963" w14:textId="77777777" w:rsidR="00E02EB7" w:rsidRPr="00202F05" w:rsidRDefault="00E02EB7" w:rsidP="0014732F">
            <w:pPr>
              <w:rPr>
                <w:rFonts w:ascii="Times New Roman" w:eastAsia="Times New Roman" w:hAnsi="Times New Roman" w:cs="Times New Roman"/>
                <w:bCs/>
                <w:lang w:eastAsia="ru-RU"/>
              </w:rPr>
            </w:pPr>
          </w:p>
        </w:tc>
        <w:tc>
          <w:tcPr>
            <w:tcW w:w="1912" w:type="pct"/>
          </w:tcPr>
          <w:p w14:paraId="263118EF" w14:textId="77777777" w:rsidR="00E02EB7" w:rsidRPr="00202F05" w:rsidRDefault="00E02EB7" w:rsidP="0014732F">
            <w:pPr>
              <w:rPr>
                <w:rFonts w:ascii="Times New Roman" w:eastAsia="Times New Roman" w:hAnsi="Times New Roman" w:cs="Times New Roman"/>
                <w:bCs/>
                <w:lang w:eastAsia="ru-RU"/>
              </w:rPr>
            </w:pPr>
            <w:r w:rsidRPr="00202F05">
              <w:rPr>
                <w:rFonts w:ascii="Times New Roman" w:eastAsia="Times New Roman" w:hAnsi="Times New Roman" w:cs="Times New Roman"/>
                <w:bCs/>
                <w:lang w:eastAsia="ru-RU"/>
              </w:rPr>
              <w:t>Учебная практика</w:t>
            </w:r>
          </w:p>
        </w:tc>
        <w:tc>
          <w:tcPr>
            <w:tcW w:w="441" w:type="pct"/>
          </w:tcPr>
          <w:p w14:paraId="4496449E" w14:textId="54EC67E7" w:rsidR="00E02EB7" w:rsidRPr="00202F05" w:rsidRDefault="00E02EB7" w:rsidP="0014732F">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c>
          <w:tcPr>
            <w:tcW w:w="367" w:type="pct"/>
          </w:tcPr>
          <w:p w14:paraId="53D3394A" w14:textId="6BF72106" w:rsidR="00E02EB7" w:rsidRPr="00202F05" w:rsidRDefault="00E02EB7" w:rsidP="0014732F">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72</w:t>
            </w:r>
          </w:p>
        </w:tc>
        <w:tc>
          <w:tcPr>
            <w:tcW w:w="294" w:type="pct"/>
            <w:shd w:val="clear" w:color="auto" w:fill="D9D9D9" w:themeFill="background1" w:themeFillShade="D9"/>
          </w:tcPr>
          <w:p w14:paraId="6949A831" w14:textId="77777777" w:rsidR="00E02EB7" w:rsidRPr="00202F05" w:rsidRDefault="00E02EB7" w:rsidP="0014732F">
            <w:pPr>
              <w:jc w:val="center"/>
              <w:rPr>
                <w:rFonts w:ascii="Times New Roman" w:eastAsia="Times New Roman" w:hAnsi="Times New Roman" w:cs="Times New Roman"/>
                <w:b/>
                <w:bCs/>
                <w:lang w:eastAsia="ru-RU"/>
              </w:rPr>
            </w:pPr>
          </w:p>
        </w:tc>
        <w:tc>
          <w:tcPr>
            <w:tcW w:w="811" w:type="pct"/>
            <w:gridSpan w:val="3"/>
            <w:shd w:val="clear" w:color="auto" w:fill="auto"/>
          </w:tcPr>
          <w:p w14:paraId="49C6579C" w14:textId="77777777" w:rsidR="00E02EB7" w:rsidRPr="00202F05" w:rsidRDefault="00E02EB7" w:rsidP="0014732F">
            <w:pPr>
              <w:jc w:val="center"/>
              <w:rPr>
                <w:rFonts w:ascii="Times New Roman" w:eastAsia="Times New Roman" w:hAnsi="Times New Roman" w:cs="Times New Roman"/>
                <w:b/>
                <w:bCs/>
                <w:lang w:eastAsia="ru-RU"/>
              </w:rPr>
            </w:pPr>
          </w:p>
        </w:tc>
        <w:tc>
          <w:tcPr>
            <w:tcW w:w="347" w:type="pct"/>
            <w:gridSpan w:val="2"/>
            <w:shd w:val="clear" w:color="auto" w:fill="D9D9D9" w:themeFill="background1" w:themeFillShade="D9"/>
          </w:tcPr>
          <w:p w14:paraId="591BE685" w14:textId="03136E40" w:rsidR="00E02EB7" w:rsidRPr="00202F05" w:rsidRDefault="00E02EB7" w:rsidP="0014732F">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c>
          <w:tcPr>
            <w:tcW w:w="313" w:type="pct"/>
            <w:shd w:val="clear" w:color="auto" w:fill="D9D9D9" w:themeFill="background1" w:themeFillShade="D9"/>
          </w:tcPr>
          <w:p w14:paraId="1E6756E8" w14:textId="77777777" w:rsidR="00E02EB7" w:rsidRPr="00202F05" w:rsidRDefault="00E02EB7" w:rsidP="0014732F">
            <w:pPr>
              <w:jc w:val="center"/>
              <w:rPr>
                <w:rFonts w:ascii="Times New Roman" w:eastAsia="Times New Roman" w:hAnsi="Times New Roman" w:cs="Times New Roman"/>
                <w:b/>
                <w:bCs/>
                <w:lang w:eastAsia="ru-RU"/>
              </w:rPr>
            </w:pPr>
          </w:p>
        </w:tc>
      </w:tr>
      <w:tr w:rsidR="00E02EB7" w:rsidRPr="00202F05" w14:paraId="7E9EC039" w14:textId="77777777" w:rsidTr="00E02EB7">
        <w:trPr>
          <w:trHeight w:val="172"/>
        </w:trPr>
        <w:tc>
          <w:tcPr>
            <w:tcW w:w="515" w:type="pct"/>
            <w:vMerge/>
          </w:tcPr>
          <w:p w14:paraId="5E2ADD2F" w14:textId="77777777" w:rsidR="00E02EB7" w:rsidRPr="00202F05" w:rsidRDefault="00E02EB7" w:rsidP="0014732F">
            <w:pPr>
              <w:rPr>
                <w:rFonts w:ascii="Times New Roman" w:eastAsia="Times New Roman" w:hAnsi="Times New Roman" w:cs="Times New Roman"/>
                <w:lang w:eastAsia="ru-RU"/>
              </w:rPr>
            </w:pPr>
          </w:p>
        </w:tc>
        <w:tc>
          <w:tcPr>
            <w:tcW w:w="1912" w:type="pct"/>
          </w:tcPr>
          <w:p w14:paraId="2D744C7C" w14:textId="77777777" w:rsidR="00E02EB7" w:rsidRPr="00202F05" w:rsidRDefault="00E02EB7" w:rsidP="0014732F">
            <w:pPr>
              <w:rPr>
                <w:rFonts w:ascii="Times New Roman" w:eastAsia="Times New Roman" w:hAnsi="Times New Roman" w:cs="Times New Roman"/>
                <w:b/>
                <w:bCs/>
                <w:u w:val="single"/>
                <w:lang w:eastAsia="ru-RU"/>
              </w:rPr>
            </w:pPr>
            <w:r w:rsidRPr="00202F05">
              <w:rPr>
                <w:rFonts w:ascii="Times New Roman" w:eastAsia="Times New Roman" w:hAnsi="Times New Roman" w:cs="Times New Roman"/>
                <w:lang w:eastAsia="ru-RU"/>
              </w:rPr>
              <w:t>Производственная практика</w:t>
            </w:r>
          </w:p>
        </w:tc>
        <w:tc>
          <w:tcPr>
            <w:tcW w:w="441" w:type="pct"/>
          </w:tcPr>
          <w:p w14:paraId="61A706EA" w14:textId="6DBB332D" w:rsidR="00E02EB7" w:rsidRPr="00202F05" w:rsidRDefault="00E02EB7" w:rsidP="0014732F">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180</w:t>
            </w:r>
          </w:p>
        </w:tc>
        <w:tc>
          <w:tcPr>
            <w:tcW w:w="367" w:type="pct"/>
          </w:tcPr>
          <w:p w14:paraId="5FC11EFD" w14:textId="7EAF60FB" w:rsidR="00E02EB7" w:rsidRPr="00202F05" w:rsidRDefault="00E02EB7" w:rsidP="0014732F">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180</w:t>
            </w:r>
          </w:p>
        </w:tc>
        <w:tc>
          <w:tcPr>
            <w:tcW w:w="294" w:type="pct"/>
            <w:shd w:val="clear" w:color="auto" w:fill="D9D9D9" w:themeFill="background1" w:themeFillShade="D9"/>
          </w:tcPr>
          <w:p w14:paraId="0ECEC3E7" w14:textId="77777777" w:rsidR="00E02EB7" w:rsidRPr="00202F05" w:rsidRDefault="00E02EB7" w:rsidP="0014732F">
            <w:pPr>
              <w:jc w:val="center"/>
              <w:rPr>
                <w:rFonts w:ascii="Times New Roman" w:eastAsia="Times New Roman" w:hAnsi="Times New Roman" w:cs="Times New Roman"/>
                <w:b/>
                <w:bCs/>
                <w:lang w:eastAsia="ru-RU"/>
              </w:rPr>
            </w:pPr>
          </w:p>
        </w:tc>
        <w:tc>
          <w:tcPr>
            <w:tcW w:w="811" w:type="pct"/>
            <w:gridSpan w:val="3"/>
            <w:shd w:val="clear" w:color="auto" w:fill="auto"/>
          </w:tcPr>
          <w:p w14:paraId="2D3E2F4A" w14:textId="77777777" w:rsidR="00E02EB7" w:rsidRPr="00202F05" w:rsidRDefault="00E02EB7" w:rsidP="0014732F">
            <w:pPr>
              <w:jc w:val="center"/>
              <w:rPr>
                <w:rFonts w:ascii="Times New Roman" w:eastAsia="Times New Roman" w:hAnsi="Times New Roman" w:cs="Times New Roman"/>
                <w:b/>
                <w:bCs/>
                <w:lang w:eastAsia="ru-RU"/>
              </w:rPr>
            </w:pPr>
          </w:p>
        </w:tc>
        <w:tc>
          <w:tcPr>
            <w:tcW w:w="347" w:type="pct"/>
            <w:gridSpan w:val="2"/>
            <w:shd w:val="clear" w:color="auto" w:fill="D9D9D9" w:themeFill="background1" w:themeFillShade="D9"/>
          </w:tcPr>
          <w:p w14:paraId="45A8F077" w14:textId="77777777" w:rsidR="00E02EB7" w:rsidRPr="00202F05" w:rsidRDefault="00E02EB7" w:rsidP="0014732F">
            <w:pPr>
              <w:jc w:val="center"/>
              <w:rPr>
                <w:rFonts w:ascii="Times New Roman" w:eastAsia="Times New Roman" w:hAnsi="Times New Roman" w:cs="Times New Roman"/>
                <w:b/>
                <w:bCs/>
                <w:lang w:eastAsia="ru-RU"/>
              </w:rPr>
            </w:pPr>
          </w:p>
        </w:tc>
        <w:tc>
          <w:tcPr>
            <w:tcW w:w="313" w:type="pct"/>
            <w:shd w:val="clear" w:color="auto" w:fill="D9D9D9" w:themeFill="background1" w:themeFillShade="D9"/>
          </w:tcPr>
          <w:p w14:paraId="7D1DE31D" w14:textId="123EACCA" w:rsidR="00E02EB7" w:rsidRPr="00202F05" w:rsidRDefault="00E02EB7" w:rsidP="0014732F">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180</w:t>
            </w:r>
          </w:p>
        </w:tc>
      </w:tr>
      <w:tr w:rsidR="00E02EB7" w:rsidRPr="00202F05" w14:paraId="6936528C" w14:textId="77777777" w:rsidTr="00E02EB7">
        <w:tc>
          <w:tcPr>
            <w:tcW w:w="515" w:type="pct"/>
            <w:vMerge/>
          </w:tcPr>
          <w:p w14:paraId="2B41521B" w14:textId="77777777" w:rsidR="00E02EB7" w:rsidRPr="00202F05" w:rsidRDefault="00E02EB7" w:rsidP="0014732F">
            <w:pPr>
              <w:suppressAutoHyphens/>
              <w:rPr>
                <w:rFonts w:ascii="Times New Roman" w:eastAsia="Times New Roman" w:hAnsi="Times New Roman" w:cs="Times New Roman"/>
                <w:lang w:eastAsia="ru-RU"/>
              </w:rPr>
            </w:pPr>
          </w:p>
        </w:tc>
        <w:tc>
          <w:tcPr>
            <w:tcW w:w="1912" w:type="pct"/>
          </w:tcPr>
          <w:p w14:paraId="03F791FB" w14:textId="77777777" w:rsidR="00E02EB7" w:rsidRPr="00202F05" w:rsidRDefault="00E02EB7" w:rsidP="0014732F">
            <w:pPr>
              <w:suppressAutoHyphens/>
              <w:rPr>
                <w:rFonts w:ascii="Times New Roman" w:eastAsia="Times New Roman" w:hAnsi="Times New Roman" w:cs="Times New Roman"/>
                <w:lang w:eastAsia="ru-RU"/>
              </w:rPr>
            </w:pPr>
            <w:r w:rsidRPr="00202F05">
              <w:rPr>
                <w:rFonts w:ascii="Times New Roman" w:eastAsia="Times New Roman" w:hAnsi="Times New Roman" w:cs="Times New Roman"/>
                <w:lang w:eastAsia="ru-RU"/>
              </w:rPr>
              <w:t>Промежуточная аттестация</w:t>
            </w:r>
          </w:p>
        </w:tc>
        <w:tc>
          <w:tcPr>
            <w:tcW w:w="441" w:type="pct"/>
          </w:tcPr>
          <w:p w14:paraId="4BA7F830" w14:textId="161E9250" w:rsidR="00E02EB7" w:rsidRPr="00202F05" w:rsidRDefault="00E02EB7" w:rsidP="0014732F">
            <w:pPr>
              <w:suppressAutoHyphens/>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367" w:type="pct"/>
            <w:shd w:val="clear" w:color="auto" w:fill="auto"/>
          </w:tcPr>
          <w:p w14:paraId="05E93783" w14:textId="77777777" w:rsidR="00E02EB7" w:rsidRPr="00202F05" w:rsidRDefault="00E02EB7" w:rsidP="0014732F">
            <w:pPr>
              <w:jc w:val="center"/>
              <w:rPr>
                <w:rFonts w:ascii="Times New Roman" w:eastAsia="Times New Roman" w:hAnsi="Times New Roman" w:cs="Times New Roman"/>
                <w:b/>
                <w:lang w:eastAsia="ru-RU"/>
              </w:rPr>
            </w:pPr>
          </w:p>
        </w:tc>
        <w:tc>
          <w:tcPr>
            <w:tcW w:w="294" w:type="pct"/>
            <w:shd w:val="clear" w:color="auto" w:fill="D9D9D9" w:themeFill="background1" w:themeFillShade="D9"/>
          </w:tcPr>
          <w:p w14:paraId="5F03498C" w14:textId="77777777" w:rsidR="00E02EB7" w:rsidRPr="00202F05" w:rsidRDefault="00E02EB7" w:rsidP="0014732F">
            <w:pPr>
              <w:jc w:val="center"/>
              <w:rPr>
                <w:rFonts w:ascii="Times New Roman" w:eastAsia="Times New Roman" w:hAnsi="Times New Roman" w:cs="Times New Roman"/>
                <w:i/>
                <w:lang w:eastAsia="ru-RU"/>
              </w:rPr>
            </w:pPr>
          </w:p>
        </w:tc>
        <w:tc>
          <w:tcPr>
            <w:tcW w:w="811" w:type="pct"/>
            <w:gridSpan w:val="3"/>
            <w:shd w:val="clear" w:color="auto" w:fill="auto"/>
          </w:tcPr>
          <w:p w14:paraId="1C29591A" w14:textId="77777777" w:rsidR="00E02EB7" w:rsidRPr="00202F05" w:rsidRDefault="00E02EB7" w:rsidP="0014732F">
            <w:pPr>
              <w:jc w:val="center"/>
              <w:rPr>
                <w:rFonts w:ascii="Times New Roman" w:eastAsia="Times New Roman" w:hAnsi="Times New Roman" w:cs="Times New Roman"/>
                <w:i/>
                <w:lang w:eastAsia="ru-RU"/>
              </w:rPr>
            </w:pPr>
          </w:p>
        </w:tc>
        <w:tc>
          <w:tcPr>
            <w:tcW w:w="347" w:type="pct"/>
            <w:gridSpan w:val="2"/>
            <w:shd w:val="clear" w:color="auto" w:fill="D9D9D9" w:themeFill="background1" w:themeFillShade="D9"/>
          </w:tcPr>
          <w:p w14:paraId="794BFABB" w14:textId="77777777" w:rsidR="00E02EB7" w:rsidRPr="00202F05" w:rsidRDefault="00E02EB7" w:rsidP="0014732F">
            <w:pPr>
              <w:jc w:val="center"/>
              <w:rPr>
                <w:rFonts w:ascii="Times New Roman" w:eastAsia="Times New Roman" w:hAnsi="Times New Roman" w:cs="Times New Roman"/>
                <w:i/>
                <w:lang w:eastAsia="ru-RU"/>
              </w:rPr>
            </w:pPr>
          </w:p>
        </w:tc>
        <w:tc>
          <w:tcPr>
            <w:tcW w:w="313" w:type="pct"/>
            <w:shd w:val="clear" w:color="auto" w:fill="D9D9D9" w:themeFill="background1" w:themeFillShade="D9"/>
          </w:tcPr>
          <w:p w14:paraId="72DED24A" w14:textId="77777777" w:rsidR="00E02EB7" w:rsidRPr="00202F05" w:rsidRDefault="00E02EB7" w:rsidP="0014732F">
            <w:pPr>
              <w:jc w:val="center"/>
              <w:rPr>
                <w:rFonts w:ascii="Times New Roman" w:eastAsia="Times New Roman" w:hAnsi="Times New Roman" w:cs="Times New Roman"/>
                <w:i/>
                <w:lang w:eastAsia="ru-RU"/>
              </w:rPr>
            </w:pPr>
          </w:p>
        </w:tc>
      </w:tr>
      <w:tr w:rsidR="00E02EB7" w:rsidRPr="00202F05" w14:paraId="409E2AC5" w14:textId="77777777" w:rsidTr="00E02EB7">
        <w:trPr>
          <w:trHeight w:val="217"/>
        </w:trPr>
        <w:tc>
          <w:tcPr>
            <w:tcW w:w="515" w:type="pct"/>
            <w:vMerge/>
          </w:tcPr>
          <w:p w14:paraId="6409B3D4" w14:textId="77777777" w:rsidR="00E02EB7" w:rsidRPr="00202F05" w:rsidRDefault="00E02EB7" w:rsidP="0014732F">
            <w:pPr>
              <w:rPr>
                <w:rFonts w:ascii="Times New Roman" w:eastAsia="Times New Roman" w:hAnsi="Times New Roman" w:cs="Times New Roman"/>
                <w:b/>
                <w:i/>
                <w:lang w:eastAsia="ru-RU"/>
              </w:rPr>
            </w:pPr>
          </w:p>
        </w:tc>
        <w:tc>
          <w:tcPr>
            <w:tcW w:w="1912" w:type="pct"/>
          </w:tcPr>
          <w:p w14:paraId="6344A63A" w14:textId="77777777" w:rsidR="00E02EB7" w:rsidRPr="00202F05" w:rsidRDefault="00E02EB7" w:rsidP="0014732F">
            <w:pPr>
              <w:rPr>
                <w:rFonts w:ascii="Times New Roman" w:eastAsia="Times New Roman" w:hAnsi="Times New Roman" w:cs="Times New Roman"/>
                <w:b/>
                <w:i/>
                <w:lang w:eastAsia="ru-RU"/>
              </w:rPr>
            </w:pPr>
            <w:r w:rsidRPr="00202F05">
              <w:rPr>
                <w:rFonts w:ascii="Times New Roman" w:eastAsia="Times New Roman" w:hAnsi="Times New Roman" w:cs="Times New Roman"/>
                <w:b/>
                <w:i/>
                <w:lang w:eastAsia="ru-RU"/>
              </w:rPr>
              <w:t xml:space="preserve">Всего: </w:t>
            </w:r>
          </w:p>
        </w:tc>
        <w:tc>
          <w:tcPr>
            <w:tcW w:w="441" w:type="pct"/>
          </w:tcPr>
          <w:p w14:paraId="5BA9F395" w14:textId="13DB0CCC" w:rsidR="00E02EB7" w:rsidRPr="00304BF8" w:rsidRDefault="00E02EB7" w:rsidP="0014732F">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504</w:t>
            </w:r>
          </w:p>
        </w:tc>
        <w:tc>
          <w:tcPr>
            <w:tcW w:w="367" w:type="pct"/>
          </w:tcPr>
          <w:p w14:paraId="21F28647" w14:textId="1E6E37B0" w:rsidR="00E02EB7" w:rsidRPr="00202F05" w:rsidRDefault="00E02EB7" w:rsidP="0014732F">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388</w:t>
            </w:r>
          </w:p>
        </w:tc>
        <w:tc>
          <w:tcPr>
            <w:tcW w:w="294" w:type="pct"/>
            <w:shd w:val="clear" w:color="auto" w:fill="D9D9D9" w:themeFill="background1" w:themeFillShade="D9"/>
          </w:tcPr>
          <w:p w14:paraId="701621E4" w14:textId="135D63B2" w:rsidR="00E02EB7" w:rsidRPr="00304BF8" w:rsidRDefault="00E02EB7" w:rsidP="0014732F">
            <w:pPr>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252</w:t>
            </w:r>
          </w:p>
        </w:tc>
        <w:tc>
          <w:tcPr>
            <w:tcW w:w="294" w:type="pct"/>
          </w:tcPr>
          <w:p w14:paraId="1C1F0857" w14:textId="49A8B801" w:rsidR="00E02EB7" w:rsidRPr="0092634C" w:rsidRDefault="00E02EB7" w:rsidP="0014732F">
            <w:pPr>
              <w:jc w:val="center"/>
              <w:rPr>
                <w:rFonts w:ascii="Times New Roman" w:eastAsia="Times New Roman" w:hAnsi="Times New Roman" w:cs="Times New Roman"/>
                <w:bCs/>
                <w:iCs/>
                <w:lang w:eastAsia="ru-RU"/>
              </w:rPr>
            </w:pPr>
            <w:r w:rsidRPr="0092634C">
              <w:rPr>
                <w:rFonts w:ascii="Times New Roman" w:eastAsia="Times New Roman" w:hAnsi="Times New Roman" w:cs="Times New Roman"/>
                <w:bCs/>
                <w:iCs/>
                <w:lang w:eastAsia="ru-RU"/>
              </w:rPr>
              <w:t>2</w:t>
            </w:r>
            <w:r>
              <w:rPr>
                <w:rFonts w:ascii="Times New Roman" w:eastAsia="Times New Roman" w:hAnsi="Times New Roman" w:cs="Times New Roman"/>
                <w:bCs/>
                <w:iCs/>
                <w:lang w:eastAsia="ru-RU"/>
              </w:rPr>
              <w:t>22</w:t>
            </w:r>
          </w:p>
        </w:tc>
        <w:tc>
          <w:tcPr>
            <w:tcW w:w="296" w:type="pct"/>
          </w:tcPr>
          <w:p w14:paraId="6D8FA348" w14:textId="639120B8" w:rsidR="00E02EB7" w:rsidRPr="0092634C" w:rsidRDefault="00E02EB7" w:rsidP="0014732F">
            <w:pPr>
              <w:jc w:val="center"/>
              <w:rPr>
                <w:rFonts w:ascii="Times New Roman" w:eastAsia="Times New Roman" w:hAnsi="Times New Roman" w:cs="Times New Roman"/>
                <w:bCs/>
                <w:iCs/>
                <w:lang w:eastAsia="ru-RU"/>
              </w:rPr>
            </w:pPr>
            <w:r w:rsidRPr="0092634C">
              <w:rPr>
                <w:rFonts w:ascii="Times New Roman" w:eastAsia="Times New Roman" w:hAnsi="Times New Roman" w:cs="Times New Roman"/>
                <w:bCs/>
                <w:iCs/>
                <w:lang w:eastAsia="ru-RU"/>
              </w:rPr>
              <w:t>30</w:t>
            </w:r>
          </w:p>
        </w:tc>
        <w:tc>
          <w:tcPr>
            <w:tcW w:w="224" w:type="pct"/>
            <w:gridSpan w:val="2"/>
          </w:tcPr>
          <w:p w14:paraId="3A77EB68" w14:textId="77777777" w:rsidR="00E02EB7" w:rsidRPr="00202F05" w:rsidRDefault="00E02EB7" w:rsidP="0014732F">
            <w:pPr>
              <w:jc w:val="center"/>
              <w:rPr>
                <w:rFonts w:ascii="Times New Roman" w:eastAsia="Times New Roman" w:hAnsi="Times New Roman" w:cs="Times New Roman"/>
                <w:b/>
                <w:i/>
                <w:lang w:eastAsia="ru-RU"/>
              </w:rPr>
            </w:pPr>
            <w:r w:rsidRPr="00202F05">
              <w:rPr>
                <w:rFonts w:ascii="Times New Roman" w:eastAsia="Times New Roman" w:hAnsi="Times New Roman" w:cs="Times New Roman"/>
                <w:b/>
                <w:i/>
                <w:lang w:eastAsia="ru-RU"/>
              </w:rPr>
              <w:t>Х</w:t>
            </w:r>
          </w:p>
        </w:tc>
        <w:tc>
          <w:tcPr>
            <w:tcW w:w="344" w:type="pct"/>
            <w:shd w:val="clear" w:color="auto" w:fill="D9D9D9" w:themeFill="background1" w:themeFillShade="D9"/>
          </w:tcPr>
          <w:p w14:paraId="258EBE23" w14:textId="426D1FCF" w:rsidR="00E02EB7" w:rsidRPr="00202F05" w:rsidRDefault="00E02EB7" w:rsidP="0014732F">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72</w:t>
            </w:r>
          </w:p>
        </w:tc>
        <w:tc>
          <w:tcPr>
            <w:tcW w:w="313" w:type="pct"/>
            <w:shd w:val="clear" w:color="auto" w:fill="D9D9D9" w:themeFill="background1" w:themeFillShade="D9"/>
          </w:tcPr>
          <w:p w14:paraId="702117E2" w14:textId="75DF6A75" w:rsidR="00E02EB7" w:rsidRPr="00202F05" w:rsidRDefault="00E02EB7" w:rsidP="0014732F">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180</w:t>
            </w:r>
          </w:p>
        </w:tc>
      </w:tr>
    </w:tbl>
    <w:p w14:paraId="171EB2F3" w14:textId="77777777" w:rsidR="00E02EB7" w:rsidRDefault="00E02EB7" w:rsidP="00A81BCD">
      <w:pPr>
        <w:pStyle w:val="114"/>
        <w:spacing w:after="0" w:line="240" w:lineRule="auto"/>
        <w:rPr>
          <w:rFonts w:ascii="Times New Roman" w:hAnsi="Times New Roman"/>
        </w:rPr>
      </w:pPr>
      <w:bookmarkStart w:id="23" w:name="_Toc150695626"/>
      <w:bookmarkStart w:id="24" w:name="_Toc156820315"/>
    </w:p>
    <w:p w14:paraId="66EEB15F" w14:textId="2BA94091" w:rsidR="00641901" w:rsidRDefault="00C63897" w:rsidP="00BE62FF">
      <w:pPr>
        <w:pStyle w:val="114"/>
        <w:rPr>
          <w:rFonts w:ascii="Times New Roman" w:hAnsi="Times New Roman"/>
        </w:rPr>
      </w:pPr>
      <w:r w:rsidRPr="00202F05">
        <w:rPr>
          <w:rFonts w:ascii="Times New Roman" w:hAnsi="Times New Roman"/>
        </w:rPr>
        <w:t>2.</w:t>
      </w:r>
      <w:r w:rsidR="00782EFC" w:rsidRPr="00202F05">
        <w:rPr>
          <w:rFonts w:ascii="Times New Roman" w:hAnsi="Times New Roman"/>
        </w:rPr>
        <w:t>3</w:t>
      </w:r>
      <w:r w:rsidRPr="00202F05">
        <w:rPr>
          <w:rFonts w:ascii="Times New Roman" w:hAnsi="Times New Roman"/>
        </w:rPr>
        <w:t>. </w:t>
      </w:r>
      <w:r w:rsidR="007863C1" w:rsidRPr="00202F05">
        <w:rPr>
          <w:rFonts w:ascii="Times New Roman" w:hAnsi="Times New Roman"/>
        </w:rPr>
        <w:t>Примерн</w:t>
      </w:r>
      <w:r w:rsidR="00782EFC" w:rsidRPr="00202F05">
        <w:rPr>
          <w:rFonts w:ascii="Times New Roman" w:hAnsi="Times New Roman"/>
        </w:rPr>
        <w:t>о</w:t>
      </w:r>
      <w:r w:rsidR="007863C1" w:rsidRPr="00202F05">
        <w:rPr>
          <w:rFonts w:ascii="Times New Roman" w:hAnsi="Times New Roman"/>
        </w:rPr>
        <w:t xml:space="preserve">е </w:t>
      </w:r>
      <w:r w:rsidRPr="00202F05">
        <w:rPr>
          <w:rFonts w:ascii="Times New Roman" w:hAnsi="Times New Roman"/>
        </w:rPr>
        <w:t xml:space="preserve">содержание </w:t>
      </w:r>
      <w:bookmarkEnd w:id="23"/>
      <w:r w:rsidR="00782EFC" w:rsidRPr="00202F05">
        <w:rPr>
          <w:rFonts w:ascii="Times New Roman" w:hAnsi="Times New Roman"/>
        </w:rPr>
        <w:t>профессионального модуля</w:t>
      </w:r>
      <w:bookmarkEnd w:id="24"/>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7371"/>
      </w:tblGrid>
      <w:tr w:rsidR="005400E6" w:rsidRPr="00C53677" w14:paraId="5EF5B5AF" w14:textId="77777777" w:rsidTr="00E02EB7">
        <w:trPr>
          <w:trHeight w:val="903"/>
        </w:trPr>
        <w:tc>
          <w:tcPr>
            <w:tcW w:w="2268" w:type="dxa"/>
            <w:vAlign w:val="center"/>
          </w:tcPr>
          <w:p w14:paraId="1924DADC" w14:textId="77777777" w:rsidR="005400E6" w:rsidRPr="00C53677" w:rsidRDefault="005400E6" w:rsidP="00E10E9B">
            <w:pPr>
              <w:spacing w:line="276" w:lineRule="auto"/>
              <w:jc w:val="center"/>
              <w:rPr>
                <w:rFonts w:ascii="Times New Roman" w:eastAsia="Times New Roman" w:hAnsi="Times New Roman" w:cs="Times New Roman"/>
                <w:b/>
                <w:sz w:val="24"/>
                <w:szCs w:val="24"/>
                <w:lang w:eastAsia="ru-RU"/>
              </w:rPr>
            </w:pPr>
            <w:r w:rsidRPr="00C53677">
              <w:rPr>
                <w:rFonts w:ascii="Times New Roman" w:eastAsia="Times New Roman" w:hAnsi="Times New Roman" w:cs="Times New Roman"/>
                <w:b/>
                <w:bCs/>
                <w:sz w:val="24"/>
                <w:szCs w:val="24"/>
                <w:lang w:eastAsia="ru-RU"/>
              </w:rPr>
              <w:t>Наименование разделов и тем</w:t>
            </w:r>
          </w:p>
        </w:tc>
        <w:tc>
          <w:tcPr>
            <w:tcW w:w="7371" w:type="dxa"/>
            <w:vAlign w:val="center"/>
          </w:tcPr>
          <w:p w14:paraId="35ECF813" w14:textId="77777777" w:rsidR="005400E6" w:rsidRPr="00C53677" w:rsidRDefault="005400E6" w:rsidP="00E10E9B">
            <w:pPr>
              <w:suppressAutoHyphens/>
              <w:jc w:val="center"/>
              <w:rPr>
                <w:rFonts w:ascii="Times New Roman" w:eastAsia="Times New Roman" w:hAnsi="Times New Roman" w:cs="Times New Roman"/>
                <w:b/>
                <w:sz w:val="24"/>
                <w:szCs w:val="24"/>
                <w:lang w:eastAsia="ru-RU"/>
              </w:rPr>
            </w:pPr>
            <w:r w:rsidRPr="00C53677">
              <w:rPr>
                <w:rFonts w:ascii="Times New Roman" w:eastAsia="Times New Roman" w:hAnsi="Times New Roman" w:cs="Times New Roman"/>
                <w:b/>
                <w:bCs/>
                <w:sz w:val="24"/>
                <w:szCs w:val="24"/>
                <w:lang w:eastAsia="ru-RU"/>
              </w:rPr>
              <w:t>Содержание учебного материала, практических и лабораторных занятия.</w:t>
            </w:r>
          </w:p>
        </w:tc>
      </w:tr>
      <w:tr w:rsidR="005400E6" w:rsidRPr="00C53677" w14:paraId="49F6C6C7" w14:textId="77777777" w:rsidTr="00E02EB7">
        <w:tc>
          <w:tcPr>
            <w:tcW w:w="9639" w:type="dxa"/>
            <w:gridSpan w:val="2"/>
          </w:tcPr>
          <w:p w14:paraId="1347F10A" w14:textId="38E5B6A7" w:rsidR="005400E6" w:rsidRPr="00734CC4" w:rsidRDefault="005400E6" w:rsidP="00E10E9B">
            <w:pPr>
              <w:rPr>
                <w:rFonts w:ascii="Times New Roman" w:eastAsia="Times New Roman" w:hAnsi="Times New Roman" w:cs="Times New Roman"/>
                <w:lang w:eastAsia="ru-RU"/>
              </w:rPr>
            </w:pPr>
            <w:r w:rsidRPr="00734CC4">
              <w:rPr>
                <w:rFonts w:ascii="Times New Roman" w:eastAsia="Times New Roman" w:hAnsi="Times New Roman" w:cs="Times New Roman"/>
                <w:b/>
                <w:bCs/>
                <w:lang w:eastAsia="ru-RU"/>
              </w:rPr>
              <w:t xml:space="preserve">Раздел 1. </w:t>
            </w:r>
            <w:r w:rsidRPr="00734CC4">
              <w:rPr>
                <w:rFonts w:ascii="Times New Roman" w:hAnsi="Times New Roman" w:cs="Times New Roman"/>
                <w:b/>
              </w:rPr>
              <w:t>Технология сварочных работ</w:t>
            </w:r>
            <w:r w:rsidR="0092634C" w:rsidRPr="00734CC4">
              <w:rPr>
                <w:rFonts w:ascii="Times New Roman" w:hAnsi="Times New Roman" w:cs="Times New Roman"/>
                <w:b/>
              </w:rPr>
              <w:t xml:space="preserve"> </w:t>
            </w:r>
          </w:p>
        </w:tc>
      </w:tr>
      <w:tr w:rsidR="005400E6" w:rsidRPr="00C53677" w14:paraId="4BC4DF20" w14:textId="77777777" w:rsidTr="00E02EB7">
        <w:trPr>
          <w:trHeight w:val="20"/>
        </w:trPr>
        <w:tc>
          <w:tcPr>
            <w:tcW w:w="9639" w:type="dxa"/>
            <w:gridSpan w:val="2"/>
          </w:tcPr>
          <w:p w14:paraId="1B349856" w14:textId="77777777" w:rsidR="005400E6" w:rsidRPr="00734CC4" w:rsidRDefault="005400E6" w:rsidP="00E10E9B">
            <w:pPr>
              <w:rPr>
                <w:rFonts w:ascii="Times New Roman" w:eastAsia="Times New Roman" w:hAnsi="Times New Roman" w:cs="Times New Roman"/>
                <w:lang w:eastAsia="ru-RU"/>
              </w:rPr>
            </w:pPr>
            <w:r w:rsidRPr="00734CC4">
              <w:rPr>
                <w:rFonts w:ascii="Times New Roman" w:hAnsi="Times New Roman" w:cs="Times New Roman"/>
                <w:b/>
              </w:rPr>
              <w:t>МДК. 01.01 Технология сварочных работ</w:t>
            </w:r>
          </w:p>
        </w:tc>
      </w:tr>
      <w:tr w:rsidR="005400E6" w:rsidRPr="00C53677" w14:paraId="6675A199" w14:textId="77777777" w:rsidTr="00E02EB7">
        <w:tc>
          <w:tcPr>
            <w:tcW w:w="2268" w:type="dxa"/>
            <w:vMerge w:val="restart"/>
          </w:tcPr>
          <w:p w14:paraId="5AB0BE31" w14:textId="77777777" w:rsidR="005400E6" w:rsidRPr="00734CC4" w:rsidRDefault="005400E6" w:rsidP="00E10E9B">
            <w:pPr>
              <w:rPr>
                <w:rFonts w:ascii="Times New Roman" w:eastAsia="Times New Roman" w:hAnsi="Times New Roman" w:cs="Times New Roman"/>
                <w:b/>
                <w:bCs/>
                <w:lang w:eastAsia="ru-RU"/>
              </w:rPr>
            </w:pPr>
            <w:r w:rsidRPr="00734CC4">
              <w:rPr>
                <w:rFonts w:ascii="Times New Roman" w:hAnsi="Times New Roman" w:cs="Times New Roman"/>
                <w:b/>
                <w:bCs/>
              </w:rPr>
              <w:t>Тема 1. Основы теории сварочных процессов</w:t>
            </w:r>
          </w:p>
        </w:tc>
        <w:tc>
          <w:tcPr>
            <w:tcW w:w="7371" w:type="dxa"/>
          </w:tcPr>
          <w:p w14:paraId="497D4966" w14:textId="77777777" w:rsidR="005400E6" w:rsidRPr="00734CC4" w:rsidRDefault="005400E6" w:rsidP="00E10E9B">
            <w:pPr>
              <w:rPr>
                <w:rFonts w:ascii="Times New Roman" w:eastAsia="Times New Roman" w:hAnsi="Times New Roman" w:cs="Times New Roman"/>
                <w:b/>
                <w:lang w:eastAsia="ru-RU"/>
              </w:rPr>
            </w:pPr>
            <w:r w:rsidRPr="00734CC4">
              <w:rPr>
                <w:rFonts w:ascii="Times New Roman" w:hAnsi="Times New Roman" w:cs="Times New Roman"/>
                <w:b/>
              </w:rPr>
              <w:t>Содержание</w:t>
            </w:r>
          </w:p>
        </w:tc>
      </w:tr>
      <w:tr w:rsidR="005400E6" w:rsidRPr="00C53677" w14:paraId="4A591A0A" w14:textId="77777777" w:rsidTr="00E02EB7">
        <w:trPr>
          <w:trHeight w:val="396"/>
        </w:trPr>
        <w:tc>
          <w:tcPr>
            <w:tcW w:w="2268" w:type="dxa"/>
            <w:vMerge/>
          </w:tcPr>
          <w:p w14:paraId="49C558BA" w14:textId="77777777" w:rsidR="005400E6" w:rsidRPr="00734CC4" w:rsidRDefault="005400E6" w:rsidP="00E10E9B">
            <w:pPr>
              <w:rPr>
                <w:rFonts w:ascii="Times New Roman" w:eastAsia="Times New Roman" w:hAnsi="Times New Roman" w:cs="Times New Roman"/>
                <w:b/>
                <w:bCs/>
                <w:lang w:eastAsia="ru-RU"/>
              </w:rPr>
            </w:pPr>
          </w:p>
        </w:tc>
        <w:tc>
          <w:tcPr>
            <w:tcW w:w="7371" w:type="dxa"/>
          </w:tcPr>
          <w:p w14:paraId="32E9B1DC" w14:textId="77777777" w:rsidR="005400E6" w:rsidRPr="00734CC4" w:rsidRDefault="005400E6" w:rsidP="00E10E9B">
            <w:pPr>
              <w:suppressAutoHyphens/>
              <w:jc w:val="both"/>
              <w:rPr>
                <w:rFonts w:ascii="Times New Roman" w:eastAsia="Times New Roman" w:hAnsi="Times New Roman" w:cs="Times New Roman"/>
                <w:lang w:eastAsia="ru-RU"/>
              </w:rPr>
            </w:pPr>
            <w:r w:rsidRPr="00734CC4">
              <w:rPr>
                <w:rFonts w:ascii="Times New Roman" w:hAnsi="Times New Roman" w:cs="Times New Roman"/>
              </w:rPr>
              <w:t>1.Сущность сварочных процессов, основные трудности и преимущества Классификация видов сварки, их краткая характеристика</w:t>
            </w:r>
          </w:p>
        </w:tc>
      </w:tr>
      <w:tr w:rsidR="005400E6" w:rsidRPr="00C53677" w14:paraId="18E470A3" w14:textId="77777777" w:rsidTr="00E02EB7">
        <w:trPr>
          <w:trHeight w:val="20"/>
        </w:trPr>
        <w:tc>
          <w:tcPr>
            <w:tcW w:w="2268" w:type="dxa"/>
            <w:vMerge/>
          </w:tcPr>
          <w:p w14:paraId="5748D8A8" w14:textId="77777777" w:rsidR="005400E6" w:rsidRPr="00734CC4" w:rsidRDefault="005400E6" w:rsidP="00E10E9B">
            <w:pPr>
              <w:rPr>
                <w:rFonts w:ascii="Times New Roman" w:eastAsia="Times New Roman" w:hAnsi="Times New Roman" w:cs="Times New Roman"/>
                <w:b/>
                <w:bCs/>
                <w:lang w:eastAsia="ru-RU"/>
              </w:rPr>
            </w:pPr>
          </w:p>
        </w:tc>
        <w:tc>
          <w:tcPr>
            <w:tcW w:w="7371" w:type="dxa"/>
          </w:tcPr>
          <w:p w14:paraId="20AC9BDF" w14:textId="77777777" w:rsidR="005400E6" w:rsidRPr="00734CC4" w:rsidRDefault="005400E6" w:rsidP="00E10E9B">
            <w:pPr>
              <w:suppressAutoHyphens/>
              <w:jc w:val="both"/>
              <w:rPr>
                <w:rFonts w:ascii="Times New Roman" w:eastAsia="Times New Roman" w:hAnsi="Times New Roman" w:cs="Times New Roman"/>
                <w:b/>
                <w:lang w:eastAsia="ru-RU"/>
              </w:rPr>
            </w:pPr>
            <w:r w:rsidRPr="00734CC4">
              <w:rPr>
                <w:rFonts w:ascii="Times New Roman" w:hAnsi="Times New Roman" w:cs="Times New Roman"/>
              </w:rPr>
              <w:t>2. Классификация сварных соединений, типы и конструктивные элементы сварных швов</w:t>
            </w:r>
          </w:p>
        </w:tc>
      </w:tr>
      <w:tr w:rsidR="005400E6" w:rsidRPr="00C53677" w14:paraId="6CB92F8E" w14:textId="77777777" w:rsidTr="00E02EB7">
        <w:trPr>
          <w:trHeight w:val="204"/>
        </w:trPr>
        <w:tc>
          <w:tcPr>
            <w:tcW w:w="2268" w:type="dxa"/>
            <w:vMerge/>
          </w:tcPr>
          <w:p w14:paraId="0EC1E0A7" w14:textId="77777777" w:rsidR="005400E6" w:rsidRPr="00734CC4" w:rsidRDefault="005400E6" w:rsidP="00E10E9B">
            <w:pPr>
              <w:rPr>
                <w:rFonts w:ascii="Times New Roman" w:eastAsia="Times New Roman" w:hAnsi="Times New Roman" w:cs="Times New Roman"/>
                <w:b/>
                <w:bCs/>
                <w:lang w:eastAsia="ru-RU"/>
              </w:rPr>
            </w:pPr>
          </w:p>
        </w:tc>
        <w:tc>
          <w:tcPr>
            <w:tcW w:w="7371" w:type="dxa"/>
          </w:tcPr>
          <w:p w14:paraId="3ED42C6D" w14:textId="77777777" w:rsidR="005400E6" w:rsidRPr="00734CC4" w:rsidRDefault="005400E6" w:rsidP="00E10E9B">
            <w:pPr>
              <w:suppressAutoHyphens/>
              <w:jc w:val="both"/>
              <w:rPr>
                <w:rFonts w:ascii="Times New Roman" w:eastAsia="Times New Roman" w:hAnsi="Times New Roman" w:cs="Times New Roman"/>
                <w:lang w:eastAsia="ru-RU"/>
              </w:rPr>
            </w:pPr>
            <w:r w:rsidRPr="00734CC4">
              <w:rPr>
                <w:rFonts w:ascii="Times New Roman" w:hAnsi="Times New Roman" w:cs="Times New Roman"/>
              </w:rPr>
              <w:t xml:space="preserve">3. Условные изображения и обозначения швов сварных соединений. </w:t>
            </w:r>
            <w:r w:rsidRPr="00734CC4">
              <w:rPr>
                <w:rFonts w:ascii="Times New Roman" w:hAnsi="Times New Roman" w:cs="Times New Roman"/>
                <w:bCs/>
              </w:rPr>
              <w:t>Трудности при сварке разнородных металлов</w:t>
            </w:r>
          </w:p>
        </w:tc>
      </w:tr>
      <w:tr w:rsidR="005400E6" w:rsidRPr="00C53677" w14:paraId="6272AFCF" w14:textId="77777777" w:rsidTr="00E02EB7">
        <w:trPr>
          <w:trHeight w:val="73"/>
        </w:trPr>
        <w:tc>
          <w:tcPr>
            <w:tcW w:w="2268" w:type="dxa"/>
            <w:vMerge/>
          </w:tcPr>
          <w:p w14:paraId="17625240" w14:textId="77777777" w:rsidR="005400E6" w:rsidRPr="00734CC4" w:rsidRDefault="005400E6" w:rsidP="00E10E9B">
            <w:pPr>
              <w:rPr>
                <w:rFonts w:ascii="Times New Roman" w:eastAsia="Times New Roman" w:hAnsi="Times New Roman" w:cs="Times New Roman"/>
                <w:b/>
                <w:bCs/>
                <w:lang w:eastAsia="ru-RU"/>
              </w:rPr>
            </w:pPr>
          </w:p>
        </w:tc>
        <w:tc>
          <w:tcPr>
            <w:tcW w:w="7371" w:type="dxa"/>
          </w:tcPr>
          <w:p w14:paraId="31FA17E0" w14:textId="77777777" w:rsidR="005400E6" w:rsidRPr="00734CC4" w:rsidRDefault="005400E6" w:rsidP="00E10E9B">
            <w:pPr>
              <w:suppressAutoHyphens/>
              <w:rPr>
                <w:rFonts w:ascii="Times New Roman" w:eastAsia="Times New Roman" w:hAnsi="Times New Roman" w:cs="Times New Roman"/>
                <w:lang w:eastAsia="ru-RU"/>
              </w:rPr>
            </w:pPr>
            <w:r w:rsidRPr="00734CC4">
              <w:rPr>
                <w:rFonts w:ascii="Times New Roman" w:hAnsi="Times New Roman" w:cs="Times New Roman"/>
                <w:bCs/>
              </w:rPr>
              <w:t>4. Электрическая дуга и сущность протекающих в ней процессов. Основные параметры сварочной дуги, ее статистическая характеристика. Способы возбуждения сварочной дуги, виды сварочных дуг</w:t>
            </w:r>
          </w:p>
        </w:tc>
      </w:tr>
      <w:tr w:rsidR="005400E6" w:rsidRPr="00C53677" w14:paraId="0679660D" w14:textId="77777777" w:rsidTr="00E02EB7">
        <w:trPr>
          <w:trHeight w:val="73"/>
        </w:trPr>
        <w:tc>
          <w:tcPr>
            <w:tcW w:w="2268" w:type="dxa"/>
            <w:vMerge/>
          </w:tcPr>
          <w:p w14:paraId="64CF8452" w14:textId="77777777" w:rsidR="005400E6" w:rsidRPr="00734CC4" w:rsidRDefault="005400E6" w:rsidP="00E10E9B">
            <w:pPr>
              <w:rPr>
                <w:rFonts w:ascii="Times New Roman" w:eastAsia="Times New Roman" w:hAnsi="Times New Roman" w:cs="Times New Roman"/>
                <w:b/>
                <w:bCs/>
                <w:lang w:eastAsia="ru-RU"/>
              </w:rPr>
            </w:pPr>
          </w:p>
        </w:tc>
        <w:tc>
          <w:tcPr>
            <w:tcW w:w="7371" w:type="dxa"/>
          </w:tcPr>
          <w:p w14:paraId="08141BC1" w14:textId="77777777" w:rsidR="005400E6" w:rsidRPr="00734CC4" w:rsidRDefault="005400E6" w:rsidP="00E10E9B">
            <w:pPr>
              <w:suppressAutoHyphens/>
              <w:rPr>
                <w:rFonts w:ascii="Times New Roman" w:eastAsia="Times New Roman" w:hAnsi="Times New Roman" w:cs="Times New Roman"/>
                <w:lang w:eastAsia="ru-RU"/>
              </w:rPr>
            </w:pPr>
            <w:r w:rsidRPr="00734CC4">
              <w:rPr>
                <w:rFonts w:ascii="Times New Roman" w:eastAsia="Times New Roman" w:hAnsi="Times New Roman" w:cs="Times New Roman"/>
                <w:b/>
                <w:bCs/>
                <w:lang w:eastAsia="ru-RU"/>
              </w:rPr>
              <w:t>В том числе практических и лабораторных занятий</w:t>
            </w:r>
          </w:p>
        </w:tc>
      </w:tr>
      <w:tr w:rsidR="005400E6" w:rsidRPr="00C53677" w14:paraId="176BA583" w14:textId="77777777" w:rsidTr="00E02EB7">
        <w:trPr>
          <w:trHeight w:val="73"/>
        </w:trPr>
        <w:tc>
          <w:tcPr>
            <w:tcW w:w="2268" w:type="dxa"/>
            <w:vMerge/>
          </w:tcPr>
          <w:p w14:paraId="7A4CB744" w14:textId="77777777" w:rsidR="005400E6" w:rsidRPr="00734CC4" w:rsidRDefault="005400E6" w:rsidP="00E10E9B">
            <w:pPr>
              <w:rPr>
                <w:rFonts w:ascii="Times New Roman" w:eastAsia="Times New Roman" w:hAnsi="Times New Roman" w:cs="Times New Roman"/>
                <w:b/>
                <w:bCs/>
                <w:lang w:eastAsia="ru-RU"/>
              </w:rPr>
            </w:pPr>
          </w:p>
        </w:tc>
        <w:tc>
          <w:tcPr>
            <w:tcW w:w="7371" w:type="dxa"/>
          </w:tcPr>
          <w:p w14:paraId="6C1FB4E5" w14:textId="082DFCE3" w:rsidR="005400E6" w:rsidRPr="00734CC4" w:rsidRDefault="009C0D69" w:rsidP="00E10E9B">
            <w:pPr>
              <w:suppressAutoHyphens/>
              <w:rPr>
                <w:rFonts w:ascii="Times New Roman" w:eastAsia="Times New Roman" w:hAnsi="Times New Roman" w:cs="Times New Roman"/>
                <w:lang w:eastAsia="ru-RU"/>
              </w:rPr>
            </w:pPr>
            <w:r w:rsidRPr="00734CC4">
              <w:rPr>
                <w:rFonts w:ascii="Times New Roman" w:hAnsi="Times New Roman" w:cs="Times New Roman"/>
              </w:rPr>
              <w:t xml:space="preserve">1. </w:t>
            </w:r>
            <w:r w:rsidR="005400E6" w:rsidRPr="00734CC4">
              <w:rPr>
                <w:rFonts w:ascii="Times New Roman" w:hAnsi="Times New Roman" w:cs="Times New Roman"/>
              </w:rPr>
              <w:t>Определение стыковых соединений по условному обозначению</w:t>
            </w:r>
          </w:p>
        </w:tc>
      </w:tr>
      <w:tr w:rsidR="005400E6" w:rsidRPr="00C53677" w14:paraId="6251AD7A" w14:textId="77777777" w:rsidTr="00E02EB7">
        <w:trPr>
          <w:trHeight w:val="73"/>
        </w:trPr>
        <w:tc>
          <w:tcPr>
            <w:tcW w:w="2268" w:type="dxa"/>
            <w:vMerge/>
          </w:tcPr>
          <w:p w14:paraId="17B950DC" w14:textId="77777777" w:rsidR="005400E6" w:rsidRPr="00734CC4" w:rsidRDefault="005400E6" w:rsidP="00E10E9B">
            <w:pPr>
              <w:rPr>
                <w:rFonts w:ascii="Times New Roman" w:eastAsia="Times New Roman" w:hAnsi="Times New Roman" w:cs="Times New Roman"/>
                <w:b/>
                <w:bCs/>
                <w:lang w:eastAsia="ru-RU"/>
              </w:rPr>
            </w:pPr>
          </w:p>
        </w:tc>
        <w:tc>
          <w:tcPr>
            <w:tcW w:w="7371" w:type="dxa"/>
          </w:tcPr>
          <w:p w14:paraId="3B5FB93A" w14:textId="682FADDE" w:rsidR="005400E6" w:rsidRPr="00734CC4" w:rsidRDefault="009C0D69" w:rsidP="00E10E9B">
            <w:pPr>
              <w:suppressAutoHyphens/>
              <w:rPr>
                <w:rFonts w:ascii="Times New Roman" w:eastAsia="Times New Roman" w:hAnsi="Times New Roman" w:cs="Times New Roman"/>
                <w:lang w:eastAsia="ru-RU"/>
              </w:rPr>
            </w:pPr>
            <w:r w:rsidRPr="00734CC4">
              <w:rPr>
                <w:rFonts w:ascii="Times New Roman" w:hAnsi="Times New Roman" w:cs="Times New Roman"/>
              </w:rPr>
              <w:t xml:space="preserve">2. </w:t>
            </w:r>
            <w:r w:rsidR="005400E6" w:rsidRPr="00734CC4">
              <w:rPr>
                <w:rFonts w:ascii="Times New Roman" w:hAnsi="Times New Roman" w:cs="Times New Roman"/>
              </w:rPr>
              <w:t>Определение угловых соединений по условному обозначению</w:t>
            </w:r>
          </w:p>
        </w:tc>
      </w:tr>
      <w:tr w:rsidR="005400E6" w:rsidRPr="00C53677" w14:paraId="0D69F159" w14:textId="77777777" w:rsidTr="00E02EB7">
        <w:trPr>
          <w:trHeight w:val="73"/>
        </w:trPr>
        <w:tc>
          <w:tcPr>
            <w:tcW w:w="2268" w:type="dxa"/>
            <w:vMerge/>
          </w:tcPr>
          <w:p w14:paraId="7278FF21" w14:textId="77777777" w:rsidR="005400E6" w:rsidRPr="00734CC4" w:rsidRDefault="005400E6" w:rsidP="00E10E9B">
            <w:pPr>
              <w:rPr>
                <w:rFonts w:ascii="Times New Roman" w:eastAsia="Times New Roman" w:hAnsi="Times New Roman" w:cs="Times New Roman"/>
                <w:b/>
                <w:bCs/>
                <w:lang w:eastAsia="ru-RU"/>
              </w:rPr>
            </w:pPr>
          </w:p>
        </w:tc>
        <w:tc>
          <w:tcPr>
            <w:tcW w:w="7371" w:type="dxa"/>
          </w:tcPr>
          <w:p w14:paraId="26E07EB7" w14:textId="2DEA47A4" w:rsidR="005400E6" w:rsidRPr="00734CC4" w:rsidRDefault="009C0D69" w:rsidP="00E10E9B">
            <w:pPr>
              <w:suppressAutoHyphens/>
              <w:rPr>
                <w:rFonts w:ascii="Times New Roman" w:eastAsia="Times New Roman" w:hAnsi="Times New Roman" w:cs="Times New Roman"/>
                <w:lang w:eastAsia="ru-RU"/>
              </w:rPr>
            </w:pPr>
            <w:r w:rsidRPr="00734CC4">
              <w:rPr>
                <w:rFonts w:ascii="Times New Roman" w:hAnsi="Times New Roman" w:cs="Times New Roman"/>
                <w:bCs/>
              </w:rPr>
              <w:t xml:space="preserve">3. </w:t>
            </w:r>
            <w:r w:rsidR="005400E6" w:rsidRPr="00734CC4">
              <w:rPr>
                <w:rFonts w:ascii="Times New Roman" w:hAnsi="Times New Roman" w:cs="Times New Roman"/>
                <w:bCs/>
              </w:rPr>
              <w:t>Определение тавровых соединений по условному обозначению</w:t>
            </w:r>
          </w:p>
        </w:tc>
      </w:tr>
      <w:tr w:rsidR="005400E6" w:rsidRPr="00C53677" w14:paraId="4F24C035" w14:textId="77777777" w:rsidTr="00E02EB7">
        <w:trPr>
          <w:trHeight w:val="73"/>
        </w:trPr>
        <w:tc>
          <w:tcPr>
            <w:tcW w:w="2268" w:type="dxa"/>
            <w:vMerge/>
          </w:tcPr>
          <w:p w14:paraId="345CA605" w14:textId="77777777" w:rsidR="005400E6" w:rsidRPr="00734CC4" w:rsidRDefault="005400E6" w:rsidP="00E10E9B">
            <w:pPr>
              <w:rPr>
                <w:rFonts w:ascii="Times New Roman" w:eastAsia="Times New Roman" w:hAnsi="Times New Roman" w:cs="Times New Roman"/>
                <w:b/>
                <w:bCs/>
                <w:lang w:eastAsia="ru-RU"/>
              </w:rPr>
            </w:pPr>
          </w:p>
        </w:tc>
        <w:tc>
          <w:tcPr>
            <w:tcW w:w="7371" w:type="dxa"/>
          </w:tcPr>
          <w:p w14:paraId="6159DA9E" w14:textId="1F2CCE93" w:rsidR="005400E6" w:rsidRPr="00734CC4" w:rsidRDefault="009C0D69" w:rsidP="00E10E9B">
            <w:pPr>
              <w:suppressAutoHyphens/>
              <w:rPr>
                <w:rFonts w:ascii="Times New Roman" w:eastAsia="Times New Roman" w:hAnsi="Times New Roman" w:cs="Times New Roman"/>
                <w:lang w:eastAsia="ru-RU"/>
              </w:rPr>
            </w:pPr>
            <w:r w:rsidRPr="00734CC4">
              <w:rPr>
                <w:rFonts w:ascii="Times New Roman" w:hAnsi="Times New Roman" w:cs="Times New Roman"/>
              </w:rPr>
              <w:t xml:space="preserve">4. </w:t>
            </w:r>
            <w:r w:rsidR="005400E6" w:rsidRPr="00734CC4">
              <w:rPr>
                <w:rFonts w:ascii="Times New Roman" w:hAnsi="Times New Roman" w:cs="Times New Roman"/>
              </w:rPr>
              <w:t>Исследование процесса</w:t>
            </w:r>
            <w:r w:rsidR="005400E6" w:rsidRPr="00734CC4">
              <w:rPr>
                <w:rFonts w:ascii="Times New Roman" w:hAnsi="Times New Roman" w:cs="Times New Roman"/>
                <w:spacing w:val="-2"/>
              </w:rPr>
              <w:t xml:space="preserve"> </w:t>
            </w:r>
            <w:r w:rsidR="005400E6" w:rsidRPr="00734CC4">
              <w:rPr>
                <w:rFonts w:ascii="Times New Roman" w:hAnsi="Times New Roman" w:cs="Times New Roman"/>
              </w:rPr>
              <w:t>ручной</w:t>
            </w:r>
            <w:r w:rsidR="005400E6" w:rsidRPr="00734CC4">
              <w:rPr>
                <w:rFonts w:ascii="Times New Roman" w:hAnsi="Times New Roman" w:cs="Times New Roman"/>
                <w:spacing w:val="1"/>
              </w:rPr>
              <w:t xml:space="preserve"> </w:t>
            </w:r>
            <w:r w:rsidR="005400E6" w:rsidRPr="00734CC4">
              <w:rPr>
                <w:rFonts w:ascii="Times New Roman" w:hAnsi="Times New Roman" w:cs="Times New Roman"/>
              </w:rPr>
              <w:t>сварки</w:t>
            </w:r>
            <w:r w:rsidR="005400E6" w:rsidRPr="00734CC4">
              <w:rPr>
                <w:rFonts w:ascii="Times New Roman" w:hAnsi="Times New Roman" w:cs="Times New Roman"/>
                <w:spacing w:val="-5"/>
              </w:rPr>
              <w:t xml:space="preserve"> </w:t>
            </w:r>
            <w:r w:rsidR="005400E6" w:rsidRPr="00734CC4">
              <w:rPr>
                <w:rFonts w:ascii="Times New Roman" w:hAnsi="Times New Roman" w:cs="Times New Roman"/>
              </w:rPr>
              <w:t>на</w:t>
            </w:r>
            <w:r w:rsidR="005400E6" w:rsidRPr="00734CC4">
              <w:rPr>
                <w:rFonts w:ascii="Times New Roman" w:hAnsi="Times New Roman" w:cs="Times New Roman"/>
                <w:spacing w:val="-7"/>
              </w:rPr>
              <w:t xml:space="preserve"> </w:t>
            </w:r>
            <w:r w:rsidR="005400E6" w:rsidRPr="00734CC4">
              <w:rPr>
                <w:rFonts w:ascii="Times New Roman" w:hAnsi="Times New Roman" w:cs="Times New Roman"/>
              </w:rPr>
              <w:t>переменном</w:t>
            </w:r>
            <w:r w:rsidR="005400E6" w:rsidRPr="00734CC4">
              <w:rPr>
                <w:rFonts w:ascii="Times New Roman" w:hAnsi="Times New Roman" w:cs="Times New Roman"/>
                <w:spacing w:val="-3"/>
              </w:rPr>
              <w:t xml:space="preserve"> </w:t>
            </w:r>
            <w:r w:rsidR="005400E6" w:rsidRPr="00734CC4">
              <w:rPr>
                <w:rFonts w:ascii="Times New Roman" w:hAnsi="Times New Roman" w:cs="Times New Roman"/>
              </w:rPr>
              <w:t>и</w:t>
            </w:r>
            <w:r w:rsidR="005400E6" w:rsidRPr="00734CC4">
              <w:rPr>
                <w:rFonts w:ascii="Times New Roman" w:hAnsi="Times New Roman" w:cs="Times New Roman"/>
                <w:spacing w:val="-6"/>
              </w:rPr>
              <w:t xml:space="preserve"> </w:t>
            </w:r>
            <w:r w:rsidR="005400E6" w:rsidRPr="00734CC4">
              <w:rPr>
                <w:rFonts w:ascii="Times New Roman" w:hAnsi="Times New Roman" w:cs="Times New Roman"/>
              </w:rPr>
              <w:t>постоянном</w:t>
            </w:r>
            <w:r w:rsidR="005400E6" w:rsidRPr="00734CC4">
              <w:rPr>
                <w:rFonts w:ascii="Times New Roman" w:hAnsi="Times New Roman" w:cs="Times New Roman"/>
                <w:spacing w:val="-7"/>
              </w:rPr>
              <w:t xml:space="preserve"> </w:t>
            </w:r>
            <w:r w:rsidR="005400E6" w:rsidRPr="00734CC4">
              <w:rPr>
                <w:rFonts w:ascii="Times New Roman" w:hAnsi="Times New Roman" w:cs="Times New Roman"/>
              </w:rPr>
              <w:t>токе.</w:t>
            </w:r>
          </w:p>
        </w:tc>
      </w:tr>
      <w:tr w:rsidR="005400E6" w:rsidRPr="00C53677" w14:paraId="4E9CA4A6" w14:textId="77777777" w:rsidTr="00E02EB7">
        <w:trPr>
          <w:trHeight w:val="361"/>
        </w:trPr>
        <w:tc>
          <w:tcPr>
            <w:tcW w:w="2268" w:type="dxa"/>
            <w:vMerge/>
          </w:tcPr>
          <w:p w14:paraId="4FEE7ECE" w14:textId="77777777" w:rsidR="005400E6" w:rsidRPr="00734CC4" w:rsidRDefault="005400E6" w:rsidP="00E10E9B">
            <w:pPr>
              <w:rPr>
                <w:rFonts w:ascii="Times New Roman" w:eastAsia="Times New Roman" w:hAnsi="Times New Roman" w:cs="Times New Roman"/>
                <w:b/>
                <w:bCs/>
                <w:lang w:eastAsia="ru-RU"/>
              </w:rPr>
            </w:pPr>
          </w:p>
        </w:tc>
        <w:tc>
          <w:tcPr>
            <w:tcW w:w="7371" w:type="dxa"/>
          </w:tcPr>
          <w:p w14:paraId="4063F5AF" w14:textId="77777777" w:rsidR="0092634C" w:rsidRPr="00734CC4" w:rsidRDefault="0092634C" w:rsidP="0092634C">
            <w:pPr>
              <w:rPr>
                <w:rFonts w:ascii="Times New Roman" w:eastAsia="Times New Roman" w:hAnsi="Times New Roman" w:cs="Times New Roman"/>
                <w:b/>
                <w:bCs/>
                <w:lang w:eastAsia="ru-RU"/>
              </w:rPr>
            </w:pPr>
            <w:r w:rsidRPr="00734CC4">
              <w:rPr>
                <w:rFonts w:ascii="Times New Roman" w:eastAsia="Times New Roman" w:hAnsi="Times New Roman" w:cs="Times New Roman"/>
                <w:b/>
                <w:bCs/>
                <w:lang w:eastAsia="ru-RU"/>
              </w:rPr>
              <w:t>В том числе самостоятельная работа обучающихся</w:t>
            </w:r>
          </w:p>
          <w:p w14:paraId="0B837E9B" w14:textId="55D51D8E" w:rsidR="005400E6" w:rsidRPr="00734CC4" w:rsidRDefault="0092634C" w:rsidP="0092634C">
            <w:pPr>
              <w:rPr>
                <w:rFonts w:ascii="Times New Roman" w:eastAsia="Times New Roman" w:hAnsi="Times New Roman" w:cs="Times New Roman"/>
                <w:lang w:eastAsia="ru-RU"/>
              </w:rPr>
            </w:pPr>
            <w:r w:rsidRPr="00734CC4">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5400E6" w:rsidRPr="00C53677" w14:paraId="4C257D91" w14:textId="77777777" w:rsidTr="00E02EB7">
        <w:trPr>
          <w:trHeight w:val="212"/>
        </w:trPr>
        <w:tc>
          <w:tcPr>
            <w:tcW w:w="2268" w:type="dxa"/>
            <w:vMerge w:val="restart"/>
          </w:tcPr>
          <w:p w14:paraId="6A6551D0" w14:textId="77777777" w:rsidR="005400E6" w:rsidRPr="00734CC4" w:rsidRDefault="005400E6" w:rsidP="00E10E9B">
            <w:pPr>
              <w:rPr>
                <w:rFonts w:ascii="Times New Roman" w:eastAsia="Times New Roman" w:hAnsi="Times New Roman" w:cs="Times New Roman"/>
                <w:b/>
                <w:bCs/>
                <w:lang w:eastAsia="ru-RU"/>
              </w:rPr>
            </w:pPr>
            <w:r w:rsidRPr="00734CC4">
              <w:rPr>
                <w:rFonts w:ascii="Times New Roman" w:hAnsi="Times New Roman" w:cs="Times New Roman"/>
                <w:b/>
                <w:bCs/>
              </w:rPr>
              <w:t xml:space="preserve">Тема 2. Металлургические процессы при сварке плавлением </w:t>
            </w:r>
          </w:p>
        </w:tc>
        <w:tc>
          <w:tcPr>
            <w:tcW w:w="7371" w:type="dxa"/>
            <w:tcBorders>
              <w:top w:val="single" w:sz="4" w:space="0" w:color="auto"/>
              <w:left w:val="single" w:sz="4" w:space="0" w:color="auto"/>
              <w:bottom w:val="single" w:sz="4" w:space="0" w:color="auto"/>
              <w:right w:val="single" w:sz="4" w:space="0" w:color="auto"/>
            </w:tcBorders>
          </w:tcPr>
          <w:p w14:paraId="4C008CC7" w14:textId="77777777" w:rsidR="005400E6" w:rsidRPr="00734CC4" w:rsidRDefault="005400E6" w:rsidP="00E10E9B">
            <w:pPr>
              <w:rPr>
                <w:rFonts w:ascii="Times New Roman" w:eastAsia="Times New Roman" w:hAnsi="Times New Roman" w:cs="Times New Roman"/>
                <w:b/>
                <w:bCs/>
                <w:lang w:eastAsia="ru-RU"/>
              </w:rPr>
            </w:pPr>
            <w:r w:rsidRPr="00734CC4">
              <w:rPr>
                <w:rFonts w:ascii="Times New Roman" w:hAnsi="Times New Roman" w:cs="Times New Roman"/>
                <w:b/>
              </w:rPr>
              <w:t>Содержание</w:t>
            </w:r>
          </w:p>
        </w:tc>
      </w:tr>
      <w:tr w:rsidR="005400E6" w:rsidRPr="00C53677" w14:paraId="0367816E" w14:textId="77777777" w:rsidTr="00E02EB7">
        <w:trPr>
          <w:trHeight w:val="361"/>
        </w:trPr>
        <w:tc>
          <w:tcPr>
            <w:tcW w:w="2268" w:type="dxa"/>
            <w:vMerge/>
          </w:tcPr>
          <w:p w14:paraId="554F0442" w14:textId="77777777" w:rsidR="005400E6" w:rsidRPr="00734CC4" w:rsidRDefault="005400E6" w:rsidP="00E10E9B">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536336FC" w14:textId="77777777" w:rsidR="005400E6" w:rsidRPr="00734CC4" w:rsidRDefault="005400E6" w:rsidP="00E10E9B">
            <w:pPr>
              <w:suppressAutoHyphens/>
              <w:rPr>
                <w:rFonts w:ascii="Times New Roman" w:hAnsi="Times New Roman" w:cs="Times New Roman"/>
              </w:rPr>
            </w:pPr>
            <w:r w:rsidRPr="00734CC4">
              <w:rPr>
                <w:rFonts w:ascii="Times New Roman" w:hAnsi="Times New Roman" w:cs="Times New Roman"/>
              </w:rPr>
              <w:t>1. Основные металлургические процессы при дуговой сварке</w:t>
            </w:r>
          </w:p>
          <w:p w14:paraId="204147AD" w14:textId="77777777" w:rsidR="005400E6" w:rsidRPr="00734CC4" w:rsidRDefault="005400E6" w:rsidP="00E10E9B">
            <w:pPr>
              <w:rPr>
                <w:rFonts w:ascii="Times New Roman" w:eastAsia="Times New Roman" w:hAnsi="Times New Roman" w:cs="Times New Roman"/>
                <w:lang w:eastAsia="ru-RU"/>
              </w:rPr>
            </w:pPr>
            <w:r w:rsidRPr="00734CC4">
              <w:rPr>
                <w:rFonts w:ascii="Times New Roman" w:hAnsi="Times New Roman" w:cs="Times New Roman"/>
              </w:rPr>
              <w:t>Особенности металлургических процессов при различных видах сварки</w:t>
            </w:r>
          </w:p>
        </w:tc>
      </w:tr>
      <w:tr w:rsidR="005400E6" w:rsidRPr="00C53677" w14:paraId="03298051" w14:textId="77777777" w:rsidTr="00E02EB7">
        <w:trPr>
          <w:trHeight w:val="361"/>
        </w:trPr>
        <w:tc>
          <w:tcPr>
            <w:tcW w:w="2268" w:type="dxa"/>
            <w:vMerge/>
          </w:tcPr>
          <w:p w14:paraId="34DD1AAD" w14:textId="77777777" w:rsidR="005400E6" w:rsidRPr="00734CC4" w:rsidRDefault="005400E6" w:rsidP="00E10E9B">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21551DCA" w14:textId="77777777" w:rsidR="005400E6" w:rsidRPr="00734CC4" w:rsidRDefault="005400E6" w:rsidP="00E10E9B">
            <w:pPr>
              <w:suppressAutoHyphens/>
              <w:rPr>
                <w:rFonts w:ascii="Times New Roman" w:hAnsi="Times New Roman" w:cs="Times New Roman"/>
              </w:rPr>
            </w:pPr>
            <w:r w:rsidRPr="00734CC4">
              <w:rPr>
                <w:rFonts w:ascii="Times New Roman" w:hAnsi="Times New Roman" w:cs="Times New Roman"/>
              </w:rPr>
              <w:t>2. Перенос металла при сварке. Управление этим процессом</w:t>
            </w:r>
          </w:p>
          <w:p w14:paraId="59649809" w14:textId="77777777" w:rsidR="005400E6" w:rsidRPr="00734CC4" w:rsidRDefault="005400E6" w:rsidP="00E10E9B">
            <w:pPr>
              <w:rPr>
                <w:rFonts w:ascii="Times New Roman" w:eastAsia="Times New Roman" w:hAnsi="Times New Roman" w:cs="Times New Roman"/>
                <w:lang w:eastAsia="ru-RU"/>
              </w:rPr>
            </w:pPr>
            <w:r w:rsidRPr="00734CC4">
              <w:rPr>
                <w:rFonts w:ascii="Times New Roman" w:hAnsi="Times New Roman" w:cs="Times New Roman"/>
              </w:rPr>
              <w:t xml:space="preserve">Тепловые процессы при сварке. Плавление и перенос электродного металла. </w:t>
            </w:r>
          </w:p>
        </w:tc>
      </w:tr>
      <w:tr w:rsidR="005400E6" w:rsidRPr="00C53677" w14:paraId="7F1AF388" w14:textId="77777777" w:rsidTr="00E02EB7">
        <w:trPr>
          <w:trHeight w:val="361"/>
        </w:trPr>
        <w:tc>
          <w:tcPr>
            <w:tcW w:w="2268" w:type="dxa"/>
            <w:vMerge/>
          </w:tcPr>
          <w:p w14:paraId="6A2C5E3E" w14:textId="77777777" w:rsidR="005400E6" w:rsidRPr="00734CC4" w:rsidRDefault="005400E6" w:rsidP="00E10E9B">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432860EB" w14:textId="77777777" w:rsidR="005400E6" w:rsidRPr="00734CC4" w:rsidRDefault="005400E6" w:rsidP="00E10E9B">
            <w:pPr>
              <w:rPr>
                <w:rFonts w:ascii="Times New Roman" w:eastAsia="Times New Roman" w:hAnsi="Times New Roman" w:cs="Times New Roman"/>
                <w:lang w:eastAsia="ru-RU"/>
              </w:rPr>
            </w:pPr>
            <w:r w:rsidRPr="00734CC4">
              <w:rPr>
                <w:rFonts w:ascii="Times New Roman" w:hAnsi="Times New Roman" w:cs="Times New Roman"/>
              </w:rPr>
              <w:t>3. Формирование сварочной ванны. Влияние параметров режима на форму и размеры сварочной ванны. Формирование сварного соединения и изменение структуры зоны термического влияния</w:t>
            </w:r>
          </w:p>
        </w:tc>
      </w:tr>
      <w:tr w:rsidR="005400E6" w:rsidRPr="00C53677" w14:paraId="1BE8B7D0" w14:textId="77777777" w:rsidTr="00E02EB7">
        <w:trPr>
          <w:trHeight w:val="361"/>
        </w:trPr>
        <w:tc>
          <w:tcPr>
            <w:tcW w:w="2268" w:type="dxa"/>
            <w:vMerge/>
          </w:tcPr>
          <w:p w14:paraId="47FD9248" w14:textId="77777777" w:rsidR="005400E6" w:rsidRPr="00734CC4" w:rsidRDefault="005400E6" w:rsidP="00E10E9B">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65E1A0F5" w14:textId="77777777" w:rsidR="005400E6" w:rsidRPr="00734CC4" w:rsidRDefault="005400E6" w:rsidP="00E10E9B">
            <w:pPr>
              <w:rPr>
                <w:rFonts w:ascii="Times New Roman" w:eastAsia="Times New Roman" w:hAnsi="Times New Roman" w:cs="Times New Roman"/>
                <w:lang w:eastAsia="ru-RU"/>
              </w:rPr>
            </w:pPr>
            <w:r w:rsidRPr="00734CC4">
              <w:rPr>
                <w:rFonts w:ascii="Times New Roman" w:hAnsi="Times New Roman" w:cs="Times New Roman"/>
              </w:rPr>
              <w:t>4.Кристаллизация металла шва, структура шва и зоны термического влияния. Свариваемость металлов и свойства сварных соединений</w:t>
            </w:r>
          </w:p>
        </w:tc>
      </w:tr>
      <w:tr w:rsidR="005400E6" w:rsidRPr="00C53677" w14:paraId="40A292AD" w14:textId="77777777" w:rsidTr="00E02EB7">
        <w:trPr>
          <w:trHeight w:val="361"/>
        </w:trPr>
        <w:tc>
          <w:tcPr>
            <w:tcW w:w="2268" w:type="dxa"/>
            <w:vMerge/>
          </w:tcPr>
          <w:p w14:paraId="49E0741D" w14:textId="77777777" w:rsidR="005400E6" w:rsidRPr="00734CC4" w:rsidRDefault="005400E6" w:rsidP="00E10E9B">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42D3564D" w14:textId="77777777" w:rsidR="005400E6" w:rsidRPr="00734CC4" w:rsidRDefault="005400E6" w:rsidP="00E10E9B">
            <w:pPr>
              <w:rPr>
                <w:rFonts w:ascii="Times New Roman" w:eastAsia="Times New Roman" w:hAnsi="Times New Roman" w:cs="Times New Roman"/>
                <w:lang w:eastAsia="ru-RU"/>
              </w:rPr>
            </w:pPr>
            <w:r w:rsidRPr="00734CC4">
              <w:rPr>
                <w:rFonts w:ascii="Times New Roman" w:hAnsi="Times New Roman" w:cs="Times New Roman"/>
              </w:rPr>
              <w:t>5. Напряжения деформации и перемещения деталей в процессе сварки, методы их снижения</w:t>
            </w:r>
          </w:p>
        </w:tc>
      </w:tr>
      <w:tr w:rsidR="005400E6" w:rsidRPr="00C53677" w14:paraId="2BFD9BB5" w14:textId="77777777" w:rsidTr="00E02EB7">
        <w:trPr>
          <w:trHeight w:val="242"/>
        </w:trPr>
        <w:tc>
          <w:tcPr>
            <w:tcW w:w="2268" w:type="dxa"/>
            <w:vMerge/>
          </w:tcPr>
          <w:p w14:paraId="37E1D45C" w14:textId="77777777" w:rsidR="005400E6" w:rsidRPr="00734CC4" w:rsidRDefault="005400E6" w:rsidP="00E10E9B">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vAlign w:val="bottom"/>
          </w:tcPr>
          <w:p w14:paraId="6D9C9B45" w14:textId="77777777" w:rsidR="005400E6" w:rsidRPr="00734CC4" w:rsidRDefault="005400E6" w:rsidP="00E10E9B">
            <w:pPr>
              <w:rPr>
                <w:rFonts w:ascii="Times New Roman" w:eastAsia="Times New Roman" w:hAnsi="Times New Roman" w:cs="Times New Roman"/>
                <w:lang w:eastAsia="ru-RU"/>
              </w:rPr>
            </w:pPr>
            <w:r w:rsidRPr="00734CC4">
              <w:rPr>
                <w:rFonts w:ascii="Times New Roman" w:eastAsia="Times New Roman" w:hAnsi="Times New Roman" w:cs="Times New Roman"/>
                <w:b/>
                <w:bCs/>
                <w:lang w:eastAsia="ru-RU"/>
              </w:rPr>
              <w:t>В том числе практических и лабораторных занятий</w:t>
            </w:r>
          </w:p>
        </w:tc>
      </w:tr>
      <w:tr w:rsidR="005400E6" w:rsidRPr="00C53677" w14:paraId="2E6B0A24" w14:textId="77777777" w:rsidTr="00E02EB7">
        <w:trPr>
          <w:trHeight w:val="259"/>
        </w:trPr>
        <w:tc>
          <w:tcPr>
            <w:tcW w:w="2268" w:type="dxa"/>
            <w:vMerge/>
          </w:tcPr>
          <w:p w14:paraId="3B4B2920" w14:textId="77777777" w:rsidR="005400E6" w:rsidRPr="00734CC4" w:rsidRDefault="005400E6" w:rsidP="00E10E9B">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4D757735" w14:textId="25E55F3D" w:rsidR="005400E6" w:rsidRPr="00734CC4" w:rsidRDefault="009C0D69" w:rsidP="00E10E9B">
            <w:pPr>
              <w:rPr>
                <w:rFonts w:ascii="Times New Roman" w:eastAsia="Times New Roman" w:hAnsi="Times New Roman" w:cs="Times New Roman"/>
                <w:b/>
                <w:bCs/>
                <w:lang w:eastAsia="ru-RU"/>
              </w:rPr>
            </w:pPr>
            <w:r w:rsidRPr="00734CC4">
              <w:rPr>
                <w:rFonts w:ascii="Times New Roman" w:hAnsi="Times New Roman" w:cs="Times New Roman"/>
              </w:rPr>
              <w:t xml:space="preserve">1. </w:t>
            </w:r>
            <w:r w:rsidR="005400E6" w:rsidRPr="00734CC4">
              <w:rPr>
                <w:rFonts w:ascii="Times New Roman" w:hAnsi="Times New Roman" w:cs="Times New Roman"/>
              </w:rPr>
              <w:t>Расчет параметров нагрева и плавления электродного металла</w:t>
            </w:r>
          </w:p>
        </w:tc>
      </w:tr>
      <w:tr w:rsidR="005400E6" w:rsidRPr="00C53677" w14:paraId="32E80505" w14:textId="77777777" w:rsidTr="00E02EB7">
        <w:trPr>
          <w:trHeight w:val="137"/>
        </w:trPr>
        <w:tc>
          <w:tcPr>
            <w:tcW w:w="2268" w:type="dxa"/>
            <w:vMerge/>
          </w:tcPr>
          <w:p w14:paraId="5B70D168" w14:textId="77777777" w:rsidR="005400E6" w:rsidRPr="00734CC4" w:rsidRDefault="005400E6" w:rsidP="00E10E9B">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121E63D1" w14:textId="7DE393A5" w:rsidR="005400E6" w:rsidRPr="00734CC4" w:rsidRDefault="009C0D69" w:rsidP="00E10E9B">
            <w:pPr>
              <w:rPr>
                <w:rFonts w:ascii="Times New Roman" w:eastAsia="Times New Roman" w:hAnsi="Times New Roman" w:cs="Times New Roman"/>
                <w:lang w:eastAsia="ru-RU"/>
              </w:rPr>
            </w:pPr>
            <w:r w:rsidRPr="00734CC4">
              <w:rPr>
                <w:rFonts w:ascii="Times New Roman" w:hAnsi="Times New Roman" w:cs="Times New Roman"/>
              </w:rPr>
              <w:t xml:space="preserve">2. </w:t>
            </w:r>
            <w:r w:rsidR="005400E6" w:rsidRPr="00734CC4">
              <w:rPr>
                <w:rFonts w:ascii="Times New Roman" w:hAnsi="Times New Roman" w:cs="Times New Roman"/>
              </w:rPr>
              <w:t xml:space="preserve">Расчет свариваемости по химическому составу. </w:t>
            </w:r>
          </w:p>
        </w:tc>
      </w:tr>
      <w:tr w:rsidR="005400E6" w:rsidRPr="00C53677" w14:paraId="6A12A8EE" w14:textId="77777777" w:rsidTr="00E02EB7">
        <w:trPr>
          <w:trHeight w:val="154"/>
        </w:trPr>
        <w:tc>
          <w:tcPr>
            <w:tcW w:w="2268" w:type="dxa"/>
            <w:vMerge/>
          </w:tcPr>
          <w:p w14:paraId="0A155E39" w14:textId="77777777" w:rsidR="005400E6" w:rsidRPr="00734CC4" w:rsidRDefault="005400E6" w:rsidP="00E10E9B">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70CC562B" w14:textId="676A7AF5" w:rsidR="005400E6" w:rsidRPr="00734CC4" w:rsidRDefault="009C0D69" w:rsidP="00E10E9B">
            <w:pPr>
              <w:rPr>
                <w:rFonts w:ascii="Times New Roman" w:eastAsia="Times New Roman" w:hAnsi="Times New Roman" w:cs="Times New Roman"/>
                <w:lang w:eastAsia="ru-RU"/>
              </w:rPr>
            </w:pPr>
            <w:r w:rsidRPr="00734CC4">
              <w:rPr>
                <w:rFonts w:ascii="Times New Roman" w:hAnsi="Times New Roman" w:cs="Times New Roman"/>
              </w:rPr>
              <w:t xml:space="preserve">3. </w:t>
            </w:r>
            <w:r w:rsidR="005400E6" w:rsidRPr="00734CC4">
              <w:rPr>
                <w:rFonts w:ascii="Times New Roman" w:hAnsi="Times New Roman" w:cs="Times New Roman"/>
              </w:rPr>
              <w:t>Классификация сталей по свариваемости</w:t>
            </w:r>
          </w:p>
        </w:tc>
      </w:tr>
      <w:tr w:rsidR="005400E6" w:rsidRPr="00C53677" w14:paraId="60127B52" w14:textId="77777777" w:rsidTr="00E02EB7">
        <w:trPr>
          <w:trHeight w:val="160"/>
        </w:trPr>
        <w:tc>
          <w:tcPr>
            <w:tcW w:w="2268" w:type="dxa"/>
            <w:vMerge w:val="restart"/>
          </w:tcPr>
          <w:p w14:paraId="58BE67C0" w14:textId="77777777" w:rsidR="009C0D69" w:rsidRPr="00734CC4" w:rsidRDefault="005400E6" w:rsidP="00E10E9B">
            <w:pPr>
              <w:rPr>
                <w:rFonts w:ascii="Times New Roman" w:hAnsi="Times New Roman" w:cs="Times New Roman"/>
                <w:b/>
                <w:bCs/>
              </w:rPr>
            </w:pPr>
            <w:r w:rsidRPr="00734CC4">
              <w:rPr>
                <w:rFonts w:ascii="Times New Roman" w:hAnsi="Times New Roman" w:cs="Times New Roman"/>
                <w:b/>
                <w:bCs/>
              </w:rPr>
              <w:t xml:space="preserve">Тема 3. </w:t>
            </w:r>
          </w:p>
          <w:p w14:paraId="68E78F4B" w14:textId="50CCB812" w:rsidR="005400E6" w:rsidRPr="00734CC4" w:rsidRDefault="005400E6" w:rsidP="00E10E9B">
            <w:pPr>
              <w:rPr>
                <w:rFonts w:ascii="Times New Roman" w:hAnsi="Times New Roman" w:cs="Times New Roman"/>
                <w:b/>
                <w:bCs/>
              </w:rPr>
            </w:pPr>
            <w:r w:rsidRPr="00734CC4">
              <w:rPr>
                <w:rFonts w:ascii="Times New Roman" w:hAnsi="Times New Roman" w:cs="Times New Roman"/>
                <w:b/>
                <w:bCs/>
              </w:rPr>
              <w:t>Сварочные материалы.</w:t>
            </w:r>
          </w:p>
          <w:p w14:paraId="16713279" w14:textId="77777777" w:rsidR="005400E6" w:rsidRPr="00734CC4" w:rsidRDefault="005400E6" w:rsidP="00E10E9B">
            <w:pPr>
              <w:rPr>
                <w:rFonts w:ascii="Times New Roman" w:hAnsi="Times New Roman" w:cs="Times New Roman"/>
                <w:bCs/>
              </w:rPr>
            </w:pPr>
          </w:p>
          <w:p w14:paraId="0FAA19F6" w14:textId="77777777" w:rsidR="005400E6" w:rsidRPr="00734CC4" w:rsidRDefault="005400E6" w:rsidP="00E10E9B">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0BB2A938" w14:textId="77777777" w:rsidR="005400E6" w:rsidRPr="00734CC4" w:rsidRDefault="005400E6" w:rsidP="00E10E9B">
            <w:pPr>
              <w:rPr>
                <w:rFonts w:ascii="Times New Roman" w:eastAsia="Times New Roman" w:hAnsi="Times New Roman" w:cs="Times New Roman"/>
                <w:b/>
                <w:bCs/>
                <w:lang w:eastAsia="ru-RU"/>
              </w:rPr>
            </w:pPr>
            <w:r w:rsidRPr="00734CC4">
              <w:rPr>
                <w:rFonts w:ascii="Times New Roman" w:hAnsi="Times New Roman" w:cs="Times New Roman"/>
                <w:b/>
              </w:rPr>
              <w:t>Содержание</w:t>
            </w:r>
          </w:p>
        </w:tc>
      </w:tr>
      <w:tr w:rsidR="005400E6" w:rsidRPr="00C53677" w14:paraId="2E53E0C4" w14:textId="77777777" w:rsidTr="00E02EB7">
        <w:trPr>
          <w:trHeight w:val="361"/>
        </w:trPr>
        <w:tc>
          <w:tcPr>
            <w:tcW w:w="2268" w:type="dxa"/>
            <w:vMerge/>
          </w:tcPr>
          <w:p w14:paraId="4011D88C" w14:textId="77777777" w:rsidR="005400E6" w:rsidRPr="00734CC4" w:rsidRDefault="005400E6" w:rsidP="00E10E9B">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07AD51F2" w14:textId="77777777" w:rsidR="005400E6" w:rsidRPr="00734CC4" w:rsidRDefault="005400E6" w:rsidP="00E10E9B">
            <w:pPr>
              <w:pStyle w:val="TableParagraph"/>
            </w:pPr>
            <w:r w:rsidRPr="00734CC4">
              <w:t>1. Сварочные материалы: Сварочная проволока, её классификация, особенности применения, требования к проволоке.</w:t>
            </w:r>
          </w:p>
          <w:p w14:paraId="1F2D77A6" w14:textId="77777777" w:rsidR="005400E6" w:rsidRPr="00734CC4" w:rsidRDefault="005400E6" w:rsidP="00E10E9B">
            <w:pPr>
              <w:rPr>
                <w:rFonts w:ascii="Times New Roman" w:eastAsia="Times New Roman" w:hAnsi="Times New Roman" w:cs="Times New Roman"/>
                <w:lang w:eastAsia="ru-RU"/>
              </w:rPr>
            </w:pPr>
            <w:r w:rsidRPr="00734CC4">
              <w:rPr>
                <w:rFonts w:ascii="Times New Roman" w:hAnsi="Times New Roman" w:cs="Times New Roman"/>
              </w:rPr>
              <w:t>Сварочная проволока из цветных металлов и сплавов, применение, обозначение</w:t>
            </w:r>
          </w:p>
        </w:tc>
      </w:tr>
      <w:tr w:rsidR="005400E6" w:rsidRPr="00C53677" w14:paraId="1DBFB62C" w14:textId="77777777" w:rsidTr="00E02EB7">
        <w:trPr>
          <w:trHeight w:val="361"/>
        </w:trPr>
        <w:tc>
          <w:tcPr>
            <w:tcW w:w="2268" w:type="dxa"/>
            <w:vMerge/>
          </w:tcPr>
          <w:p w14:paraId="62E2814A" w14:textId="77777777" w:rsidR="005400E6" w:rsidRPr="00734CC4" w:rsidRDefault="005400E6" w:rsidP="00E10E9B">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2686D5AB" w14:textId="77777777" w:rsidR="005400E6" w:rsidRPr="00734CC4" w:rsidRDefault="005400E6" w:rsidP="00E10E9B">
            <w:pPr>
              <w:rPr>
                <w:rFonts w:ascii="Times New Roman" w:eastAsia="Times New Roman" w:hAnsi="Times New Roman" w:cs="Times New Roman"/>
                <w:lang w:eastAsia="ru-RU"/>
              </w:rPr>
            </w:pPr>
            <w:r w:rsidRPr="00734CC4">
              <w:rPr>
                <w:rFonts w:ascii="Times New Roman" w:hAnsi="Times New Roman" w:cs="Times New Roman"/>
              </w:rPr>
              <w:t>2. Неплавящиеся электродные стержни. Плавящиеся электроды. Классификация, особенности применения, требования к электродам</w:t>
            </w:r>
          </w:p>
        </w:tc>
      </w:tr>
      <w:tr w:rsidR="005400E6" w:rsidRPr="00C53677" w14:paraId="7B60DED8" w14:textId="77777777" w:rsidTr="00E02EB7">
        <w:trPr>
          <w:trHeight w:val="361"/>
        </w:trPr>
        <w:tc>
          <w:tcPr>
            <w:tcW w:w="2268" w:type="dxa"/>
            <w:vMerge/>
          </w:tcPr>
          <w:p w14:paraId="5EBC8089" w14:textId="77777777" w:rsidR="005400E6" w:rsidRPr="00734CC4" w:rsidRDefault="005400E6" w:rsidP="00E10E9B">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009BFDB6" w14:textId="77777777" w:rsidR="005400E6" w:rsidRPr="00734CC4" w:rsidRDefault="005400E6" w:rsidP="00E10E9B">
            <w:pPr>
              <w:rPr>
                <w:rFonts w:ascii="Times New Roman" w:eastAsia="Times New Roman" w:hAnsi="Times New Roman" w:cs="Times New Roman"/>
                <w:lang w:eastAsia="ru-RU"/>
              </w:rPr>
            </w:pPr>
            <w:r w:rsidRPr="00734CC4">
              <w:rPr>
                <w:rFonts w:ascii="Times New Roman" w:hAnsi="Times New Roman" w:cs="Times New Roman"/>
              </w:rPr>
              <w:t>3. Классификация защитных газов, их характеристики, стандарты на защитные газы</w:t>
            </w:r>
          </w:p>
        </w:tc>
      </w:tr>
      <w:tr w:rsidR="005400E6" w:rsidRPr="00C53677" w14:paraId="30336A84" w14:textId="77777777" w:rsidTr="00E02EB7">
        <w:trPr>
          <w:trHeight w:val="361"/>
        </w:trPr>
        <w:tc>
          <w:tcPr>
            <w:tcW w:w="2268" w:type="dxa"/>
            <w:vMerge/>
          </w:tcPr>
          <w:p w14:paraId="4E51F95C" w14:textId="77777777" w:rsidR="005400E6" w:rsidRPr="00734CC4" w:rsidRDefault="005400E6" w:rsidP="00E10E9B">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39D80B39" w14:textId="77777777" w:rsidR="005400E6" w:rsidRPr="00734CC4" w:rsidRDefault="005400E6" w:rsidP="00E10E9B">
            <w:pPr>
              <w:rPr>
                <w:rFonts w:ascii="Times New Roman" w:eastAsia="Times New Roman" w:hAnsi="Times New Roman" w:cs="Times New Roman"/>
                <w:lang w:eastAsia="ru-RU"/>
              </w:rPr>
            </w:pPr>
            <w:r w:rsidRPr="00734CC4">
              <w:rPr>
                <w:rFonts w:ascii="Times New Roman" w:hAnsi="Times New Roman" w:cs="Times New Roman"/>
              </w:rPr>
              <w:t>4. Сварочные материалы для легированных сталей. Сварочные материалы для цветных металлов и сплавов</w:t>
            </w:r>
          </w:p>
        </w:tc>
      </w:tr>
      <w:tr w:rsidR="005400E6" w:rsidRPr="00C53677" w14:paraId="3C10B031" w14:textId="77777777" w:rsidTr="00E02EB7">
        <w:trPr>
          <w:trHeight w:val="361"/>
        </w:trPr>
        <w:tc>
          <w:tcPr>
            <w:tcW w:w="2268" w:type="dxa"/>
            <w:vMerge/>
          </w:tcPr>
          <w:p w14:paraId="3F8A1781" w14:textId="77777777" w:rsidR="005400E6" w:rsidRPr="00734CC4" w:rsidRDefault="005400E6" w:rsidP="00E10E9B">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2FB489A1" w14:textId="77777777" w:rsidR="005400E6" w:rsidRPr="00734CC4" w:rsidRDefault="005400E6" w:rsidP="00E10E9B">
            <w:pPr>
              <w:rPr>
                <w:rFonts w:ascii="Times New Roman" w:eastAsia="Times New Roman" w:hAnsi="Times New Roman" w:cs="Times New Roman"/>
                <w:lang w:eastAsia="ru-RU"/>
              </w:rPr>
            </w:pPr>
            <w:r w:rsidRPr="00734CC4">
              <w:rPr>
                <w:rFonts w:ascii="Times New Roman" w:hAnsi="Times New Roman" w:cs="Times New Roman"/>
              </w:rPr>
              <w:t>5. Порошковые материалы для сварки и наплавки, классификация, область применения. Условное обозначение порошковых материалов</w:t>
            </w:r>
          </w:p>
        </w:tc>
      </w:tr>
      <w:tr w:rsidR="005400E6" w:rsidRPr="00C53677" w14:paraId="1FFF4F49" w14:textId="77777777" w:rsidTr="00E02EB7">
        <w:trPr>
          <w:trHeight w:val="264"/>
        </w:trPr>
        <w:tc>
          <w:tcPr>
            <w:tcW w:w="2268" w:type="dxa"/>
            <w:vMerge/>
          </w:tcPr>
          <w:p w14:paraId="6744254F" w14:textId="77777777" w:rsidR="005400E6" w:rsidRPr="00734CC4" w:rsidRDefault="005400E6" w:rsidP="00E10E9B">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3C583BEA" w14:textId="77777777" w:rsidR="005400E6" w:rsidRPr="00734CC4" w:rsidRDefault="005400E6" w:rsidP="00E10E9B">
            <w:pPr>
              <w:rPr>
                <w:rFonts w:ascii="Times New Roman" w:hAnsi="Times New Roman" w:cs="Times New Roman"/>
              </w:rPr>
            </w:pPr>
            <w:r w:rsidRPr="00734CC4">
              <w:rPr>
                <w:rFonts w:ascii="Times New Roman" w:hAnsi="Times New Roman" w:cs="Times New Roman"/>
              </w:rPr>
              <w:t>6. Флюсы для электродуговой и электрошлаковой сварки.</w:t>
            </w:r>
          </w:p>
        </w:tc>
      </w:tr>
      <w:tr w:rsidR="005400E6" w:rsidRPr="00C53677" w14:paraId="5D2E583F" w14:textId="77777777" w:rsidTr="00E02EB7">
        <w:trPr>
          <w:trHeight w:val="268"/>
        </w:trPr>
        <w:tc>
          <w:tcPr>
            <w:tcW w:w="2268" w:type="dxa"/>
            <w:vMerge/>
          </w:tcPr>
          <w:p w14:paraId="20915DBE" w14:textId="77777777" w:rsidR="005400E6" w:rsidRPr="00734CC4" w:rsidRDefault="005400E6" w:rsidP="00E10E9B">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vAlign w:val="bottom"/>
          </w:tcPr>
          <w:p w14:paraId="03C5FAAC" w14:textId="77777777" w:rsidR="005400E6" w:rsidRPr="00734CC4" w:rsidRDefault="005400E6" w:rsidP="00E10E9B">
            <w:pPr>
              <w:rPr>
                <w:rFonts w:ascii="Times New Roman" w:eastAsia="Times New Roman" w:hAnsi="Times New Roman" w:cs="Times New Roman"/>
                <w:lang w:eastAsia="ru-RU"/>
              </w:rPr>
            </w:pPr>
            <w:r w:rsidRPr="00734CC4">
              <w:rPr>
                <w:rFonts w:ascii="Times New Roman" w:eastAsia="Times New Roman" w:hAnsi="Times New Roman" w:cs="Times New Roman"/>
                <w:b/>
                <w:bCs/>
                <w:lang w:eastAsia="ru-RU"/>
              </w:rPr>
              <w:t>В том числе практических и лабораторных занятий</w:t>
            </w:r>
          </w:p>
        </w:tc>
      </w:tr>
      <w:tr w:rsidR="005400E6" w:rsidRPr="00C53677" w14:paraId="141248A9" w14:textId="77777777" w:rsidTr="00E02EB7">
        <w:trPr>
          <w:trHeight w:val="258"/>
        </w:trPr>
        <w:tc>
          <w:tcPr>
            <w:tcW w:w="2268" w:type="dxa"/>
            <w:vMerge/>
          </w:tcPr>
          <w:p w14:paraId="55FC58D4" w14:textId="77777777" w:rsidR="005400E6" w:rsidRPr="00734CC4" w:rsidRDefault="005400E6" w:rsidP="00E10E9B">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4CE8A517" w14:textId="6BEAC063" w:rsidR="005400E6" w:rsidRPr="00734CC4" w:rsidRDefault="009C0D69" w:rsidP="00E10E9B">
            <w:pPr>
              <w:rPr>
                <w:rFonts w:ascii="Times New Roman" w:eastAsia="Times New Roman" w:hAnsi="Times New Roman" w:cs="Times New Roman"/>
                <w:b/>
                <w:bCs/>
                <w:lang w:eastAsia="ru-RU"/>
              </w:rPr>
            </w:pPr>
            <w:r w:rsidRPr="00734CC4">
              <w:rPr>
                <w:rFonts w:ascii="Times New Roman" w:hAnsi="Times New Roman" w:cs="Times New Roman"/>
              </w:rPr>
              <w:t xml:space="preserve">1. </w:t>
            </w:r>
            <w:r w:rsidR="005400E6" w:rsidRPr="00734CC4">
              <w:rPr>
                <w:rFonts w:ascii="Times New Roman" w:hAnsi="Times New Roman" w:cs="Times New Roman"/>
              </w:rPr>
              <w:t>Чтение условных обозначений марок сварочных проволок</w:t>
            </w:r>
          </w:p>
        </w:tc>
      </w:tr>
      <w:tr w:rsidR="005400E6" w:rsidRPr="00C53677" w14:paraId="3B296C9A" w14:textId="77777777" w:rsidTr="00E02EB7">
        <w:trPr>
          <w:trHeight w:val="137"/>
        </w:trPr>
        <w:tc>
          <w:tcPr>
            <w:tcW w:w="2268" w:type="dxa"/>
            <w:vMerge/>
          </w:tcPr>
          <w:p w14:paraId="1C7A450D" w14:textId="77777777" w:rsidR="005400E6" w:rsidRPr="00734CC4" w:rsidRDefault="005400E6" w:rsidP="00E10E9B">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19B7CC68" w14:textId="18F670AF" w:rsidR="005400E6" w:rsidRPr="00734CC4" w:rsidRDefault="009C0D69" w:rsidP="00E10E9B">
            <w:pPr>
              <w:rPr>
                <w:rFonts w:ascii="Times New Roman" w:eastAsia="Times New Roman" w:hAnsi="Times New Roman" w:cs="Times New Roman"/>
                <w:lang w:eastAsia="ru-RU"/>
              </w:rPr>
            </w:pPr>
            <w:r w:rsidRPr="00734CC4">
              <w:rPr>
                <w:rFonts w:ascii="Times New Roman" w:hAnsi="Times New Roman" w:cs="Times New Roman"/>
              </w:rPr>
              <w:t xml:space="preserve">2. </w:t>
            </w:r>
            <w:r w:rsidR="005400E6" w:rsidRPr="00734CC4">
              <w:rPr>
                <w:rFonts w:ascii="Times New Roman" w:hAnsi="Times New Roman" w:cs="Times New Roman"/>
              </w:rPr>
              <w:t>Чтение условных обозначений электродов</w:t>
            </w:r>
          </w:p>
        </w:tc>
      </w:tr>
      <w:tr w:rsidR="005400E6" w:rsidRPr="00C53677" w14:paraId="25B479C3" w14:textId="77777777" w:rsidTr="00E02EB7">
        <w:trPr>
          <w:trHeight w:val="298"/>
        </w:trPr>
        <w:tc>
          <w:tcPr>
            <w:tcW w:w="2268" w:type="dxa"/>
            <w:vMerge/>
          </w:tcPr>
          <w:p w14:paraId="3F3819FA" w14:textId="77777777" w:rsidR="005400E6" w:rsidRPr="00734CC4" w:rsidRDefault="005400E6" w:rsidP="00E10E9B">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664950FA" w14:textId="485F89FE" w:rsidR="005400E6" w:rsidRPr="00734CC4" w:rsidRDefault="009C0D69" w:rsidP="00E10E9B">
            <w:pPr>
              <w:rPr>
                <w:rFonts w:ascii="Times New Roman" w:eastAsia="Times New Roman" w:hAnsi="Times New Roman" w:cs="Times New Roman"/>
                <w:lang w:eastAsia="ru-RU"/>
              </w:rPr>
            </w:pPr>
            <w:r w:rsidRPr="00734CC4">
              <w:rPr>
                <w:rFonts w:ascii="Times New Roman" w:hAnsi="Times New Roman" w:cs="Times New Roman"/>
              </w:rPr>
              <w:t xml:space="preserve">3. </w:t>
            </w:r>
            <w:r w:rsidR="005400E6" w:rsidRPr="00734CC4">
              <w:rPr>
                <w:rFonts w:ascii="Times New Roman" w:hAnsi="Times New Roman" w:cs="Times New Roman"/>
              </w:rPr>
              <w:t>Определение</w:t>
            </w:r>
            <w:r w:rsidR="005400E6" w:rsidRPr="00734CC4">
              <w:rPr>
                <w:rFonts w:ascii="Times New Roman" w:hAnsi="Times New Roman" w:cs="Times New Roman"/>
                <w:spacing w:val="-7"/>
              </w:rPr>
              <w:t xml:space="preserve"> </w:t>
            </w:r>
            <w:r w:rsidR="005400E6" w:rsidRPr="00734CC4">
              <w:rPr>
                <w:rFonts w:ascii="Times New Roman" w:hAnsi="Times New Roman" w:cs="Times New Roman"/>
              </w:rPr>
              <w:t>режима</w:t>
            </w:r>
            <w:r w:rsidR="005400E6" w:rsidRPr="00734CC4">
              <w:rPr>
                <w:rFonts w:ascii="Times New Roman" w:hAnsi="Times New Roman" w:cs="Times New Roman"/>
                <w:spacing w:val="-7"/>
              </w:rPr>
              <w:t xml:space="preserve"> </w:t>
            </w:r>
            <w:r w:rsidR="005400E6" w:rsidRPr="00734CC4">
              <w:rPr>
                <w:rFonts w:ascii="Times New Roman" w:hAnsi="Times New Roman" w:cs="Times New Roman"/>
              </w:rPr>
              <w:t>ручной</w:t>
            </w:r>
            <w:r w:rsidR="005400E6" w:rsidRPr="00734CC4">
              <w:rPr>
                <w:rFonts w:ascii="Times New Roman" w:hAnsi="Times New Roman" w:cs="Times New Roman"/>
                <w:spacing w:val="-5"/>
              </w:rPr>
              <w:t xml:space="preserve"> </w:t>
            </w:r>
            <w:r w:rsidR="005400E6" w:rsidRPr="00734CC4">
              <w:rPr>
                <w:rFonts w:ascii="Times New Roman" w:hAnsi="Times New Roman" w:cs="Times New Roman"/>
              </w:rPr>
              <w:t>дуговой</w:t>
            </w:r>
            <w:r w:rsidR="005400E6" w:rsidRPr="00734CC4">
              <w:rPr>
                <w:rFonts w:ascii="Times New Roman" w:hAnsi="Times New Roman" w:cs="Times New Roman"/>
                <w:spacing w:val="-5"/>
              </w:rPr>
              <w:t xml:space="preserve"> </w:t>
            </w:r>
            <w:r w:rsidR="005400E6" w:rsidRPr="00734CC4">
              <w:rPr>
                <w:rFonts w:ascii="Times New Roman" w:hAnsi="Times New Roman" w:cs="Times New Roman"/>
              </w:rPr>
              <w:t>сварки, производительности</w:t>
            </w:r>
            <w:r w:rsidR="005400E6" w:rsidRPr="00734CC4">
              <w:rPr>
                <w:rFonts w:ascii="Times New Roman" w:hAnsi="Times New Roman" w:cs="Times New Roman"/>
                <w:spacing w:val="-8"/>
              </w:rPr>
              <w:t xml:space="preserve"> </w:t>
            </w:r>
            <w:r w:rsidR="005400E6" w:rsidRPr="00734CC4">
              <w:rPr>
                <w:rFonts w:ascii="Times New Roman" w:hAnsi="Times New Roman" w:cs="Times New Roman"/>
              </w:rPr>
              <w:t>и</w:t>
            </w:r>
            <w:r w:rsidR="005400E6" w:rsidRPr="00734CC4">
              <w:rPr>
                <w:rFonts w:ascii="Times New Roman" w:hAnsi="Times New Roman" w:cs="Times New Roman"/>
                <w:spacing w:val="-10"/>
              </w:rPr>
              <w:t xml:space="preserve"> </w:t>
            </w:r>
            <w:r w:rsidR="005400E6" w:rsidRPr="00734CC4">
              <w:rPr>
                <w:rFonts w:ascii="Times New Roman" w:hAnsi="Times New Roman" w:cs="Times New Roman"/>
              </w:rPr>
              <w:t xml:space="preserve">расходов </w:t>
            </w:r>
            <w:r w:rsidR="005400E6" w:rsidRPr="00734CC4">
              <w:rPr>
                <w:rFonts w:ascii="Times New Roman" w:hAnsi="Times New Roman" w:cs="Times New Roman"/>
                <w:spacing w:val="-57"/>
              </w:rPr>
              <w:t xml:space="preserve">  </w:t>
            </w:r>
            <w:r w:rsidR="005400E6" w:rsidRPr="00734CC4">
              <w:rPr>
                <w:rFonts w:ascii="Times New Roman" w:hAnsi="Times New Roman" w:cs="Times New Roman"/>
              </w:rPr>
              <w:t>электродов</w:t>
            </w:r>
          </w:p>
        </w:tc>
      </w:tr>
      <w:tr w:rsidR="005400E6" w:rsidRPr="00C53677" w14:paraId="665F1AD3" w14:textId="77777777" w:rsidTr="00E02EB7">
        <w:trPr>
          <w:trHeight w:val="298"/>
        </w:trPr>
        <w:tc>
          <w:tcPr>
            <w:tcW w:w="2268" w:type="dxa"/>
            <w:vMerge/>
          </w:tcPr>
          <w:p w14:paraId="17AFF9BF" w14:textId="77777777" w:rsidR="005400E6" w:rsidRPr="00734CC4" w:rsidRDefault="005400E6" w:rsidP="00E10E9B">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550CC7F0" w14:textId="6481F720" w:rsidR="005400E6" w:rsidRPr="00734CC4" w:rsidRDefault="009C0D69" w:rsidP="00E10E9B">
            <w:pPr>
              <w:rPr>
                <w:rFonts w:ascii="Times New Roman" w:eastAsia="Times New Roman" w:hAnsi="Times New Roman" w:cs="Times New Roman"/>
                <w:lang w:eastAsia="ru-RU"/>
              </w:rPr>
            </w:pPr>
            <w:r w:rsidRPr="00734CC4">
              <w:rPr>
                <w:rFonts w:ascii="Times New Roman" w:hAnsi="Times New Roman" w:cs="Times New Roman"/>
              </w:rPr>
              <w:t xml:space="preserve">4. </w:t>
            </w:r>
            <w:r w:rsidR="005400E6" w:rsidRPr="00734CC4">
              <w:rPr>
                <w:rFonts w:ascii="Times New Roman" w:hAnsi="Times New Roman" w:cs="Times New Roman"/>
              </w:rPr>
              <w:t>Анализ характеристик инертных газов (аргон, гелий)</w:t>
            </w:r>
          </w:p>
        </w:tc>
      </w:tr>
      <w:tr w:rsidR="005400E6" w:rsidRPr="00C53677" w14:paraId="5CEE3C7E" w14:textId="77777777" w:rsidTr="00E02EB7">
        <w:trPr>
          <w:trHeight w:val="298"/>
        </w:trPr>
        <w:tc>
          <w:tcPr>
            <w:tcW w:w="2268" w:type="dxa"/>
            <w:vMerge/>
          </w:tcPr>
          <w:p w14:paraId="69950C48" w14:textId="77777777" w:rsidR="005400E6" w:rsidRPr="00734CC4" w:rsidRDefault="005400E6" w:rsidP="00E10E9B">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16051B1F" w14:textId="4AF661B3" w:rsidR="005400E6" w:rsidRPr="00734CC4" w:rsidRDefault="009C0D69" w:rsidP="00E10E9B">
            <w:pPr>
              <w:rPr>
                <w:rFonts w:ascii="Times New Roman" w:eastAsia="Times New Roman" w:hAnsi="Times New Roman" w:cs="Times New Roman"/>
                <w:lang w:eastAsia="ru-RU"/>
              </w:rPr>
            </w:pPr>
            <w:r w:rsidRPr="00734CC4">
              <w:rPr>
                <w:rFonts w:ascii="Times New Roman" w:hAnsi="Times New Roman" w:cs="Times New Roman"/>
              </w:rPr>
              <w:t xml:space="preserve">5. </w:t>
            </w:r>
            <w:r w:rsidR="005400E6" w:rsidRPr="00734CC4">
              <w:rPr>
                <w:rFonts w:ascii="Times New Roman" w:hAnsi="Times New Roman" w:cs="Times New Roman"/>
              </w:rPr>
              <w:t>Анализ характеристик активных газов (углекислый газ СО2)</w:t>
            </w:r>
          </w:p>
        </w:tc>
      </w:tr>
      <w:tr w:rsidR="005400E6" w:rsidRPr="00C53677" w14:paraId="64397275" w14:textId="77777777" w:rsidTr="00E02EB7">
        <w:trPr>
          <w:trHeight w:val="298"/>
        </w:trPr>
        <w:tc>
          <w:tcPr>
            <w:tcW w:w="2268" w:type="dxa"/>
            <w:vMerge/>
          </w:tcPr>
          <w:p w14:paraId="3A938B82" w14:textId="77777777" w:rsidR="005400E6" w:rsidRPr="00734CC4" w:rsidRDefault="005400E6" w:rsidP="00E10E9B">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495BDCFB" w14:textId="49040303" w:rsidR="005400E6" w:rsidRPr="00734CC4" w:rsidRDefault="009C0D69" w:rsidP="00E10E9B">
            <w:pPr>
              <w:rPr>
                <w:rFonts w:ascii="Times New Roman" w:eastAsia="Times New Roman" w:hAnsi="Times New Roman" w:cs="Times New Roman"/>
                <w:lang w:eastAsia="ru-RU"/>
              </w:rPr>
            </w:pPr>
            <w:r w:rsidRPr="00734CC4">
              <w:rPr>
                <w:rFonts w:ascii="Times New Roman" w:hAnsi="Times New Roman" w:cs="Times New Roman"/>
              </w:rPr>
              <w:t xml:space="preserve">6. </w:t>
            </w:r>
            <w:r w:rsidR="005400E6" w:rsidRPr="00734CC4">
              <w:rPr>
                <w:rFonts w:ascii="Times New Roman" w:hAnsi="Times New Roman" w:cs="Times New Roman"/>
              </w:rPr>
              <w:t>Выбор и обоснование марок флюсов для сварки плавлением</w:t>
            </w:r>
          </w:p>
        </w:tc>
      </w:tr>
      <w:tr w:rsidR="005400E6" w:rsidRPr="00C53677" w14:paraId="2E03647D" w14:textId="77777777" w:rsidTr="00E02EB7">
        <w:trPr>
          <w:trHeight w:val="361"/>
        </w:trPr>
        <w:tc>
          <w:tcPr>
            <w:tcW w:w="2268" w:type="dxa"/>
            <w:vMerge/>
          </w:tcPr>
          <w:p w14:paraId="0AE8D437" w14:textId="77777777" w:rsidR="005400E6" w:rsidRPr="00734CC4" w:rsidRDefault="005400E6" w:rsidP="00E10E9B">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2121F010" w14:textId="2A115B9F" w:rsidR="005400E6" w:rsidRPr="00734CC4" w:rsidRDefault="009C0D69" w:rsidP="00E10E9B">
            <w:pPr>
              <w:rPr>
                <w:rFonts w:ascii="Times New Roman" w:eastAsia="Times New Roman" w:hAnsi="Times New Roman" w:cs="Times New Roman"/>
                <w:b/>
                <w:bCs/>
                <w:lang w:eastAsia="ru-RU"/>
              </w:rPr>
            </w:pPr>
            <w:r w:rsidRPr="00734CC4">
              <w:rPr>
                <w:rFonts w:ascii="Times New Roman" w:hAnsi="Times New Roman" w:cs="Times New Roman"/>
              </w:rPr>
              <w:t xml:space="preserve">7. </w:t>
            </w:r>
            <w:r w:rsidR="005400E6" w:rsidRPr="00734CC4">
              <w:rPr>
                <w:rFonts w:ascii="Times New Roman" w:hAnsi="Times New Roman" w:cs="Times New Roman"/>
              </w:rPr>
              <w:t>Выбор сварочных материалов для механизированной сварки низкоуглеродистых сталей</w:t>
            </w:r>
          </w:p>
        </w:tc>
      </w:tr>
      <w:tr w:rsidR="005400E6" w:rsidRPr="00C53677" w14:paraId="5AB333A6" w14:textId="77777777" w:rsidTr="00E02EB7">
        <w:trPr>
          <w:trHeight w:val="311"/>
        </w:trPr>
        <w:tc>
          <w:tcPr>
            <w:tcW w:w="2268" w:type="dxa"/>
            <w:vMerge w:val="restart"/>
          </w:tcPr>
          <w:p w14:paraId="2D8E8D3A" w14:textId="77777777" w:rsidR="009C0D69" w:rsidRPr="00734CC4" w:rsidRDefault="005400E6" w:rsidP="00E10E9B">
            <w:pPr>
              <w:rPr>
                <w:rFonts w:ascii="Times New Roman" w:hAnsi="Times New Roman" w:cs="Times New Roman"/>
                <w:b/>
                <w:bCs/>
              </w:rPr>
            </w:pPr>
            <w:r w:rsidRPr="00734CC4">
              <w:rPr>
                <w:rFonts w:ascii="Times New Roman" w:hAnsi="Times New Roman" w:cs="Times New Roman"/>
                <w:b/>
                <w:bCs/>
              </w:rPr>
              <w:lastRenderedPageBreak/>
              <w:t xml:space="preserve">Тема 4. </w:t>
            </w:r>
          </w:p>
          <w:p w14:paraId="5332DE9C" w14:textId="35F90701" w:rsidR="005400E6" w:rsidRPr="00734CC4" w:rsidRDefault="005400E6" w:rsidP="00E10E9B">
            <w:pPr>
              <w:rPr>
                <w:rFonts w:ascii="Times New Roman" w:eastAsia="Times New Roman" w:hAnsi="Times New Roman" w:cs="Times New Roman"/>
                <w:b/>
                <w:bCs/>
                <w:lang w:eastAsia="ru-RU"/>
              </w:rPr>
            </w:pPr>
            <w:r w:rsidRPr="00734CC4">
              <w:rPr>
                <w:rFonts w:ascii="Times New Roman" w:hAnsi="Times New Roman" w:cs="Times New Roman"/>
                <w:b/>
                <w:bCs/>
              </w:rPr>
              <w:t>Технология ручной дуговой сварки</w:t>
            </w:r>
          </w:p>
        </w:tc>
        <w:tc>
          <w:tcPr>
            <w:tcW w:w="7371" w:type="dxa"/>
            <w:tcBorders>
              <w:top w:val="single" w:sz="4" w:space="0" w:color="auto"/>
              <w:left w:val="single" w:sz="4" w:space="0" w:color="auto"/>
              <w:bottom w:val="single" w:sz="4" w:space="0" w:color="auto"/>
              <w:right w:val="single" w:sz="4" w:space="0" w:color="auto"/>
            </w:tcBorders>
          </w:tcPr>
          <w:p w14:paraId="6192E049" w14:textId="77777777" w:rsidR="005400E6" w:rsidRPr="00734CC4" w:rsidRDefault="005400E6" w:rsidP="00E10E9B">
            <w:pPr>
              <w:rPr>
                <w:rFonts w:ascii="Times New Roman" w:eastAsia="Times New Roman" w:hAnsi="Times New Roman" w:cs="Times New Roman"/>
                <w:b/>
                <w:bCs/>
                <w:lang w:eastAsia="ru-RU"/>
              </w:rPr>
            </w:pPr>
            <w:r w:rsidRPr="00734CC4">
              <w:rPr>
                <w:rFonts w:ascii="Times New Roman" w:hAnsi="Times New Roman" w:cs="Times New Roman"/>
                <w:b/>
              </w:rPr>
              <w:t>Содержание</w:t>
            </w:r>
          </w:p>
        </w:tc>
      </w:tr>
      <w:tr w:rsidR="005400E6" w:rsidRPr="00C53677" w14:paraId="678FC88A" w14:textId="77777777" w:rsidTr="00E02EB7">
        <w:trPr>
          <w:trHeight w:val="361"/>
        </w:trPr>
        <w:tc>
          <w:tcPr>
            <w:tcW w:w="2268" w:type="dxa"/>
            <w:vMerge/>
          </w:tcPr>
          <w:p w14:paraId="27D14D0F" w14:textId="77777777" w:rsidR="005400E6" w:rsidRPr="00734CC4" w:rsidRDefault="005400E6" w:rsidP="00E10E9B">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2386058D" w14:textId="77777777" w:rsidR="005400E6" w:rsidRPr="00734CC4" w:rsidRDefault="005400E6" w:rsidP="00E10E9B">
            <w:pPr>
              <w:rPr>
                <w:rFonts w:ascii="Times New Roman" w:eastAsia="Times New Roman" w:hAnsi="Times New Roman" w:cs="Times New Roman"/>
                <w:lang w:eastAsia="ru-RU"/>
              </w:rPr>
            </w:pPr>
            <w:r w:rsidRPr="00734CC4">
              <w:rPr>
                <w:rFonts w:ascii="Times New Roman" w:hAnsi="Times New Roman" w:cs="Times New Roman"/>
              </w:rPr>
              <w:t>1. Технология ручной дуговой сварки. Сущность процесса и способы повышения производительности</w:t>
            </w:r>
          </w:p>
        </w:tc>
      </w:tr>
      <w:tr w:rsidR="005400E6" w:rsidRPr="00C53677" w14:paraId="0995FE63" w14:textId="77777777" w:rsidTr="00E02EB7">
        <w:trPr>
          <w:trHeight w:val="361"/>
        </w:trPr>
        <w:tc>
          <w:tcPr>
            <w:tcW w:w="2268" w:type="dxa"/>
            <w:vMerge/>
          </w:tcPr>
          <w:p w14:paraId="120D3991" w14:textId="77777777" w:rsidR="005400E6" w:rsidRPr="00734CC4" w:rsidRDefault="005400E6" w:rsidP="00E10E9B">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20662494" w14:textId="77777777" w:rsidR="005400E6" w:rsidRPr="00734CC4" w:rsidRDefault="005400E6" w:rsidP="00E10E9B">
            <w:pPr>
              <w:rPr>
                <w:rFonts w:ascii="Times New Roman" w:eastAsia="Times New Roman" w:hAnsi="Times New Roman" w:cs="Times New Roman"/>
                <w:lang w:eastAsia="ru-RU"/>
              </w:rPr>
            </w:pPr>
            <w:r w:rsidRPr="00734CC4">
              <w:rPr>
                <w:rFonts w:ascii="Times New Roman" w:hAnsi="Times New Roman" w:cs="Times New Roman"/>
              </w:rPr>
              <w:t>2. Подготовка металла под сварку. Выбор параметров режима при ручной дуговой сварке</w:t>
            </w:r>
          </w:p>
        </w:tc>
      </w:tr>
      <w:tr w:rsidR="005400E6" w:rsidRPr="00C53677" w14:paraId="4A2BAE8C" w14:textId="77777777" w:rsidTr="00E02EB7">
        <w:trPr>
          <w:trHeight w:val="361"/>
        </w:trPr>
        <w:tc>
          <w:tcPr>
            <w:tcW w:w="2268" w:type="dxa"/>
            <w:vMerge/>
          </w:tcPr>
          <w:p w14:paraId="5A4CCD6B" w14:textId="77777777" w:rsidR="005400E6" w:rsidRPr="00734CC4" w:rsidRDefault="005400E6" w:rsidP="00E10E9B">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4F715737" w14:textId="77777777" w:rsidR="005400E6" w:rsidRPr="00734CC4" w:rsidRDefault="005400E6" w:rsidP="00E10E9B">
            <w:pPr>
              <w:rPr>
                <w:rFonts w:ascii="Times New Roman" w:eastAsia="Times New Roman" w:hAnsi="Times New Roman" w:cs="Times New Roman"/>
                <w:lang w:eastAsia="ru-RU"/>
              </w:rPr>
            </w:pPr>
            <w:r w:rsidRPr="00734CC4">
              <w:rPr>
                <w:rFonts w:ascii="Times New Roman" w:hAnsi="Times New Roman" w:cs="Times New Roman"/>
              </w:rPr>
              <w:t>3. Технология РДС конструкционных низкоуглеродистых, среднеуглеродистых, высокоуглеродистых и легированных сталей в различных соединениях и пространственных положениях</w:t>
            </w:r>
          </w:p>
        </w:tc>
      </w:tr>
      <w:tr w:rsidR="005400E6" w:rsidRPr="00C53677" w14:paraId="6BD3EE24" w14:textId="77777777" w:rsidTr="00E02EB7">
        <w:trPr>
          <w:trHeight w:val="295"/>
        </w:trPr>
        <w:tc>
          <w:tcPr>
            <w:tcW w:w="2268" w:type="dxa"/>
            <w:vMerge/>
          </w:tcPr>
          <w:p w14:paraId="08D41B56" w14:textId="77777777" w:rsidR="005400E6" w:rsidRPr="00734CC4" w:rsidRDefault="005400E6" w:rsidP="00E10E9B">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4C2969FD" w14:textId="77777777" w:rsidR="005400E6" w:rsidRPr="00734CC4" w:rsidRDefault="005400E6" w:rsidP="00E10E9B">
            <w:pPr>
              <w:rPr>
                <w:rFonts w:ascii="Times New Roman" w:eastAsia="Times New Roman" w:hAnsi="Times New Roman" w:cs="Times New Roman"/>
                <w:lang w:eastAsia="ru-RU"/>
              </w:rPr>
            </w:pPr>
            <w:r w:rsidRPr="00734CC4">
              <w:rPr>
                <w:rFonts w:ascii="Times New Roman" w:hAnsi="Times New Roman" w:cs="Times New Roman"/>
              </w:rPr>
              <w:t>4. Сварные соединения и швы</w:t>
            </w:r>
          </w:p>
        </w:tc>
      </w:tr>
      <w:tr w:rsidR="005400E6" w:rsidRPr="00C53677" w14:paraId="42E315B1" w14:textId="77777777" w:rsidTr="00E02EB7">
        <w:trPr>
          <w:trHeight w:val="130"/>
        </w:trPr>
        <w:tc>
          <w:tcPr>
            <w:tcW w:w="2268" w:type="dxa"/>
            <w:vMerge/>
          </w:tcPr>
          <w:p w14:paraId="3C63D61C" w14:textId="77777777" w:rsidR="005400E6" w:rsidRPr="00734CC4" w:rsidRDefault="005400E6" w:rsidP="00E10E9B">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vAlign w:val="bottom"/>
          </w:tcPr>
          <w:p w14:paraId="5D19D3E6" w14:textId="77777777" w:rsidR="005400E6" w:rsidRPr="00734CC4" w:rsidRDefault="005400E6" w:rsidP="00E10E9B">
            <w:pPr>
              <w:rPr>
                <w:rFonts w:ascii="Times New Roman" w:eastAsia="Times New Roman" w:hAnsi="Times New Roman" w:cs="Times New Roman"/>
                <w:lang w:eastAsia="ru-RU"/>
              </w:rPr>
            </w:pPr>
            <w:r w:rsidRPr="00734CC4">
              <w:rPr>
                <w:rFonts w:ascii="Times New Roman" w:eastAsia="Times New Roman" w:hAnsi="Times New Roman" w:cs="Times New Roman"/>
                <w:b/>
                <w:bCs/>
                <w:lang w:eastAsia="ru-RU"/>
              </w:rPr>
              <w:t>В том числе практических и лабораторных занятий</w:t>
            </w:r>
          </w:p>
        </w:tc>
      </w:tr>
      <w:tr w:rsidR="005400E6" w:rsidRPr="00C53677" w14:paraId="77787CDA" w14:textId="77777777" w:rsidTr="00E02EB7">
        <w:trPr>
          <w:trHeight w:val="133"/>
        </w:trPr>
        <w:tc>
          <w:tcPr>
            <w:tcW w:w="2268" w:type="dxa"/>
            <w:vMerge/>
          </w:tcPr>
          <w:p w14:paraId="1CC3F9CD" w14:textId="77777777" w:rsidR="005400E6" w:rsidRPr="00734CC4" w:rsidRDefault="005400E6" w:rsidP="00E10E9B">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2552E06D" w14:textId="5F24B64D" w:rsidR="005400E6" w:rsidRPr="00734CC4" w:rsidRDefault="009C0D69" w:rsidP="00E10E9B">
            <w:pPr>
              <w:rPr>
                <w:rFonts w:ascii="Times New Roman" w:eastAsia="Times New Roman" w:hAnsi="Times New Roman" w:cs="Times New Roman"/>
                <w:lang w:eastAsia="ru-RU"/>
              </w:rPr>
            </w:pPr>
            <w:r w:rsidRPr="00734CC4">
              <w:rPr>
                <w:rFonts w:ascii="Times New Roman" w:hAnsi="Times New Roman" w:cs="Times New Roman"/>
              </w:rPr>
              <w:t xml:space="preserve">1. </w:t>
            </w:r>
            <w:r w:rsidR="005400E6" w:rsidRPr="00734CC4">
              <w:rPr>
                <w:rFonts w:ascii="Times New Roman" w:hAnsi="Times New Roman" w:cs="Times New Roman"/>
              </w:rPr>
              <w:t>Определение</w:t>
            </w:r>
            <w:r w:rsidR="005400E6" w:rsidRPr="00734CC4">
              <w:rPr>
                <w:rFonts w:ascii="Times New Roman" w:hAnsi="Times New Roman" w:cs="Times New Roman"/>
                <w:spacing w:val="-6"/>
              </w:rPr>
              <w:t xml:space="preserve"> </w:t>
            </w:r>
            <w:r w:rsidR="005400E6" w:rsidRPr="00734CC4">
              <w:rPr>
                <w:rFonts w:ascii="Times New Roman" w:hAnsi="Times New Roman" w:cs="Times New Roman"/>
              </w:rPr>
              <w:t>основных</w:t>
            </w:r>
            <w:r w:rsidR="005400E6" w:rsidRPr="00734CC4">
              <w:rPr>
                <w:rFonts w:ascii="Times New Roman" w:hAnsi="Times New Roman" w:cs="Times New Roman"/>
                <w:spacing w:val="-6"/>
              </w:rPr>
              <w:t xml:space="preserve"> </w:t>
            </w:r>
            <w:r w:rsidR="005400E6" w:rsidRPr="00734CC4">
              <w:rPr>
                <w:rFonts w:ascii="Times New Roman" w:hAnsi="Times New Roman" w:cs="Times New Roman"/>
              </w:rPr>
              <w:t>параметров</w:t>
            </w:r>
            <w:r w:rsidR="005400E6" w:rsidRPr="00734CC4">
              <w:rPr>
                <w:rFonts w:ascii="Times New Roman" w:hAnsi="Times New Roman" w:cs="Times New Roman"/>
                <w:spacing w:val="-4"/>
              </w:rPr>
              <w:t xml:space="preserve"> </w:t>
            </w:r>
            <w:r w:rsidR="005400E6" w:rsidRPr="00734CC4">
              <w:rPr>
                <w:rFonts w:ascii="Times New Roman" w:hAnsi="Times New Roman" w:cs="Times New Roman"/>
              </w:rPr>
              <w:t>режима</w:t>
            </w:r>
            <w:r w:rsidR="005400E6" w:rsidRPr="00734CC4">
              <w:rPr>
                <w:rFonts w:ascii="Times New Roman" w:hAnsi="Times New Roman" w:cs="Times New Roman"/>
                <w:spacing w:val="-7"/>
              </w:rPr>
              <w:t xml:space="preserve"> </w:t>
            </w:r>
            <w:r w:rsidR="005400E6" w:rsidRPr="00734CC4">
              <w:rPr>
                <w:rFonts w:ascii="Times New Roman" w:hAnsi="Times New Roman" w:cs="Times New Roman"/>
              </w:rPr>
              <w:t>сварки</w:t>
            </w:r>
          </w:p>
        </w:tc>
      </w:tr>
      <w:tr w:rsidR="005400E6" w:rsidRPr="00C53677" w14:paraId="22FF963F" w14:textId="77777777" w:rsidTr="00E02EB7">
        <w:trPr>
          <w:trHeight w:val="253"/>
        </w:trPr>
        <w:tc>
          <w:tcPr>
            <w:tcW w:w="2268" w:type="dxa"/>
            <w:vMerge/>
          </w:tcPr>
          <w:p w14:paraId="645AAD6E" w14:textId="77777777" w:rsidR="005400E6" w:rsidRPr="00734CC4" w:rsidRDefault="005400E6" w:rsidP="00E10E9B">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05BC4715" w14:textId="0BCFF43F" w:rsidR="005400E6" w:rsidRPr="00734CC4" w:rsidRDefault="009C0D69" w:rsidP="00E10E9B">
            <w:pPr>
              <w:rPr>
                <w:rFonts w:ascii="Times New Roman" w:eastAsia="Times New Roman" w:hAnsi="Times New Roman" w:cs="Times New Roman"/>
                <w:b/>
                <w:bCs/>
                <w:lang w:eastAsia="ru-RU"/>
              </w:rPr>
            </w:pPr>
            <w:r w:rsidRPr="00734CC4">
              <w:rPr>
                <w:rFonts w:ascii="Times New Roman" w:hAnsi="Times New Roman" w:cs="Times New Roman"/>
              </w:rPr>
              <w:t xml:space="preserve">2. </w:t>
            </w:r>
            <w:r w:rsidR="005400E6" w:rsidRPr="00734CC4">
              <w:rPr>
                <w:rFonts w:ascii="Times New Roman" w:hAnsi="Times New Roman" w:cs="Times New Roman"/>
              </w:rPr>
              <w:t>Расчет прочности сварных соединений</w:t>
            </w:r>
          </w:p>
        </w:tc>
      </w:tr>
      <w:tr w:rsidR="005400E6" w:rsidRPr="00C53677" w14:paraId="617B929D" w14:textId="77777777" w:rsidTr="00E02EB7">
        <w:trPr>
          <w:trHeight w:val="137"/>
        </w:trPr>
        <w:tc>
          <w:tcPr>
            <w:tcW w:w="2268" w:type="dxa"/>
            <w:vMerge/>
          </w:tcPr>
          <w:p w14:paraId="4233A968" w14:textId="77777777" w:rsidR="005400E6" w:rsidRPr="00734CC4" w:rsidRDefault="005400E6" w:rsidP="00E10E9B">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52F6CF4D" w14:textId="099D572B" w:rsidR="005400E6" w:rsidRPr="00734CC4" w:rsidRDefault="009C0D69" w:rsidP="00E10E9B">
            <w:pPr>
              <w:rPr>
                <w:rFonts w:ascii="Times New Roman" w:eastAsia="Times New Roman" w:hAnsi="Times New Roman" w:cs="Times New Roman"/>
                <w:lang w:eastAsia="ru-RU"/>
              </w:rPr>
            </w:pPr>
            <w:r w:rsidRPr="00734CC4">
              <w:rPr>
                <w:rFonts w:ascii="Times New Roman" w:hAnsi="Times New Roman" w:cs="Times New Roman"/>
              </w:rPr>
              <w:t xml:space="preserve">3. </w:t>
            </w:r>
            <w:r w:rsidR="005400E6" w:rsidRPr="00734CC4">
              <w:rPr>
                <w:rFonts w:ascii="Times New Roman" w:hAnsi="Times New Roman" w:cs="Times New Roman"/>
              </w:rPr>
              <w:t>Расчет нагрева металла дугой</w:t>
            </w:r>
          </w:p>
        </w:tc>
      </w:tr>
      <w:tr w:rsidR="005400E6" w:rsidRPr="00C53677" w14:paraId="2028224F" w14:textId="77777777" w:rsidTr="00E02EB7">
        <w:trPr>
          <w:trHeight w:val="298"/>
        </w:trPr>
        <w:tc>
          <w:tcPr>
            <w:tcW w:w="2268" w:type="dxa"/>
            <w:vMerge/>
          </w:tcPr>
          <w:p w14:paraId="5CB4827A" w14:textId="77777777" w:rsidR="005400E6" w:rsidRPr="00734CC4" w:rsidRDefault="005400E6" w:rsidP="00E10E9B">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13FE5C50" w14:textId="14E201C7" w:rsidR="005400E6" w:rsidRPr="00734CC4" w:rsidRDefault="009C0D69" w:rsidP="00E10E9B">
            <w:pPr>
              <w:rPr>
                <w:rFonts w:ascii="Times New Roman" w:eastAsia="Times New Roman" w:hAnsi="Times New Roman" w:cs="Times New Roman"/>
                <w:lang w:eastAsia="ru-RU"/>
              </w:rPr>
            </w:pPr>
            <w:r w:rsidRPr="00734CC4">
              <w:rPr>
                <w:rFonts w:ascii="Times New Roman" w:hAnsi="Times New Roman" w:cs="Times New Roman"/>
              </w:rPr>
              <w:t xml:space="preserve">4. </w:t>
            </w:r>
            <w:r w:rsidR="005400E6" w:rsidRPr="00734CC4">
              <w:rPr>
                <w:rFonts w:ascii="Times New Roman" w:hAnsi="Times New Roman" w:cs="Times New Roman"/>
              </w:rPr>
              <w:t>Чтение марок низкоуглеродистых сталей</w:t>
            </w:r>
          </w:p>
        </w:tc>
      </w:tr>
      <w:tr w:rsidR="005400E6" w:rsidRPr="00C53677" w14:paraId="48F3B9E9" w14:textId="77777777" w:rsidTr="00E02EB7">
        <w:trPr>
          <w:trHeight w:val="361"/>
        </w:trPr>
        <w:tc>
          <w:tcPr>
            <w:tcW w:w="2268" w:type="dxa"/>
            <w:vMerge/>
          </w:tcPr>
          <w:p w14:paraId="3EB901D9" w14:textId="77777777" w:rsidR="005400E6" w:rsidRPr="00734CC4" w:rsidRDefault="005400E6" w:rsidP="00E10E9B">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5A88B0CE" w14:textId="3EB122EB" w:rsidR="005400E6" w:rsidRPr="00734CC4" w:rsidRDefault="009C0D69" w:rsidP="00E10E9B">
            <w:pPr>
              <w:rPr>
                <w:rFonts w:ascii="Times New Roman" w:eastAsia="Times New Roman" w:hAnsi="Times New Roman" w:cs="Times New Roman"/>
                <w:b/>
                <w:bCs/>
                <w:lang w:eastAsia="ru-RU"/>
              </w:rPr>
            </w:pPr>
            <w:r w:rsidRPr="00734CC4">
              <w:rPr>
                <w:rFonts w:ascii="Times New Roman" w:hAnsi="Times New Roman" w:cs="Times New Roman"/>
              </w:rPr>
              <w:t xml:space="preserve">5. </w:t>
            </w:r>
            <w:r w:rsidR="005400E6" w:rsidRPr="00734CC4">
              <w:rPr>
                <w:rFonts w:ascii="Times New Roman" w:hAnsi="Times New Roman" w:cs="Times New Roman"/>
              </w:rPr>
              <w:t>Определение</w:t>
            </w:r>
            <w:r w:rsidR="005400E6" w:rsidRPr="00734CC4">
              <w:rPr>
                <w:rFonts w:ascii="Times New Roman" w:hAnsi="Times New Roman" w:cs="Times New Roman"/>
                <w:spacing w:val="-6"/>
              </w:rPr>
              <w:t xml:space="preserve"> </w:t>
            </w:r>
            <w:r w:rsidR="005400E6" w:rsidRPr="00734CC4">
              <w:rPr>
                <w:rFonts w:ascii="Times New Roman" w:hAnsi="Times New Roman" w:cs="Times New Roman"/>
              </w:rPr>
              <w:t>основных</w:t>
            </w:r>
            <w:r w:rsidR="005400E6" w:rsidRPr="00734CC4">
              <w:rPr>
                <w:rFonts w:ascii="Times New Roman" w:hAnsi="Times New Roman" w:cs="Times New Roman"/>
                <w:spacing w:val="-10"/>
              </w:rPr>
              <w:t xml:space="preserve"> </w:t>
            </w:r>
            <w:r w:rsidR="005400E6" w:rsidRPr="00734CC4">
              <w:rPr>
                <w:rFonts w:ascii="Times New Roman" w:hAnsi="Times New Roman" w:cs="Times New Roman"/>
              </w:rPr>
              <w:t>параметров</w:t>
            </w:r>
            <w:r w:rsidR="005400E6" w:rsidRPr="00734CC4">
              <w:rPr>
                <w:rFonts w:ascii="Times New Roman" w:hAnsi="Times New Roman" w:cs="Times New Roman"/>
                <w:spacing w:val="-3"/>
              </w:rPr>
              <w:t xml:space="preserve"> </w:t>
            </w:r>
            <w:r w:rsidR="005400E6" w:rsidRPr="00734CC4">
              <w:rPr>
                <w:rFonts w:ascii="Times New Roman" w:hAnsi="Times New Roman" w:cs="Times New Roman"/>
              </w:rPr>
              <w:t>сварки</w:t>
            </w:r>
            <w:r w:rsidR="005400E6" w:rsidRPr="00734CC4">
              <w:rPr>
                <w:rFonts w:ascii="Times New Roman" w:hAnsi="Times New Roman" w:cs="Times New Roman"/>
                <w:spacing w:val="-9"/>
              </w:rPr>
              <w:t xml:space="preserve"> </w:t>
            </w:r>
            <w:r w:rsidR="005400E6" w:rsidRPr="00734CC4">
              <w:rPr>
                <w:rFonts w:ascii="Times New Roman" w:hAnsi="Times New Roman" w:cs="Times New Roman"/>
              </w:rPr>
              <w:t>низко-и среднеуглеродистых сталей.</w:t>
            </w:r>
          </w:p>
        </w:tc>
      </w:tr>
      <w:tr w:rsidR="005400E6" w:rsidRPr="00C53677" w14:paraId="37DDBD9E" w14:textId="77777777" w:rsidTr="00E02EB7">
        <w:trPr>
          <w:trHeight w:val="243"/>
        </w:trPr>
        <w:tc>
          <w:tcPr>
            <w:tcW w:w="2268" w:type="dxa"/>
            <w:vMerge w:val="restart"/>
          </w:tcPr>
          <w:p w14:paraId="3F2C971D" w14:textId="77777777" w:rsidR="009C0D69" w:rsidRPr="00734CC4" w:rsidRDefault="005400E6" w:rsidP="00E10E9B">
            <w:pPr>
              <w:rPr>
                <w:rFonts w:ascii="Times New Roman" w:hAnsi="Times New Roman" w:cs="Times New Roman"/>
                <w:b/>
                <w:bCs/>
              </w:rPr>
            </w:pPr>
            <w:r w:rsidRPr="00734CC4">
              <w:rPr>
                <w:rFonts w:ascii="Times New Roman" w:hAnsi="Times New Roman" w:cs="Times New Roman"/>
                <w:b/>
                <w:bCs/>
              </w:rPr>
              <w:t xml:space="preserve">Тема 5. </w:t>
            </w:r>
          </w:p>
          <w:p w14:paraId="492FE8C6" w14:textId="1B9F0918" w:rsidR="005400E6" w:rsidRPr="00734CC4" w:rsidRDefault="005400E6" w:rsidP="00E10E9B">
            <w:pPr>
              <w:rPr>
                <w:rFonts w:ascii="Times New Roman" w:eastAsia="Times New Roman" w:hAnsi="Times New Roman" w:cs="Times New Roman"/>
                <w:b/>
                <w:bCs/>
                <w:lang w:eastAsia="ru-RU"/>
              </w:rPr>
            </w:pPr>
            <w:r w:rsidRPr="00734CC4">
              <w:rPr>
                <w:rFonts w:ascii="Times New Roman" w:hAnsi="Times New Roman" w:cs="Times New Roman"/>
                <w:b/>
                <w:bCs/>
              </w:rPr>
              <w:t xml:space="preserve">Технология дуговой частично механизированной и автоматической сварки </w:t>
            </w:r>
          </w:p>
        </w:tc>
        <w:tc>
          <w:tcPr>
            <w:tcW w:w="7371" w:type="dxa"/>
            <w:tcBorders>
              <w:top w:val="single" w:sz="4" w:space="0" w:color="auto"/>
              <w:left w:val="single" w:sz="4" w:space="0" w:color="auto"/>
              <w:bottom w:val="single" w:sz="4" w:space="0" w:color="auto"/>
              <w:right w:val="single" w:sz="4" w:space="0" w:color="auto"/>
            </w:tcBorders>
          </w:tcPr>
          <w:p w14:paraId="4E01D88F" w14:textId="77777777" w:rsidR="005400E6" w:rsidRPr="00734CC4" w:rsidRDefault="005400E6" w:rsidP="00E10E9B">
            <w:pPr>
              <w:rPr>
                <w:rFonts w:ascii="Times New Roman" w:eastAsia="Times New Roman" w:hAnsi="Times New Roman" w:cs="Times New Roman"/>
                <w:b/>
                <w:bCs/>
                <w:lang w:eastAsia="ru-RU"/>
              </w:rPr>
            </w:pPr>
            <w:r w:rsidRPr="00734CC4">
              <w:rPr>
                <w:rFonts w:ascii="Times New Roman" w:hAnsi="Times New Roman" w:cs="Times New Roman"/>
                <w:b/>
              </w:rPr>
              <w:t>Содержание</w:t>
            </w:r>
          </w:p>
        </w:tc>
      </w:tr>
      <w:tr w:rsidR="005400E6" w:rsidRPr="00C53677" w14:paraId="5730B4AA" w14:textId="77777777" w:rsidTr="00E02EB7">
        <w:trPr>
          <w:trHeight w:val="361"/>
        </w:trPr>
        <w:tc>
          <w:tcPr>
            <w:tcW w:w="2268" w:type="dxa"/>
            <w:vMerge/>
          </w:tcPr>
          <w:p w14:paraId="50C01DCE" w14:textId="77777777" w:rsidR="005400E6" w:rsidRPr="00734CC4" w:rsidRDefault="005400E6" w:rsidP="00E10E9B">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754445A5" w14:textId="77777777" w:rsidR="005400E6" w:rsidRPr="00734CC4" w:rsidRDefault="005400E6" w:rsidP="00E10E9B">
            <w:pPr>
              <w:rPr>
                <w:rFonts w:ascii="Times New Roman" w:eastAsia="Times New Roman" w:hAnsi="Times New Roman" w:cs="Times New Roman"/>
                <w:lang w:eastAsia="ru-RU"/>
              </w:rPr>
            </w:pPr>
            <w:r w:rsidRPr="00734CC4">
              <w:rPr>
                <w:rFonts w:ascii="Times New Roman" w:hAnsi="Times New Roman" w:cs="Times New Roman"/>
              </w:rPr>
              <w:t>1. Особенности сварки в защитных газах. Подготовка деталей. Выбор режимов сварки в защитных газах</w:t>
            </w:r>
          </w:p>
        </w:tc>
      </w:tr>
      <w:tr w:rsidR="005400E6" w:rsidRPr="00C53677" w14:paraId="652D8862" w14:textId="77777777" w:rsidTr="00E02EB7">
        <w:trPr>
          <w:trHeight w:val="361"/>
        </w:trPr>
        <w:tc>
          <w:tcPr>
            <w:tcW w:w="2268" w:type="dxa"/>
            <w:vMerge/>
          </w:tcPr>
          <w:p w14:paraId="028FC2FD" w14:textId="77777777" w:rsidR="005400E6" w:rsidRPr="00734CC4" w:rsidRDefault="005400E6" w:rsidP="00E10E9B">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60382698" w14:textId="77777777" w:rsidR="005400E6" w:rsidRPr="00734CC4" w:rsidRDefault="005400E6" w:rsidP="00E10E9B">
            <w:pPr>
              <w:rPr>
                <w:rFonts w:ascii="Times New Roman" w:eastAsia="Times New Roman" w:hAnsi="Times New Roman" w:cs="Times New Roman"/>
                <w:lang w:eastAsia="ru-RU"/>
              </w:rPr>
            </w:pPr>
            <w:r w:rsidRPr="00734CC4">
              <w:rPr>
                <w:rFonts w:ascii="Times New Roman" w:hAnsi="Times New Roman" w:cs="Times New Roman"/>
              </w:rPr>
              <w:t xml:space="preserve">2. Механизированная сварка стальной, порошковой и </w:t>
            </w:r>
            <w:proofErr w:type="spellStart"/>
            <w:r w:rsidRPr="00734CC4">
              <w:rPr>
                <w:rFonts w:ascii="Times New Roman" w:hAnsi="Times New Roman" w:cs="Times New Roman"/>
              </w:rPr>
              <w:t>самозащитной</w:t>
            </w:r>
            <w:proofErr w:type="spellEnd"/>
            <w:r w:rsidRPr="00734CC4">
              <w:rPr>
                <w:rFonts w:ascii="Times New Roman" w:hAnsi="Times New Roman" w:cs="Times New Roman"/>
              </w:rPr>
              <w:t xml:space="preserve"> проволокой</w:t>
            </w:r>
          </w:p>
        </w:tc>
      </w:tr>
      <w:tr w:rsidR="005400E6" w:rsidRPr="00C53677" w14:paraId="085B8BEB" w14:textId="77777777" w:rsidTr="00E02EB7">
        <w:trPr>
          <w:trHeight w:val="361"/>
        </w:trPr>
        <w:tc>
          <w:tcPr>
            <w:tcW w:w="2268" w:type="dxa"/>
            <w:vMerge/>
          </w:tcPr>
          <w:p w14:paraId="1ED60F6A" w14:textId="77777777" w:rsidR="005400E6" w:rsidRPr="00734CC4" w:rsidRDefault="005400E6" w:rsidP="00E10E9B">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151A19FF" w14:textId="77777777" w:rsidR="005400E6" w:rsidRPr="00734CC4" w:rsidRDefault="005400E6" w:rsidP="00E10E9B">
            <w:pPr>
              <w:rPr>
                <w:rFonts w:ascii="Times New Roman" w:hAnsi="Times New Roman" w:cs="Times New Roman"/>
              </w:rPr>
            </w:pPr>
            <w:r w:rsidRPr="00734CC4">
              <w:rPr>
                <w:rFonts w:ascii="Times New Roman" w:hAnsi="Times New Roman" w:cs="Times New Roman"/>
              </w:rPr>
              <w:t>3. Сварка неплавящимся электродом в инертных газах.</w:t>
            </w:r>
          </w:p>
          <w:p w14:paraId="2563FFDD" w14:textId="77777777" w:rsidR="005400E6" w:rsidRPr="00734CC4" w:rsidRDefault="005400E6" w:rsidP="00E10E9B">
            <w:pPr>
              <w:rPr>
                <w:rFonts w:ascii="Times New Roman" w:eastAsia="Times New Roman" w:hAnsi="Times New Roman" w:cs="Times New Roman"/>
                <w:lang w:eastAsia="ru-RU"/>
              </w:rPr>
            </w:pPr>
            <w:r w:rsidRPr="00734CC4">
              <w:rPr>
                <w:rFonts w:ascii="Times New Roman" w:hAnsi="Times New Roman" w:cs="Times New Roman"/>
              </w:rPr>
              <w:t>Техника и технология аргонодуговой сварки</w:t>
            </w:r>
          </w:p>
        </w:tc>
      </w:tr>
      <w:tr w:rsidR="005400E6" w:rsidRPr="00C53677" w14:paraId="4F04AA10" w14:textId="77777777" w:rsidTr="00E02EB7">
        <w:trPr>
          <w:trHeight w:val="361"/>
        </w:trPr>
        <w:tc>
          <w:tcPr>
            <w:tcW w:w="2268" w:type="dxa"/>
            <w:vMerge/>
          </w:tcPr>
          <w:p w14:paraId="3B13668D" w14:textId="77777777" w:rsidR="005400E6" w:rsidRPr="00734CC4" w:rsidRDefault="005400E6" w:rsidP="00E10E9B">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72520131" w14:textId="77777777" w:rsidR="005400E6" w:rsidRPr="00734CC4" w:rsidRDefault="005400E6" w:rsidP="00E10E9B">
            <w:pPr>
              <w:rPr>
                <w:rFonts w:ascii="Times New Roman" w:eastAsia="Times New Roman" w:hAnsi="Times New Roman" w:cs="Times New Roman"/>
                <w:lang w:eastAsia="ru-RU"/>
              </w:rPr>
            </w:pPr>
            <w:r w:rsidRPr="00734CC4">
              <w:rPr>
                <w:rFonts w:ascii="Times New Roman" w:hAnsi="Times New Roman" w:cs="Times New Roman"/>
              </w:rPr>
              <w:t>4. Особенности, способы сварки под флюсом. Подготовка деталей и выбор режимов сварки под флюсом</w:t>
            </w:r>
          </w:p>
        </w:tc>
      </w:tr>
      <w:tr w:rsidR="005400E6" w:rsidRPr="00C53677" w14:paraId="574138E8" w14:textId="77777777" w:rsidTr="00E02EB7">
        <w:trPr>
          <w:trHeight w:val="266"/>
        </w:trPr>
        <w:tc>
          <w:tcPr>
            <w:tcW w:w="2268" w:type="dxa"/>
            <w:vMerge/>
          </w:tcPr>
          <w:p w14:paraId="00FD0BFF" w14:textId="77777777" w:rsidR="005400E6" w:rsidRPr="00734CC4" w:rsidRDefault="005400E6" w:rsidP="00E10E9B">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06C1E37F" w14:textId="77777777" w:rsidR="005400E6" w:rsidRPr="00734CC4" w:rsidRDefault="005400E6" w:rsidP="00E10E9B">
            <w:pPr>
              <w:rPr>
                <w:rFonts w:ascii="Times New Roman" w:eastAsia="Times New Roman" w:hAnsi="Times New Roman" w:cs="Times New Roman"/>
                <w:lang w:eastAsia="ru-RU"/>
              </w:rPr>
            </w:pPr>
            <w:r w:rsidRPr="00734CC4">
              <w:rPr>
                <w:rFonts w:ascii="Times New Roman" w:eastAsia="Times New Roman" w:hAnsi="Times New Roman" w:cs="Times New Roman"/>
                <w:b/>
                <w:bCs/>
                <w:lang w:eastAsia="ru-RU"/>
              </w:rPr>
              <w:t>В том числе практических и лабораторных занятий</w:t>
            </w:r>
          </w:p>
        </w:tc>
      </w:tr>
      <w:tr w:rsidR="005400E6" w:rsidRPr="00C53677" w14:paraId="41A63FFB" w14:textId="77777777" w:rsidTr="00E02EB7">
        <w:trPr>
          <w:trHeight w:val="269"/>
        </w:trPr>
        <w:tc>
          <w:tcPr>
            <w:tcW w:w="2268" w:type="dxa"/>
            <w:vMerge/>
          </w:tcPr>
          <w:p w14:paraId="7C310357" w14:textId="77777777" w:rsidR="005400E6" w:rsidRPr="00734CC4" w:rsidRDefault="005400E6" w:rsidP="00E10E9B">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7F5A2E11" w14:textId="4DBFA044" w:rsidR="005400E6" w:rsidRPr="00734CC4" w:rsidRDefault="009C0D69" w:rsidP="00E10E9B">
            <w:pPr>
              <w:rPr>
                <w:rFonts w:ascii="Times New Roman" w:eastAsia="Times New Roman" w:hAnsi="Times New Roman" w:cs="Times New Roman"/>
                <w:lang w:eastAsia="ru-RU"/>
              </w:rPr>
            </w:pPr>
            <w:r w:rsidRPr="00734CC4">
              <w:rPr>
                <w:rFonts w:ascii="Times New Roman" w:hAnsi="Times New Roman" w:cs="Times New Roman"/>
              </w:rPr>
              <w:t xml:space="preserve">1. </w:t>
            </w:r>
            <w:r w:rsidR="005400E6" w:rsidRPr="00734CC4">
              <w:rPr>
                <w:rFonts w:ascii="Times New Roman" w:hAnsi="Times New Roman" w:cs="Times New Roman"/>
              </w:rPr>
              <w:t>Выбор, расчёт режимов механизированной сварки в СО2</w:t>
            </w:r>
          </w:p>
        </w:tc>
      </w:tr>
      <w:tr w:rsidR="005400E6" w:rsidRPr="00C53677" w14:paraId="48F7B2E6" w14:textId="77777777" w:rsidTr="00E02EB7">
        <w:trPr>
          <w:trHeight w:val="260"/>
        </w:trPr>
        <w:tc>
          <w:tcPr>
            <w:tcW w:w="2268" w:type="dxa"/>
            <w:vMerge/>
          </w:tcPr>
          <w:p w14:paraId="21F15920" w14:textId="77777777" w:rsidR="005400E6" w:rsidRPr="00734CC4" w:rsidRDefault="005400E6" w:rsidP="00E10E9B">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42F4EB67" w14:textId="22A26348" w:rsidR="005400E6" w:rsidRPr="00734CC4" w:rsidRDefault="009C0D69" w:rsidP="00E10E9B">
            <w:pPr>
              <w:rPr>
                <w:rFonts w:ascii="Times New Roman" w:eastAsia="Times New Roman" w:hAnsi="Times New Roman" w:cs="Times New Roman"/>
                <w:b/>
                <w:bCs/>
                <w:lang w:eastAsia="ru-RU"/>
              </w:rPr>
            </w:pPr>
            <w:r w:rsidRPr="00734CC4">
              <w:rPr>
                <w:rFonts w:ascii="Times New Roman" w:hAnsi="Times New Roman" w:cs="Times New Roman"/>
              </w:rPr>
              <w:t xml:space="preserve">2. </w:t>
            </w:r>
            <w:r w:rsidR="005400E6" w:rsidRPr="00734CC4">
              <w:rPr>
                <w:rFonts w:ascii="Times New Roman" w:hAnsi="Times New Roman" w:cs="Times New Roman"/>
              </w:rPr>
              <w:t>Выбор, расчёт режимов сварки в аргоне и гелии</w:t>
            </w:r>
          </w:p>
        </w:tc>
      </w:tr>
      <w:tr w:rsidR="005400E6" w:rsidRPr="00C53677" w14:paraId="593191AE" w14:textId="77777777" w:rsidTr="00E02EB7">
        <w:trPr>
          <w:trHeight w:val="263"/>
        </w:trPr>
        <w:tc>
          <w:tcPr>
            <w:tcW w:w="2268" w:type="dxa"/>
            <w:vMerge w:val="restart"/>
          </w:tcPr>
          <w:p w14:paraId="2D0D247F" w14:textId="77777777" w:rsidR="009C0D69" w:rsidRPr="00734CC4" w:rsidRDefault="005400E6" w:rsidP="00E10E9B">
            <w:pPr>
              <w:rPr>
                <w:rFonts w:ascii="Times New Roman" w:hAnsi="Times New Roman" w:cs="Times New Roman"/>
                <w:b/>
                <w:bCs/>
              </w:rPr>
            </w:pPr>
            <w:r w:rsidRPr="00734CC4">
              <w:rPr>
                <w:rFonts w:ascii="Times New Roman" w:hAnsi="Times New Roman" w:cs="Times New Roman"/>
                <w:b/>
                <w:bCs/>
              </w:rPr>
              <w:t xml:space="preserve">Тема 6. </w:t>
            </w:r>
          </w:p>
          <w:p w14:paraId="6196EB48" w14:textId="2CAE129F" w:rsidR="005400E6" w:rsidRPr="00734CC4" w:rsidRDefault="005400E6" w:rsidP="00E10E9B">
            <w:pPr>
              <w:rPr>
                <w:rFonts w:ascii="Times New Roman" w:eastAsia="Times New Roman" w:hAnsi="Times New Roman" w:cs="Times New Roman"/>
                <w:b/>
                <w:bCs/>
                <w:lang w:eastAsia="ru-RU"/>
              </w:rPr>
            </w:pPr>
            <w:r w:rsidRPr="00734CC4">
              <w:rPr>
                <w:rFonts w:ascii="Times New Roman" w:hAnsi="Times New Roman" w:cs="Times New Roman"/>
                <w:b/>
                <w:bCs/>
              </w:rPr>
              <w:t xml:space="preserve"> Газовая сварка и резка</w:t>
            </w:r>
          </w:p>
        </w:tc>
        <w:tc>
          <w:tcPr>
            <w:tcW w:w="7371" w:type="dxa"/>
            <w:tcBorders>
              <w:top w:val="single" w:sz="4" w:space="0" w:color="auto"/>
              <w:left w:val="single" w:sz="4" w:space="0" w:color="auto"/>
              <w:bottom w:val="single" w:sz="4" w:space="0" w:color="auto"/>
              <w:right w:val="single" w:sz="4" w:space="0" w:color="auto"/>
            </w:tcBorders>
          </w:tcPr>
          <w:p w14:paraId="75CD1F2A" w14:textId="77777777" w:rsidR="005400E6" w:rsidRPr="00734CC4" w:rsidRDefault="005400E6" w:rsidP="00E10E9B">
            <w:pPr>
              <w:rPr>
                <w:rFonts w:ascii="Times New Roman" w:eastAsia="Times New Roman" w:hAnsi="Times New Roman" w:cs="Times New Roman"/>
                <w:b/>
                <w:bCs/>
                <w:lang w:eastAsia="ru-RU"/>
              </w:rPr>
            </w:pPr>
            <w:r w:rsidRPr="00734CC4">
              <w:rPr>
                <w:rFonts w:ascii="Times New Roman" w:hAnsi="Times New Roman" w:cs="Times New Roman"/>
                <w:b/>
              </w:rPr>
              <w:t>Содержание</w:t>
            </w:r>
          </w:p>
        </w:tc>
      </w:tr>
      <w:tr w:rsidR="005400E6" w:rsidRPr="00C53677" w14:paraId="29118068" w14:textId="77777777" w:rsidTr="00E02EB7">
        <w:trPr>
          <w:trHeight w:val="361"/>
        </w:trPr>
        <w:tc>
          <w:tcPr>
            <w:tcW w:w="2268" w:type="dxa"/>
            <w:vMerge/>
          </w:tcPr>
          <w:p w14:paraId="5DAEB120" w14:textId="77777777" w:rsidR="005400E6" w:rsidRPr="00734CC4" w:rsidRDefault="005400E6" w:rsidP="00E10E9B">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11CE0E91" w14:textId="77777777" w:rsidR="005400E6" w:rsidRPr="00734CC4" w:rsidRDefault="005400E6" w:rsidP="00E10E9B">
            <w:pPr>
              <w:rPr>
                <w:rFonts w:ascii="Times New Roman" w:eastAsia="Times New Roman" w:hAnsi="Times New Roman" w:cs="Times New Roman"/>
                <w:lang w:eastAsia="ru-RU"/>
              </w:rPr>
            </w:pPr>
            <w:r w:rsidRPr="00734CC4">
              <w:rPr>
                <w:rFonts w:ascii="Times New Roman" w:hAnsi="Times New Roman" w:cs="Times New Roman"/>
              </w:rPr>
              <w:t>1. Основные виды газопламенной обработки. Физико-химические процессы при газовой сварке</w:t>
            </w:r>
          </w:p>
        </w:tc>
      </w:tr>
      <w:tr w:rsidR="005400E6" w:rsidRPr="00C53677" w14:paraId="6E009E39" w14:textId="77777777" w:rsidTr="00E02EB7">
        <w:trPr>
          <w:trHeight w:val="361"/>
        </w:trPr>
        <w:tc>
          <w:tcPr>
            <w:tcW w:w="2268" w:type="dxa"/>
            <w:vMerge/>
          </w:tcPr>
          <w:p w14:paraId="1F77E44F" w14:textId="77777777" w:rsidR="005400E6" w:rsidRPr="00734CC4" w:rsidRDefault="005400E6" w:rsidP="00E10E9B">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557E6BF6" w14:textId="77777777" w:rsidR="005400E6" w:rsidRPr="00734CC4" w:rsidRDefault="005400E6" w:rsidP="00E10E9B">
            <w:pPr>
              <w:rPr>
                <w:rFonts w:ascii="Times New Roman" w:eastAsia="Times New Roman" w:hAnsi="Times New Roman" w:cs="Times New Roman"/>
                <w:lang w:eastAsia="ru-RU"/>
              </w:rPr>
            </w:pPr>
            <w:r w:rsidRPr="00734CC4">
              <w:rPr>
                <w:rFonts w:ascii="Times New Roman" w:hAnsi="Times New Roman" w:cs="Times New Roman"/>
              </w:rPr>
              <w:t>2. Сварные соединения, швы при газовой сварке и резки, обозначение их на чертежах. Техника и технология газовой сварки.</w:t>
            </w:r>
          </w:p>
        </w:tc>
      </w:tr>
      <w:tr w:rsidR="005400E6" w:rsidRPr="00C53677" w14:paraId="1C20F834" w14:textId="77777777" w:rsidTr="00E02EB7">
        <w:trPr>
          <w:trHeight w:val="273"/>
        </w:trPr>
        <w:tc>
          <w:tcPr>
            <w:tcW w:w="2268" w:type="dxa"/>
            <w:vMerge/>
          </w:tcPr>
          <w:p w14:paraId="28C2D317" w14:textId="77777777" w:rsidR="005400E6" w:rsidRPr="00734CC4" w:rsidRDefault="005400E6" w:rsidP="00E10E9B">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5528DFDD" w14:textId="77777777" w:rsidR="005400E6" w:rsidRPr="00734CC4" w:rsidRDefault="005400E6" w:rsidP="00E10E9B">
            <w:pPr>
              <w:rPr>
                <w:rFonts w:ascii="Times New Roman" w:eastAsia="Times New Roman" w:hAnsi="Times New Roman" w:cs="Times New Roman"/>
                <w:lang w:eastAsia="ru-RU"/>
              </w:rPr>
            </w:pPr>
            <w:r w:rsidRPr="00734CC4">
              <w:rPr>
                <w:rFonts w:ascii="Times New Roman" w:hAnsi="Times New Roman" w:cs="Times New Roman"/>
              </w:rPr>
              <w:t>3. Технология кислородной резки металлов</w:t>
            </w:r>
          </w:p>
        </w:tc>
      </w:tr>
      <w:tr w:rsidR="005400E6" w:rsidRPr="00C53677" w14:paraId="21C2EB52" w14:textId="77777777" w:rsidTr="00E02EB7">
        <w:trPr>
          <w:trHeight w:val="361"/>
        </w:trPr>
        <w:tc>
          <w:tcPr>
            <w:tcW w:w="2268" w:type="dxa"/>
            <w:vMerge/>
          </w:tcPr>
          <w:p w14:paraId="37DEB157" w14:textId="77777777" w:rsidR="005400E6" w:rsidRPr="00734CC4" w:rsidRDefault="005400E6" w:rsidP="00E10E9B">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75463743" w14:textId="77777777" w:rsidR="005400E6" w:rsidRPr="00734CC4" w:rsidRDefault="005400E6" w:rsidP="00E10E9B">
            <w:pPr>
              <w:rPr>
                <w:rFonts w:ascii="Times New Roman" w:eastAsia="Times New Roman" w:hAnsi="Times New Roman" w:cs="Times New Roman"/>
                <w:lang w:eastAsia="ru-RU"/>
              </w:rPr>
            </w:pPr>
            <w:r w:rsidRPr="00734CC4">
              <w:rPr>
                <w:rFonts w:ascii="Times New Roman" w:hAnsi="Times New Roman" w:cs="Times New Roman"/>
              </w:rPr>
              <w:t>4. Горючие газы, применяемые при сварке и резке. Ацетилен и его заменители. Присадочные материалы</w:t>
            </w:r>
          </w:p>
        </w:tc>
      </w:tr>
      <w:tr w:rsidR="005400E6" w:rsidRPr="00C53677" w14:paraId="5CD2B23C" w14:textId="77777777" w:rsidTr="00E02EB7">
        <w:trPr>
          <w:trHeight w:val="130"/>
        </w:trPr>
        <w:tc>
          <w:tcPr>
            <w:tcW w:w="2268" w:type="dxa"/>
            <w:vMerge/>
          </w:tcPr>
          <w:p w14:paraId="4DCA6482" w14:textId="77777777" w:rsidR="005400E6" w:rsidRPr="00734CC4" w:rsidRDefault="005400E6" w:rsidP="00E10E9B">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687EA026" w14:textId="77777777" w:rsidR="005400E6" w:rsidRPr="00734CC4" w:rsidRDefault="005400E6" w:rsidP="00E10E9B">
            <w:pPr>
              <w:rPr>
                <w:rFonts w:ascii="Times New Roman" w:eastAsia="Times New Roman" w:hAnsi="Times New Roman" w:cs="Times New Roman"/>
                <w:lang w:eastAsia="ru-RU"/>
              </w:rPr>
            </w:pPr>
            <w:r w:rsidRPr="00734CC4">
              <w:rPr>
                <w:rFonts w:ascii="Times New Roman" w:eastAsia="Times New Roman" w:hAnsi="Times New Roman" w:cs="Times New Roman"/>
                <w:b/>
                <w:bCs/>
                <w:lang w:eastAsia="ru-RU"/>
              </w:rPr>
              <w:t>В том числе практических и лабораторных занятий</w:t>
            </w:r>
          </w:p>
        </w:tc>
      </w:tr>
      <w:tr w:rsidR="005400E6" w:rsidRPr="00C53677" w14:paraId="139E0FAB" w14:textId="77777777" w:rsidTr="00E02EB7">
        <w:trPr>
          <w:trHeight w:val="275"/>
        </w:trPr>
        <w:tc>
          <w:tcPr>
            <w:tcW w:w="2268" w:type="dxa"/>
            <w:vMerge/>
          </w:tcPr>
          <w:p w14:paraId="1A0C9F3C" w14:textId="77777777" w:rsidR="005400E6" w:rsidRPr="00734CC4" w:rsidRDefault="005400E6" w:rsidP="00E10E9B">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714588CD" w14:textId="4DC1EA22" w:rsidR="005400E6" w:rsidRPr="00734CC4" w:rsidRDefault="009C0D69" w:rsidP="00E10E9B">
            <w:pPr>
              <w:rPr>
                <w:rFonts w:ascii="Times New Roman" w:eastAsia="Times New Roman" w:hAnsi="Times New Roman" w:cs="Times New Roman"/>
                <w:lang w:eastAsia="ru-RU"/>
              </w:rPr>
            </w:pPr>
            <w:r w:rsidRPr="00734CC4">
              <w:rPr>
                <w:rFonts w:ascii="Times New Roman" w:hAnsi="Times New Roman" w:cs="Times New Roman"/>
              </w:rPr>
              <w:t xml:space="preserve">1. </w:t>
            </w:r>
            <w:r w:rsidR="005400E6" w:rsidRPr="00734CC4">
              <w:rPr>
                <w:rFonts w:ascii="Times New Roman" w:hAnsi="Times New Roman" w:cs="Times New Roman"/>
              </w:rPr>
              <w:t>Выбор, расчёт сварочных материалов газопламенной сварки</w:t>
            </w:r>
          </w:p>
        </w:tc>
      </w:tr>
      <w:tr w:rsidR="005400E6" w:rsidRPr="00C53677" w14:paraId="5FB6E8F3" w14:textId="77777777" w:rsidTr="00E02EB7">
        <w:trPr>
          <w:trHeight w:val="120"/>
        </w:trPr>
        <w:tc>
          <w:tcPr>
            <w:tcW w:w="2268" w:type="dxa"/>
            <w:vMerge/>
          </w:tcPr>
          <w:p w14:paraId="31CBDBE1" w14:textId="77777777" w:rsidR="005400E6" w:rsidRPr="00734CC4" w:rsidRDefault="005400E6" w:rsidP="00E10E9B">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74BF0886" w14:textId="517C396D" w:rsidR="005400E6" w:rsidRPr="00734CC4" w:rsidRDefault="009C0D69" w:rsidP="00E10E9B">
            <w:pPr>
              <w:rPr>
                <w:rFonts w:ascii="Times New Roman" w:eastAsia="Times New Roman" w:hAnsi="Times New Roman" w:cs="Times New Roman"/>
                <w:b/>
                <w:bCs/>
                <w:lang w:eastAsia="ru-RU"/>
              </w:rPr>
            </w:pPr>
            <w:r w:rsidRPr="00734CC4">
              <w:rPr>
                <w:rFonts w:ascii="Times New Roman" w:hAnsi="Times New Roman" w:cs="Times New Roman"/>
              </w:rPr>
              <w:t xml:space="preserve">2. </w:t>
            </w:r>
            <w:r w:rsidR="005400E6" w:rsidRPr="00734CC4">
              <w:rPr>
                <w:rFonts w:ascii="Times New Roman" w:hAnsi="Times New Roman" w:cs="Times New Roman"/>
              </w:rPr>
              <w:t>Выбор пламени горелки для разных материалов газопламенной сварки</w:t>
            </w:r>
          </w:p>
        </w:tc>
      </w:tr>
      <w:tr w:rsidR="005400E6" w:rsidRPr="00C53677" w14:paraId="41E43941" w14:textId="77777777" w:rsidTr="00E02EB7">
        <w:trPr>
          <w:trHeight w:val="132"/>
        </w:trPr>
        <w:tc>
          <w:tcPr>
            <w:tcW w:w="2268" w:type="dxa"/>
            <w:vMerge w:val="restart"/>
          </w:tcPr>
          <w:p w14:paraId="0366164F" w14:textId="77777777" w:rsidR="009C0D69" w:rsidRPr="00734CC4" w:rsidRDefault="005400E6" w:rsidP="00E10E9B">
            <w:pPr>
              <w:rPr>
                <w:rFonts w:ascii="Times New Roman" w:hAnsi="Times New Roman" w:cs="Times New Roman"/>
                <w:b/>
                <w:bCs/>
              </w:rPr>
            </w:pPr>
            <w:r w:rsidRPr="00734CC4">
              <w:rPr>
                <w:rFonts w:ascii="Times New Roman" w:hAnsi="Times New Roman" w:cs="Times New Roman"/>
                <w:b/>
                <w:bCs/>
              </w:rPr>
              <w:t xml:space="preserve">Тема 7. </w:t>
            </w:r>
          </w:p>
          <w:p w14:paraId="07139E41" w14:textId="25B3F260" w:rsidR="005400E6" w:rsidRPr="00734CC4" w:rsidRDefault="005400E6" w:rsidP="00E10E9B">
            <w:pPr>
              <w:rPr>
                <w:rFonts w:ascii="Times New Roman" w:eastAsia="Times New Roman" w:hAnsi="Times New Roman" w:cs="Times New Roman"/>
                <w:b/>
                <w:bCs/>
                <w:lang w:eastAsia="ru-RU"/>
              </w:rPr>
            </w:pPr>
            <w:r w:rsidRPr="00734CC4">
              <w:rPr>
                <w:rFonts w:ascii="Times New Roman" w:hAnsi="Times New Roman" w:cs="Times New Roman"/>
                <w:b/>
                <w:bCs/>
              </w:rPr>
              <w:t>Технология контактной сварки</w:t>
            </w:r>
          </w:p>
          <w:p w14:paraId="16AACD47" w14:textId="77777777" w:rsidR="005400E6" w:rsidRPr="00734CC4" w:rsidRDefault="005400E6" w:rsidP="00E10E9B">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3191CFF8" w14:textId="77777777" w:rsidR="005400E6" w:rsidRPr="00734CC4" w:rsidRDefault="005400E6" w:rsidP="00E10E9B">
            <w:pPr>
              <w:rPr>
                <w:rFonts w:ascii="Times New Roman" w:eastAsia="Times New Roman" w:hAnsi="Times New Roman" w:cs="Times New Roman"/>
                <w:b/>
                <w:bCs/>
                <w:lang w:eastAsia="ru-RU"/>
              </w:rPr>
            </w:pPr>
            <w:r w:rsidRPr="00734CC4">
              <w:rPr>
                <w:rFonts w:ascii="Times New Roman" w:hAnsi="Times New Roman" w:cs="Times New Roman"/>
                <w:b/>
              </w:rPr>
              <w:t>Содержание</w:t>
            </w:r>
          </w:p>
        </w:tc>
      </w:tr>
      <w:tr w:rsidR="005400E6" w:rsidRPr="00C53677" w14:paraId="4BC7BC8E" w14:textId="77777777" w:rsidTr="00E02EB7">
        <w:trPr>
          <w:trHeight w:val="361"/>
        </w:trPr>
        <w:tc>
          <w:tcPr>
            <w:tcW w:w="2268" w:type="dxa"/>
            <w:vMerge/>
          </w:tcPr>
          <w:p w14:paraId="6B755C7C" w14:textId="77777777" w:rsidR="005400E6" w:rsidRPr="00734CC4" w:rsidRDefault="005400E6" w:rsidP="00E10E9B">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1069F424" w14:textId="77777777" w:rsidR="005400E6" w:rsidRPr="00734CC4" w:rsidRDefault="005400E6" w:rsidP="00E10E9B">
            <w:pPr>
              <w:rPr>
                <w:rFonts w:ascii="Times New Roman" w:eastAsia="Times New Roman" w:hAnsi="Times New Roman" w:cs="Times New Roman"/>
                <w:lang w:eastAsia="ru-RU"/>
              </w:rPr>
            </w:pPr>
            <w:r w:rsidRPr="00734CC4">
              <w:rPr>
                <w:rFonts w:ascii="Times New Roman" w:hAnsi="Times New Roman" w:cs="Times New Roman"/>
              </w:rPr>
              <w:t>1 Сущность и классификация видов контактной сварки. Физические основы контактной сварки</w:t>
            </w:r>
          </w:p>
        </w:tc>
      </w:tr>
      <w:tr w:rsidR="005400E6" w:rsidRPr="00C53677" w14:paraId="6D6CDA5F" w14:textId="77777777" w:rsidTr="00E02EB7">
        <w:trPr>
          <w:trHeight w:val="285"/>
        </w:trPr>
        <w:tc>
          <w:tcPr>
            <w:tcW w:w="2268" w:type="dxa"/>
            <w:vMerge/>
          </w:tcPr>
          <w:p w14:paraId="48996542" w14:textId="77777777" w:rsidR="005400E6" w:rsidRPr="00734CC4" w:rsidRDefault="005400E6" w:rsidP="00E10E9B">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3FCE6E5E" w14:textId="77777777" w:rsidR="005400E6" w:rsidRPr="00734CC4" w:rsidRDefault="005400E6" w:rsidP="00E10E9B">
            <w:pPr>
              <w:rPr>
                <w:rFonts w:ascii="Times New Roman" w:eastAsia="Times New Roman" w:hAnsi="Times New Roman" w:cs="Times New Roman"/>
                <w:lang w:eastAsia="ru-RU"/>
              </w:rPr>
            </w:pPr>
            <w:r w:rsidRPr="00734CC4">
              <w:rPr>
                <w:rFonts w:ascii="Times New Roman" w:hAnsi="Times New Roman" w:cs="Times New Roman"/>
              </w:rPr>
              <w:t>2. Режимы и требования к процессам контактной сварки</w:t>
            </w:r>
          </w:p>
        </w:tc>
      </w:tr>
      <w:tr w:rsidR="005400E6" w:rsidRPr="00C53677" w14:paraId="7950B1FB" w14:textId="77777777" w:rsidTr="00E02EB7">
        <w:trPr>
          <w:trHeight w:val="262"/>
        </w:trPr>
        <w:tc>
          <w:tcPr>
            <w:tcW w:w="2268" w:type="dxa"/>
            <w:vMerge/>
          </w:tcPr>
          <w:p w14:paraId="040260A2" w14:textId="77777777" w:rsidR="005400E6" w:rsidRPr="00734CC4" w:rsidRDefault="005400E6" w:rsidP="00E10E9B">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6A41CC8A" w14:textId="77777777" w:rsidR="005400E6" w:rsidRPr="00734CC4" w:rsidRDefault="005400E6" w:rsidP="00E10E9B">
            <w:pPr>
              <w:rPr>
                <w:rFonts w:ascii="Times New Roman" w:eastAsia="Times New Roman" w:hAnsi="Times New Roman" w:cs="Times New Roman"/>
                <w:lang w:eastAsia="ru-RU"/>
              </w:rPr>
            </w:pPr>
            <w:r w:rsidRPr="00734CC4">
              <w:rPr>
                <w:rFonts w:ascii="Times New Roman" w:hAnsi="Times New Roman" w:cs="Times New Roman"/>
              </w:rPr>
              <w:t>3. Технология</w:t>
            </w:r>
            <w:r w:rsidRPr="00734CC4">
              <w:rPr>
                <w:rFonts w:ascii="Times New Roman" w:hAnsi="Times New Roman" w:cs="Times New Roman"/>
                <w:spacing w:val="-9"/>
              </w:rPr>
              <w:t xml:space="preserve"> </w:t>
            </w:r>
            <w:r w:rsidRPr="00734CC4">
              <w:rPr>
                <w:rFonts w:ascii="Times New Roman" w:hAnsi="Times New Roman" w:cs="Times New Roman"/>
              </w:rPr>
              <w:t>сварки</w:t>
            </w:r>
            <w:r w:rsidRPr="00734CC4">
              <w:rPr>
                <w:rFonts w:ascii="Times New Roman" w:hAnsi="Times New Roman" w:cs="Times New Roman"/>
                <w:spacing w:val="-4"/>
              </w:rPr>
              <w:t xml:space="preserve"> </w:t>
            </w:r>
            <w:r w:rsidRPr="00734CC4">
              <w:rPr>
                <w:rFonts w:ascii="Times New Roman" w:hAnsi="Times New Roman" w:cs="Times New Roman"/>
              </w:rPr>
              <w:t>разнородных</w:t>
            </w:r>
            <w:r w:rsidRPr="00734CC4">
              <w:rPr>
                <w:rFonts w:ascii="Times New Roman" w:hAnsi="Times New Roman" w:cs="Times New Roman"/>
                <w:spacing w:val="-3"/>
              </w:rPr>
              <w:t xml:space="preserve"> </w:t>
            </w:r>
            <w:r w:rsidRPr="00734CC4">
              <w:rPr>
                <w:rFonts w:ascii="Times New Roman" w:hAnsi="Times New Roman" w:cs="Times New Roman"/>
              </w:rPr>
              <w:t>и</w:t>
            </w:r>
            <w:r w:rsidRPr="00734CC4">
              <w:rPr>
                <w:rFonts w:ascii="Times New Roman" w:hAnsi="Times New Roman" w:cs="Times New Roman"/>
                <w:spacing w:val="-10"/>
              </w:rPr>
              <w:t xml:space="preserve"> </w:t>
            </w:r>
            <w:r w:rsidRPr="00734CC4">
              <w:rPr>
                <w:rFonts w:ascii="Times New Roman" w:hAnsi="Times New Roman" w:cs="Times New Roman"/>
              </w:rPr>
              <w:t>двухслойных</w:t>
            </w:r>
            <w:r w:rsidRPr="00734CC4">
              <w:rPr>
                <w:rFonts w:ascii="Times New Roman" w:hAnsi="Times New Roman" w:cs="Times New Roman"/>
                <w:spacing w:val="-8"/>
              </w:rPr>
              <w:t xml:space="preserve"> </w:t>
            </w:r>
            <w:r w:rsidRPr="00734CC4">
              <w:rPr>
                <w:rFonts w:ascii="Times New Roman" w:hAnsi="Times New Roman" w:cs="Times New Roman"/>
              </w:rPr>
              <w:t>сталей.</w:t>
            </w:r>
          </w:p>
        </w:tc>
      </w:tr>
      <w:tr w:rsidR="005400E6" w:rsidRPr="00C53677" w14:paraId="6FD76D40" w14:textId="77777777" w:rsidTr="00E02EB7">
        <w:trPr>
          <w:trHeight w:val="265"/>
        </w:trPr>
        <w:tc>
          <w:tcPr>
            <w:tcW w:w="2268" w:type="dxa"/>
            <w:vMerge/>
          </w:tcPr>
          <w:p w14:paraId="27C8E0F2" w14:textId="77777777" w:rsidR="005400E6" w:rsidRPr="00734CC4" w:rsidRDefault="005400E6" w:rsidP="00E10E9B">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606A7A01" w14:textId="77777777" w:rsidR="005400E6" w:rsidRPr="00734CC4" w:rsidRDefault="005400E6" w:rsidP="00E10E9B">
            <w:pPr>
              <w:rPr>
                <w:rFonts w:ascii="Times New Roman" w:eastAsia="Times New Roman" w:hAnsi="Times New Roman" w:cs="Times New Roman"/>
                <w:lang w:eastAsia="ru-RU"/>
              </w:rPr>
            </w:pPr>
            <w:r w:rsidRPr="00734CC4">
              <w:rPr>
                <w:rFonts w:ascii="Times New Roman" w:eastAsia="Times New Roman" w:hAnsi="Times New Roman" w:cs="Times New Roman"/>
                <w:b/>
                <w:bCs/>
                <w:lang w:eastAsia="ru-RU"/>
              </w:rPr>
              <w:t>В том числе практических и лабораторных занятий</w:t>
            </w:r>
          </w:p>
        </w:tc>
      </w:tr>
      <w:tr w:rsidR="005400E6" w:rsidRPr="00C53677" w14:paraId="15166FB0" w14:textId="77777777" w:rsidTr="00E02EB7">
        <w:trPr>
          <w:trHeight w:val="114"/>
        </w:trPr>
        <w:tc>
          <w:tcPr>
            <w:tcW w:w="2268" w:type="dxa"/>
            <w:vMerge/>
          </w:tcPr>
          <w:p w14:paraId="368717E0" w14:textId="77777777" w:rsidR="005400E6" w:rsidRPr="00734CC4" w:rsidRDefault="005400E6" w:rsidP="00E10E9B">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77ABCE4E" w14:textId="77777777" w:rsidR="005400E6" w:rsidRPr="00734CC4" w:rsidRDefault="005400E6" w:rsidP="00E10E9B">
            <w:pPr>
              <w:rPr>
                <w:rFonts w:ascii="Times New Roman" w:eastAsia="Times New Roman" w:hAnsi="Times New Roman" w:cs="Times New Roman"/>
                <w:lang w:eastAsia="ru-RU"/>
              </w:rPr>
            </w:pPr>
            <w:r w:rsidRPr="00734CC4">
              <w:rPr>
                <w:rFonts w:ascii="Times New Roman" w:hAnsi="Times New Roman" w:cs="Times New Roman"/>
              </w:rPr>
              <w:t>Расчет параметров стыковой контактной сварки.</w:t>
            </w:r>
          </w:p>
        </w:tc>
      </w:tr>
      <w:tr w:rsidR="005400E6" w:rsidRPr="00C53677" w14:paraId="0F11B43A" w14:textId="77777777" w:rsidTr="00E02EB7">
        <w:trPr>
          <w:trHeight w:val="279"/>
        </w:trPr>
        <w:tc>
          <w:tcPr>
            <w:tcW w:w="2268" w:type="dxa"/>
            <w:vMerge w:val="restart"/>
          </w:tcPr>
          <w:p w14:paraId="0968D119" w14:textId="77777777" w:rsidR="009C0D69" w:rsidRPr="00734CC4" w:rsidRDefault="005400E6" w:rsidP="00E10E9B">
            <w:pPr>
              <w:rPr>
                <w:rFonts w:ascii="Times New Roman" w:hAnsi="Times New Roman" w:cs="Times New Roman"/>
                <w:b/>
                <w:bCs/>
              </w:rPr>
            </w:pPr>
            <w:r w:rsidRPr="00734CC4">
              <w:rPr>
                <w:rFonts w:ascii="Times New Roman" w:hAnsi="Times New Roman" w:cs="Times New Roman"/>
                <w:b/>
                <w:bCs/>
              </w:rPr>
              <w:t xml:space="preserve">Тема 8. </w:t>
            </w:r>
          </w:p>
          <w:p w14:paraId="18C77567" w14:textId="0B319D36" w:rsidR="005400E6" w:rsidRPr="00734CC4" w:rsidRDefault="005400E6" w:rsidP="00E10E9B">
            <w:pPr>
              <w:rPr>
                <w:rFonts w:ascii="Times New Roman" w:eastAsia="Times New Roman" w:hAnsi="Times New Roman" w:cs="Times New Roman"/>
                <w:b/>
                <w:bCs/>
                <w:lang w:eastAsia="ru-RU"/>
              </w:rPr>
            </w:pPr>
            <w:r w:rsidRPr="00734CC4">
              <w:rPr>
                <w:rFonts w:ascii="Times New Roman" w:hAnsi="Times New Roman" w:cs="Times New Roman"/>
                <w:b/>
                <w:bCs/>
              </w:rPr>
              <w:t>Наплавка твердых сплавов</w:t>
            </w:r>
          </w:p>
          <w:p w14:paraId="36EFA851" w14:textId="77777777" w:rsidR="005400E6" w:rsidRPr="00734CC4" w:rsidRDefault="005400E6" w:rsidP="00E10E9B">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2318F23C" w14:textId="77777777" w:rsidR="005400E6" w:rsidRPr="00734CC4" w:rsidRDefault="005400E6" w:rsidP="00E10E9B">
            <w:pPr>
              <w:rPr>
                <w:rFonts w:ascii="Times New Roman" w:eastAsia="Times New Roman" w:hAnsi="Times New Roman" w:cs="Times New Roman"/>
                <w:b/>
                <w:bCs/>
                <w:lang w:eastAsia="ru-RU"/>
              </w:rPr>
            </w:pPr>
            <w:r w:rsidRPr="00734CC4">
              <w:rPr>
                <w:rFonts w:ascii="Times New Roman" w:hAnsi="Times New Roman" w:cs="Times New Roman"/>
                <w:b/>
              </w:rPr>
              <w:t>Содержание</w:t>
            </w:r>
          </w:p>
        </w:tc>
      </w:tr>
      <w:tr w:rsidR="005400E6" w:rsidRPr="00C53677" w14:paraId="6FCA477C" w14:textId="77777777" w:rsidTr="00E02EB7">
        <w:trPr>
          <w:trHeight w:val="270"/>
        </w:trPr>
        <w:tc>
          <w:tcPr>
            <w:tcW w:w="2268" w:type="dxa"/>
            <w:vMerge/>
          </w:tcPr>
          <w:p w14:paraId="353BD309" w14:textId="77777777" w:rsidR="005400E6" w:rsidRPr="00734CC4" w:rsidRDefault="005400E6" w:rsidP="00E10E9B">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531BE26D" w14:textId="77777777" w:rsidR="005400E6" w:rsidRPr="00734CC4" w:rsidRDefault="005400E6" w:rsidP="00E10E9B">
            <w:pPr>
              <w:rPr>
                <w:rFonts w:ascii="Times New Roman" w:eastAsia="Times New Roman" w:hAnsi="Times New Roman" w:cs="Times New Roman"/>
                <w:lang w:eastAsia="ru-RU"/>
              </w:rPr>
            </w:pPr>
            <w:r w:rsidRPr="00734CC4">
              <w:rPr>
                <w:rFonts w:ascii="Times New Roman" w:hAnsi="Times New Roman" w:cs="Times New Roman"/>
              </w:rPr>
              <w:t>1. Наплавка</w:t>
            </w:r>
            <w:r w:rsidRPr="00734CC4">
              <w:rPr>
                <w:rFonts w:ascii="Times New Roman" w:hAnsi="Times New Roman" w:cs="Times New Roman"/>
                <w:spacing w:val="-6"/>
              </w:rPr>
              <w:t xml:space="preserve"> </w:t>
            </w:r>
            <w:r w:rsidRPr="00734CC4">
              <w:rPr>
                <w:rFonts w:ascii="Times New Roman" w:hAnsi="Times New Roman" w:cs="Times New Roman"/>
              </w:rPr>
              <w:t>поверхностных</w:t>
            </w:r>
            <w:r w:rsidRPr="00734CC4">
              <w:rPr>
                <w:rFonts w:ascii="Times New Roman" w:hAnsi="Times New Roman" w:cs="Times New Roman"/>
                <w:spacing w:val="-3"/>
              </w:rPr>
              <w:t xml:space="preserve"> </w:t>
            </w:r>
            <w:r w:rsidRPr="00734CC4">
              <w:rPr>
                <w:rFonts w:ascii="Times New Roman" w:hAnsi="Times New Roman" w:cs="Times New Roman"/>
              </w:rPr>
              <w:t>слоев</w:t>
            </w:r>
            <w:r w:rsidRPr="00734CC4">
              <w:rPr>
                <w:rFonts w:ascii="Times New Roman" w:hAnsi="Times New Roman" w:cs="Times New Roman"/>
                <w:spacing w:val="-8"/>
              </w:rPr>
              <w:t xml:space="preserve"> </w:t>
            </w:r>
            <w:r w:rsidRPr="00734CC4">
              <w:rPr>
                <w:rFonts w:ascii="Times New Roman" w:hAnsi="Times New Roman" w:cs="Times New Roman"/>
              </w:rPr>
              <w:t>в</w:t>
            </w:r>
            <w:r w:rsidRPr="00734CC4">
              <w:rPr>
                <w:rFonts w:ascii="Times New Roman" w:hAnsi="Times New Roman" w:cs="Times New Roman"/>
                <w:spacing w:val="-8"/>
              </w:rPr>
              <w:t xml:space="preserve"> </w:t>
            </w:r>
            <w:r w:rsidRPr="00734CC4">
              <w:rPr>
                <w:rFonts w:ascii="Times New Roman" w:hAnsi="Times New Roman" w:cs="Times New Roman"/>
              </w:rPr>
              <w:t>производстве</w:t>
            </w:r>
            <w:r w:rsidRPr="00734CC4">
              <w:rPr>
                <w:rFonts w:ascii="Times New Roman" w:hAnsi="Times New Roman" w:cs="Times New Roman"/>
                <w:spacing w:val="-9"/>
              </w:rPr>
              <w:t xml:space="preserve"> </w:t>
            </w:r>
            <w:r w:rsidRPr="00734CC4">
              <w:rPr>
                <w:rFonts w:ascii="Times New Roman" w:hAnsi="Times New Roman" w:cs="Times New Roman"/>
              </w:rPr>
              <w:t>и</w:t>
            </w:r>
            <w:r w:rsidRPr="00734CC4">
              <w:rPr>
                <w:rFonts w:ascii="Times New Roman" w:hAnsi="Times New Roman" w:cs="Times New Roman"/>
                <w:spacing w:val="-5"/>
              </w:rPr>
              <w:t xml:space="preserve"> </w:t>
            </w:r>
            <w:r w:rsidRPr="00734CC4">
              <w:rPr>
                <w:rFonts w:ascii="Times New Roman" w:hAnsi="Times New Roman" w:cs="Times New Roman"/>
              </w:rPr>
              <w:t>ремонте</w:t>
            </w:r>
            <w:r w:rsidRPr="00734CC4">
              <w:rPr>
                <w:rFonts w:ascii="Times New Roman" w:hAnsi="Times New Roman" w:cs="Times New Roman"/>
                <w:spacing w:val="-5"/>
              </w:rPr>
              <w:t xml:space="preserve"> </w:t>
            </w:r>
            <w:r w:rsidRPr="00734CC4">
              <w:rPr>
                <w:rFonts w:ascii="Times New Roman" w:hAnsi="Times New Roman" w:cs="Times New Roman"/>
              </w:rPr>
              <w:t>деталей.</w:t>
            </w:r>
          </w:p>
        </w:tc>
      </w:tr>
      <w:tr w:rsidR="005400E6" w:rsidRPr="00C53677" w14:paraId="00100585" w14:textId="77777777" w:rsidTr="00E02EB7">
        <w:trPr>
          <w:trHeight w:val="274"/>
        </w:trPr>
        <w:tc>
          <w:tcPr>
            <w:tcW w:w="2268" w:type="dxa"/>
            <w:vMerge/>
          </w:tcPr>
          <w:p w14:paraId="3E2562B9" w14:textId="77777777" w:rsidR="005400E6" w:rsidRPr="00734CC4" w:rsidRDefault="005400E6" w:rsidP="00E10E9B">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3B4924A8" w14:textId="77777777" w:rsidR="005400E6" w:rsidRPr="00734CC4" w:rsidRDefault="005400E6" w:rsidP="00E10E9B">
            <w:pPr>
              <w:rPr>
                <w:rFonts w:ascii="Times New Roman" w:eastAsia="Times New Roman" w:hAnsi="Times New Roman" w:cs="Times New Roman"/>
                <w:lang w:eastAsia="ru-RU"/>
              </w:rPr>
            </w:pPr>
            <w:r w:rsidRPr="00734CC4">
              <w:rPr>
                <w:rFonts w:ascii="Times New Roman" w:hAnsi="Times New Roman" w:cs="Times New Roman"/>
              </w:rPr>
              <w:t>2. Механизированная</w:t>
            </w:r>
            <w:r w:rsidRPr="00734CC4">
              <w:rPr>
                <w:rFonts w:ascii="Times New Roman" w:hAnsi="Times New Roman" w:cs="Times New Roman"/>
                <w:spacing w:val="-10"/>
              </w:rPr>
              <w:t xml:space="preserve"> </w:t>
            </w:r>
            <w:r w:rsidRPr="00734CC4">
              <w:rPr>
                <w:rFonts w:ascii="Times New Roman" w:hAnsi="Times New Roman" w:cs="Times New Roman"/>
              </w:rPr>
              <w:t>наплавка.</w:t>
            </w:r>
          </w:p>
        </w:tc>
      </w:tr>
      <w:tr w:rsidR="005400E6" w:rsidRPr="00C53677" w14:paraId="5953BDD2" w14:textId="77777777" w:rsidTr="00E02EB7">
        <w:trPr>
          <w:trHeight w:val="272"/>
        </w:trPr>
        <w:tc>
          <w:tcPr>
            <w:tcW w:w="2268" w:type="dxa"/>
            <w:vMerge/>
          </w:tcPr>
          <w:p w14:paraId="01B0738C" w14:textId="77777777" w:rsidR="005400E6" w:rsidRPr="00734CC4" w:rsidRDefault="005400E6" w:rsidP="00E10E9B">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694D6620" w14:textId="77777777" w:rsidR="005400E6" w:rsidRPr="00734CC4" w:rsidRDefault="005400E6" w:rsidP="00E10E9B">
            <w:pPr>
              <w:rPr>
                <w:rFonts w:ascii="Times New Roman" w:eastAsia="Times New Roman" w:hAnsi="Times New Roman" w:cs="Times New Roman"/>
                <w:lang w:eastAsia="ru-RU"/>
              </w:rPr>
            </w:pPr>
            <w:r w:rsidRPr="00734CC4">
              <w:rPr>
                <w:rFonts w:ascii="Times New Roman" w:eastAsia="Times New Roman" w:hAnsi="Times New Roman" w:cs="Times New Roman"/>
                <w:b/>
                <w:bCs/>
                <w:lang w:eastAsia="ru-RU"/>
              </w:rPr>
              <w:t>В том числе практических и лабораторных занятий</w:t>
            </w:r>
          </w:p>
        </w:tc>
      </w:tr>
      <w:tr w:rsidR="005400E6" w:rsidRPr="00C53677" w14:paraId="447E6AA2" w14:textId="77777777" w:rsidTr="00E02EB7">
        <w:trPr>
          <w:trHeight w:val="361"/>
        </w:trPr>
        <w:tc>
          <w:tcPr>
            <w:tcW w:w="2268" w:type="dxa"/>
            <w:vMerge/>
          </w:tcPr>
          <w:p w14:paraId="7CA61400" w14:textId="77777777" w:rsidR="005400E6" w:rsidRPr="00734CC4" w:rsidRDefault="005400E6" w:rsidP="00E10E9B">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0A5A47BA" w14:textId="4DC977E7" w:rsidR="00EF13F9" w:rsidRPr="00734CC4" w:rsidRDefault="009C0D69" w:rsidP="00EF13F9">
            <w:pPr>
              <w:rPr>
                <w:rFonts w:ascii="Times New Roman" w:eastAsia="Times New Roman" w:hAnsi="Times New Roman" w:cs="Times New Roman"/>
                <w:lang w:eastAsia="ru-RU"/>
              </w:rPr>
            </w:pPr>
            <w:r w:rsidRPr="00734CC4">
              <w:rPr>
                <w:rFonts w:ascii="Times New Roman" w:hAnsi="Times New Roman" w:cs="Times New Roman"/>
              </w:rPr>
              <w:t xml:space="preserve">1. </w:t>
            </w:r>
            <w:r w:rsidR="005400E6" w:rsidRPr="00734CC4">
              <w:rPr>
                <w:rFonts w:ascii="Times New Roman" w:hAnsi="Times New Roman" w:cs="Times New Roman"/>
              </w:rPr>
              <w:t>Определение основных параметров при производстве поверхностной наплавки при ремонтных работах</w:t>
            </w:r>
          </w:p>
        </w:tc>
      </w:tr>
      <w:tr w:rsidR="005400E6" w:rsidRPr="00C53677" w14:paraId="241713E7" w14:textId="77777777" w:rsidTr="00E02EB7">
        <w:trPr>
          <w:trHeight w:val="284"/>
        </w:trPr>
        <w:tc>
          <w:tcPr>
            <w:tcW w:w="2268" w:type="dxa"/>
            <w:vMerge w:val="restart"/>
          </w:tcPr>
          <w:p w14:paraId="22CFE580" w14:textId="77777777" w:rsidR="009C0D69" w:rsidRPr="00734CC4" w:rsidRDefault="005400E6" w:rsidP="00E10E9B">
            <w:pPr>
              <w:rPr>
                <w:rFonts w:ascii="Times New Roman" w:hAnsi="Times New Roman" w:cs="Times New Roman"/>
                <w:b/>
                <w:bCs/>
              </w:rPr>
            </w:pPr>
            <w:r w:rsidRPr="00734CC4">
              <w:rPr>
                <w:rFonts w:ascii="Times New Roman" w:hAnsi="Times New Roman" w:cs="Times New Roman"/>
                <w:b/>
                <w:bCs/>
              </w:rPr>
              <w:t xml:space="preserve">Тема 9. </w:t>
            </w:r>
          </w:p>
          <w:p w14:paraId="40CDAE4E" w14:textId="337B78A3" w:rsidR="005400E6" w:rsidRPr="00734CC4" w:rsidRDefault="005400E6" w:rsidP="00E10E9B">
            <w:pPr>
              <w:rPr>
                <w:rFonts w:ascii="Times New Roman" w:eastAsia="Times New Roman" w:hAnsi="Times New Roman" w:cs="Times New Roman"/>
                <w:b/>
                <w:bCs/>
                <w:lang w:eastAsia="ru-RU"/>
              </w:rPr>
            </w:pPr>
            <w:r w:rsidRPr="00734CC4">
              <w:rPr>
                <w:rFonts w:ascii="Times New Roman" w:hAnsi="Times New Roman" w:cs="Times New Roman"/>
                <w:b/>
                <w:bCs/>
              </w:rPr>
              <w:lastRenderedPageBreak/>
              <w:t>Сварка цветных металлов и чугуна.</w:t>
            </w:r>
          </w:p>
        </w:tc>
        <w:tc>
          <w:tcPr>
            <w:tcW w:w="7371" w:type="dxa"/>
            <w:tcBorders>
              <w:top w:val="single" w:sz="4" w:space="0" w:color="auto"/>
              <w:left w:val="single" w:sz="4" w:space="0" w:color="auto"/>
              <w:bottom w:val="single" w:sz="4" w:space="0" w:color="auto"/>
              <w:right w:val="single" w:sz="4" w:space="0" w:color="auto"/>
            </w:tcBorders>
          </w:tcPr>
          <w:p w14:paraId="2DA4BDEE" w14:textId="77777777" w:rsidR="005400E6" w:rsidRPr="00734CC4" w:rsidRDefault="005400E6" w:rsidP="00E10E9B">
            <w:pPr>
              <w:rPr>
                <w:rFonts w:ascii="Times New Roman" w:eastAsia="Times New Roman" w:hAnsi="Times New Roman" w:cs="Times New Roman"/>
                <w:b/>
                <w:bCs/>
                <w:lang w:eastAsia="ru-RU"/>
              </w:rPr>
            </w:pPr>
            <w:r w:rsidRPr="00734CC4">
              <w:rPr>
                <w:rFonts w:ascii="Times New Roman" w:hAnsi="Times New Roman" w:cs="Times New Roman"/>
                <w:b/>
              </w:rPr>
              <w:lastRenderedPageBreak/>
              <w:t>Содержание</w:t>
            </w:r>
          </w:p>
        </w:tc>
      </w:tr>
      <w:tr w:rsidR="005400E6" w:rsidRPr="00C53677" w14:paraId="3A6E115E" w14:textId="77777777" w:rsidTr="00E02EB7">
        <w:trPr>
          <w:trHeight w:val="361"/>
        </w:trPr>
        <w:tc>
          <w:tcPr>
            <w:tcW w:w="2268" w:type="dxa"/>
            <w:vMerge/>
          </w:tcPr>
          <w:p w14:paraId="2463407D" w14:textId="77777777" w:rsidR="005400E6" w:rsidRPr="00734CC4" w:rsidRDefault="005400E6" w:rsidP="00E10E9B">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0EADBE66" w14:textId="77777777" w:rsidR="005400E6" w:rsidRPr="00734CC4" w:rsidRDefault="005400E6" w:rsidP="00E10E9B">
            <w:pPr>
              <w:rPr>
                <w:rFonts w:ascii="Times New Roman" w:eastAsia="Times New Roman" w:hAnsi="Times New Roman" w:cs="Times New Roman"/>
                <w:lang w:eastAsia="ru-RU"/>
              </w:rPr>
            </w:pPr>
            <w:r w:rsidRPr="00734CC4">
              <w:rPr>
                <w:rFonts w:ascii="Times New Roman" w:hAnsi="Times New Roman" w:cs="Times New Roman"/>
              </w:rPr>
              <w:t>1.Сварка</w:t>
            </w:r>
            <w:r w:rsidRPr="00734CC4">
              <w:rPr>
                <w:rFonts w:ascii="Times New Roman" w:hAnsi="Times New Roman" w:cs="Times New Roman"/>
                <w:spacing w:val="-8"/>
              </w:rPr>
              <w:t xml:space="preserve"> </w:t>
            </w:r>
            <w:r w:rsidRPr="00734CC4">
              <w:rPr>
                <w:rFonts w:ascii="Times New Roman" w:hAnsi="Times New Roman" w:cs="Times New Roman"/>
              </w:rPr>
              <w:t>алюминия</w:t>
            </w:r>
            <w:r w:rsidRPr="00734CC4">
              <w:rPr>
                <w:rFonts w:ascii="Times New Roman" w:hAnsi="Times New Roman" w:cs="Times New Roman"/>
                <w:spacing w:val="-5"/>
              </w:rPr>
              <w:t xml:space="preserve">, </w:t>
            </w:r>
            <w:r w:rsidRPr="00734CC4">
              <w:rPr>
                <w:rFonts w:ascii="Times New Roman" w:hAnsi="Times New Roman" w:cs="Times New Roman"/>
              </w:rPr>
              <w:t>меди</w:t>
            </w:r>
            <w:r w:rsidRPr="00734CC4">
              <w:rPr>
                <w:rFonts w:ascii="Times New Roman" w:hAnsi="Times New Roman" w:cs="Times New Roman"/>
                <w:spacing w:val="1"/>
              </w:rPr>
              <w:t xml:space="preserve">, </w:t>
            </w:r>
            <w:r w:rsidRPr="00734CC4">
              <w:rPr>
                <w:rFonts w:ascii="Times New Roman" w:hAnsi="Times New Roman" w:cs="Times New Roman"/>
              </w:rPr>
              <w:t>титана, магния, никеля и их сплавов. Особенности сварки цветных металлов и сплавов</w:t>
            </w:r>
          </w:p>
        </w:tc>
      </w:tr>
      <w:tr w:rsidR="005400E6" w:rsidRPr="00C53677" w14:paraId="6F6B9067" w14:textId="77777777" w:rsidTr="00E02EB7">
        <w:trPr>
          <w:trHeight w:val="361"/>
        </w:trPr>
        <w:tc>
          <w:tcPr>
            <w:tcW w:w="2268" w:type="dxa"/>
            <w:vMerge/>
          </w:tcPr>
          <w:p w14:paraId="2B9D1379" w14:textId="77777777" w:rsidR="005400E6" w:rsidRPr="00734CC4" w:rsidRDefault="005400E6" w:rsidP="00E10E9B">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4400D802" w14:textId="77777777" w:rsidR="005400E6" w:rsidRPr="00734CC4" w:rsidRDefault="005400E6" w:rsidP="00E10E9B">
            <w:pPr>
              <w:rPr>
                <w:rFonts w:ascii="Times New Roman" w:eastAsia="Times New Roman" w:hAnsi="Times New Roman" w:cs="Times New Roman"/>
                <w:lang w:eastAsia="ru-RU"/>
              </w:rPr>
            </w:pPr>
            <w:r w:rsidRPr="00734CC4">
              <w:rPr>
                <w:rFonts w:ascii="Times New Roman" w:hAnsi="Times New Roman" w:cs="Times New Roman"/>
              </w:rPr>
              <w:t>2. Горячая</w:t>
            </w:r>
            <w:r w:rsidRPr="00734CC4">
              <w:rPr>
                <w:rFonts w:ascii="Times New Roman" w:hAnsi="Times New Roman" w:cs="Times New Roman"/>
                <w:spacing w:val="-8"/>
              </w:rPr>
              <w:t xml:space="preserve"> </w:t>
            </w:r>
            <w:r w:rsidRPr="00734CC4">
              <w:rPr>
                <w:rFonts w:ascii="Times New Roman" w:hAnsi="Times New Roman" w:cs="Times New Roman"/>
              </w:rPr>
              <w:t>и холодная</w:t>
            </w:r>
            <w:r w:rsidRPr="00734CC4">
              <w:rPr>
                <w:rFonts w:ascii="Times New Roman" w:hAnsi="Times New Roman" w:cs="Times New Roman"/>
                <w:spacing w:val="-7"/>
              </w:rPr>
              <w:t xml:space="preserve"> </w:t>
            </w:r>
            <w:r w:rsidRPr="00734CC4">
              <w:rPr>
                <w:rFonts w:ascii="Times New Roman" w:hAnsi="Times New Roman" w:cs="Times New Roman"/>
              </w:rPr>
              <w:t>сварка</w:t>
            </w:r>
            <w:r w:rsidRPr="00734CC4">
              <w:rPr>
                <w:rFonts w:ascii="Times New Roman" w:hAnsi="Times New Roman" w:cs="Times New Roman"/>
                <w:spacing w:val="-8"/>
              </w:rPr>
              <w:t xml:space="preserve"> </w:t>
            </w:r>
            <w:r w:rsidRPr="00734CC4">
              <w:rPr>
                <w:rFonts w:ascii="Times New Roman" w:hAnsi="Times New Roman" w:cs="Times New Roman"/>
              </w:rPr>
              <w:t>чугуна. Технология сварки чугуна с применением стальных шпилек.</w:t>
            </w:r>
          </w:p>
        </w:tc>
      </w:tr>
      <w:tr w:rsidR="005400E6" w:rsidRPr="00C53677" w14:paraId="255745FB" w14:textId="77777777" w:rsidTr="00E02EB7">
        <w:trPr>
          <w:trHeight w:val="275"/>
        </w:trPr>
        <w:tc>
          <w:tcPr>
            <w:tcW w:w="2268" w:type="dxa"/>
            <w:vMerge/>
          </w:tcPr>
          <w:p w14:paraId="0C8FAACB" w14:textId="77777777" w:rsidR="005400E6" w:rsidRPr="00734CC4" w:rsidRDefault="005400E6" w:rsidP="00E10E9B">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7E97EC75" w14:textId="77777777" w:rsidR="005400E6" w:rsidRPr="00734CC4" w:rsidRDefault="005400E6" w:rsidP="00E10E9B">
            <w:pPr>
              <w:rPr>
                <w:rFonts w:ascii="Times New Roman" w:eastAsia="Times New Roman" w:hAnsi="Times New Roman" w:cs="Times New Roman"/>
                <w:lang w:eastAsia="ru-RU"/>
              </w:rPr>
            </w:pPr>
            <w:r w:rsidRPr="00734CC4">
              <w:rPr>
                <w:rFonts w:ascii="Times New Roman" w:eastAsia="Times New Roman" w:hAnsi="Times New Roman" w:cs="Times New Roman"/>
                <w:b/>
                <w:bCs/>
                <w:lang w:eastAsia="ru-RU"/>
              </w:rPr>
              <w:t>В том числе практических и лабораторных занятий</w:t>
            </w:r>
          </w:p>
        </w:tc>
      </w:tr>
      <w:tr w:rsidR="005400E6" w:rsidRPr="00C53677" w14:paraId="13CF4E96" w14:textId="77777777" w:rsidTr="00E02EB7">
        <w:trPr>
          <w:trHeight w:val="361"/>
        </w:trPr>
        <w:tc>
          <w:tcPr>
            <w:tcW w:w="2268" w:type="dxa"/>
            <w:vMerge/>
          </w:tcPr>
          <w:p w14:paraId="2024833B" w14:textId="77777777" w:rsidR="005400E6" w:rsidRPr="00734CC4" w:rsidRDefault="005400E6" w:rsidP="00E10E9B">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33CB2821" w14:textId="5716E2F1" w:rsidR="005400E6" w:rsidRPr="00734CC4" w:rsidRDefault="009C0D69" w:rsidP="00E10E9B">
            <w:pPr>
              <w:rPr>
                <w:rFonts w:ascii="Times New Roman" w:eastAsia="Times New Roman" w:hAnsi="Times New Roman" w:cs="Times New Roman"/>
                <w:lang w:eastAsia="ru-RU"/>
              </w:rPr>
            </w:pPr>
            <w:r w:rsidRPr="00734CC4">
              <w:rPr>
                <w:rFonts w:ascii="Times New Roman" w:hAnsi="Times New Roman" w:cs="Times New Roman"/>
              </w:rPr>
              <w:t xml:space="preserve">1. </w:t>
            </w:r>
            <w:r w:rsidR="005400E6" w:rsidRPr="00734CC4">
              <w:rPr>
                <w:rFonts w:ascii="Times New Roman" w:hAnsi="Times New Roman" w:cs="Times New Roman"/>
              </w:rPr>
              <w:t>Изучение</w:t>
            </w:r>
            <w:r w:rsidR="005400E6" w:rsidRPr="00734CC4">
              <w:rPr>
                <w:rFonts w:ascii="Times New Roman" w:hAnsi="Times New Roman" w:cs="Times New Roman"/>
                <w:spacing w:val="47"/>
              </w:rPr>
              <w:t xml:space="preserve"> </w:t>
            </w:r>
            <w:r w:rsidR="005400E6" w:rsidRPr="00734CC4">
              <w:rPr>
                <w:rFonts w:ascii="Times New Roman" w:hAnsi="Times New Roman" w:cs="Times New Roman"/>
              </w:rPr>
              <w:t>процесса</w:t>
            </w:r>
            <w:r w:rsidR="005400E6" w:rsidRPr="00734CC4">
              <w:rPr>
                <w:rFonts w:ascii="Times New Roman" w:hAnsi="Times New Roman" w:cs="Times New Roman"/>
                <w:spacing w:val="-2"/>
              </w:rPr>
              <w:t xml:space="preserve"> </w:t>
            </w:r>
            <w:r w:rsidR="005400E6" w:rsidRPr="00734CC4">
              <w:rPr>
                <w:rFonts w:ascii="Times New Roman" w:hAnsi="Times New Roman" w:cs="Times New Roman"/>
              </w:rPr>
              <w:t>сварки</w:t>
            </w:r>
            <w:r w:rsidR="005400E6" w:rsidRPr="00734CC4">
              <w:rPr>
                <w:rFonts w:ascii="Times New Roman" w:hAnsi="Times New Roman" w:cs="Times New Roman"/>
                <w:spacing w:val="-4"/>
              </w:rPr>
              <w:t xml:space="preserve"> </w:t>
            </w:r>
            <w:r w:rsidR="005400E6" w:rsidRPr="00734CC4">
              <w:rPr>
                <w:rFonts w:ascii="Times New Roman" w:hAnsi="Times New Roman" w:cs="Times New Roman"/>
              </w:rPr>
              <w:t>алюминия</w:t>
            </w:r>
            <w:r w:rsidR="005400E6" w:rsidRPr="00734CC4">
              <w:rPr>
                <w:rFonts w:ascii="Times New Roman" w:hAnsi="Times New Roman" w:cs="Times New Roman"/>
                <w:spacing w:val="-10"/>
              </w:rPr>
              <w:t xml:space="preserve"> </w:t>
            </w:r>
            <w:r w:rsidR="005400E6" w:rsidRPr="00734CC4">
              <w:rPr>
                <w:rFonts w:ascii="Times New Roman" w:hAnsi="Times New Roman" w:cs="Times New Roman"/>
              </w:rPr>
              <w:t>на</w:t>
            </w:r>
            <w:r w:rsidR="005400E6" w:rsidRPr="00734CC4">
              <w:rPr>
                <w:rFonts w:ascii="Times New Roman" w:hAnsi="Times New Roman" w:cs="Times New Roman"/>
                <w:spacing w:val="-7"/>
              </w:rPr>
              <w:t xml:space="preserve"> </w:t>
            </w:r>
            <w:r w:rsidR="005400E6" w:rsidRPr="00734CC4">
              <w:rPr>
                <w:rFonts w:ascii="Times New Roman" w:hAnsi="Times New Roman" w:cs="Times New Roman"/>
              </w:rPr>
              <w:t>переменном</w:t>
            </w:r>
            <w:r w:rsidR="005400E6" w:rsidRPr="00734CC4">
              <w:rPr>
                <w:rFonts w:ascii="Times New Roman" w:hAnsi="Times New Roman" w:cs="Times New Roman"/>
                <w:spacing w:val="-4"/>
              </w:rPr>
              <w:t xml:space="preserve"> </w:t>
            </w:r>
            <w:r w:rsidR="005400E6" w:rsidRPr="00734CC4">
              <w:rPr>
                <w:rFonts w:ascii="Times New Roman" w:hAnsi="Times New Roman" w:cs="Times New Roman"/>
              </w:rPr>
              <w:t>токе</w:t>
            </w:r>
            <w:r w:rsidR="005400E6" w:rsidRPr="00734CC4">
              <w:rPr>
                <w:rFonts w:ascii="Times New Roman" w:hAnsi="Times New Roman" w:cs="Times New Roman"/>
                <w:spacing w:val="-7"/>
              </w:rPr>
              <w:t xml:space="preserve"> </w:t>
            </w:r>
            <w:r w:rsidR="005400E6" w:rsidRPr="00734CC4">
              <w:rPr>
                <w:rFonts w:ascii="Times New Roman" w:hAnsi="Times New Roman" w:cs="Times New Roman"/>
              </w:rPr>
              <w:t>неплавящимся электродом</w:t>
            </w:r>
          </w:p>
        </w:tc>
      </w:tr>
      <w:tr w:rsidR="005400E6" w:rsidRPr="00C53677" w14:paraId="5395908C" w14:textId="77777777" w:rsidTr="00E02EB7">
        <w:trPr>
          <w:trHeight w:val="288"/>
        </w:trPr>
        <w:tc>
          <w:tcPr>
            <w:tcW w:w="2268" w:type="dxa"/>
            <w:vMerge/>
          </w:tcPr>
          <w:p w14:paraId="130686BE" w14:textId="77777777" w:rsidR="005400E6" w:rsidRPr="00734CC4" w:rsidRDefault="005400E6" w:rsidP="00E10E9B">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7C6BEDFA" w14:textId="122FF81C" w:rsidR="005400E6" w:rsidRPr="00734CC4" w:rsidRDefault="009C0D69" w:rsidP="00E10E9B">
            <w:pPr>
              <w:rPr>
                <w:rFonts w:ascii="Times New Roman" w:eastAsia="Times New Roman" w:hAnsi="Times New Roman" w:cs="Times New Roman"/>
                <w:lang w:eastAsia="ru-RU"/>
              </w:rPr>
            </w:pPr>
            <w:r w:rsidRPr="00734CC4">
              <w:rPr>
                <w:rFonts w:ascii="Times New Roman" w:hAnsi="Times New Roman" w:cs="Times New Roman"/>
              </w:rPr>
              <w:t xml:space="preserve">2. </w:t>
            </w:r>
            <w:r w:rsidR="005400E6" w:rsidRPr="00734CC4">
              <w:rPr>
                <w:rFonts w:ascii="Times New Roman" w:hAnsi="Times New Roman" w:cs="Times New Roman"/>
              </w:rPr>
              <w:t>Изучение</w:t>
            </w:r>
            <w:r w:rsidR="005400E6" w:rsidRPr="00734CC4">
              <w:rPr>
                <w:rFonts w:ascii="Times New Roman" w:hAnsi="Times New Roman" w:cs="Times New Roman"/>
                <w:spacing w:val="-6"/>
              </w:rPr>
              <w:t xml:space="preserve"> </w:t>
            </w:r>
            <w:r w:rsidR="005400E6" w:rsidRPr="00734CC4">
              <w:rPr>
                <w:rFonts w:ascii="Times New Roman" w:hAnsi="Times New Roman" w:cs="Times New Roman"/>
              </w:rPr>
              <w:t>процесса</w:t>
            </w:r>
            <w:r w:rsidR="005400E6" w:rsidRPr="00734CC4">
              <w:rPr>
                <w:rFonts w:ascii="Times New Roman" w:hAnsi="Times New Roman" w:cs="Times New Roman"/>
                <w:spacing w:val="-1"/>
              </w:rPr>
              <w:t xml:space="preserve"> </w:t>
            </w:r>
            <w:r w:rsidR="005400E6" w:rsidRPr="00734CC4">
              <w:rPr>
                <w:rFonts w:ascii="Times New Roman" w:hAnsi="Times New Roman" w:cs="Times New Roman"/>
              </w:rPr>
              <w:t>сварки</w:t>
            </w:r>
            <w:r w:rsidR="005400E6" w:rsidRPr="00734CC4">
              <w:rPr>
                <w:rFonts w:ascii="Times New Roman" w:hAnsi="Times New Roman" w:cs="Times New Roman"/>
                <w:spacing w:val="-3"/>
              </w:rPr>
              <w:t xml:space="preserve"> </w:t>
            </w:r>
            <w:r w:rsidR="005400E6" w:rsidRPr="00734CC4">
              <w:rPr>
                <w:rFonts w:ascii="Times New Roman" w:hAnsi="Times New Roman" w:cs="Times New Roman"/>
              </w:rPr>
              <w:t>меди</w:t>
            </w:r>
            <w:r w:rsidR="005400E6" w:rsidRPr="00734CC4">
              <w:rPr>
                <w:rFonts w:ascii="Times New Roman" w:hAnsi="Times New Roman" w:cs="Times New Roman"/>
                <w:spacing w:val="-4"/>
              </w:rPr>
              <w:t xml:space="preserve"> </w:t>
            </w:r>
            <w:r w:rsidR="005400E6" w:rsidRPr="00734CC4">
              <w:rPr>
                <w:rFonts w:ascii="Times New Roman" w:hAnsi="Times New Roman" w:cs="Times New Roman"/>
              </w:rPr>
              <w:t>и</w:t>
            </w:r>
            <w:r w:rsidR="005400E6" w:rsidRPr="00734CC4">
              <w:rPr>
                <w:rFonts w:ascii="Times New Roman" w:hAnsi="Times New Roman" w:cs="Times New Roman"/>
                <w:spacing w:val="-4"/>
              </w:rPr>
              <w:t xml:space="preserve"> </w:t>
            </w:r>
            <w:r w:rsidR="005400E6" w:rsidRPr="00734CC4">
              <w:rPr>
                <w:rFonts w:ascii="Times New Roman" w:hAnsi="Times New Roman" w:cs="Times New Roman"/>
              </w:rPr>
              <w:t>ее</w:t>
            </w:r>
            <w:r w:rsidR="005400E6" w:rsidRPr="00734CC4">
              <w:rPr>
                <w:rFonts w:ascii="Times New Roman" w:hAnsi="Times New Roman" w:cs="Times New Roman"/>
                <w:spacing w:val="-7"/>
              </w:rPr>
              <w:t xml:space="preserve"> </w:t>
            </w:r>
            <w:r w:rsidR="005400E6" w:rsidRPr="00734CC4">
              <w:rPr>
                <w:rFonts w:ascii="Times New Roman" w:hAnsi="Times New Roman" w:cs="Times New Roman"/>
              </w:rPr>
              <w:t>сплавов</w:t>
            </w:r>
          </w:p>
        </w:tc>
      </w:tr>
      <w:tr w:rsidR="005400E6" w:rsidRPr="00C53677" w14:paraId="4132C0EB" w14:textId="77777777" w:rsidTr="00E02EB7">
        <w:trPr>
          <w:trHeight w:val="280"/>
        </w:trPr>
        <w:tc>
          <w:tcPr>
            <w:tcW w:w="2268" w:type="dxa"/>
            <w:vMerge/>
          </w:tcPr>
          <w:p w14:paraId="2BD72719" w14:textId="77777777" w:rsidR="005400E6" w:rsidRPr="00734CC4" w:rsidRDefault="005400E6" w:rsidP="00E10E9B">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7803B48F" w14:textId="154B7F4D" w:rsidR="005400E6" w:rsidRPr="00734CC4" w:rsidRDefault="009C0D69" w:rsidP="00E10E9B">
            <w:pPr>
              <w:rPr>
                <w:rFonts w:ascii="Times New Roman" w:eastAsia="Times New Roman" w:hAnsi="Times New Roman" w:cs="Times New Roman"/>
                <w:lang w:eastAsia="ru-RU"/>
              </w:rPr>
            </w:pPr>
            <w:r w:rsidRPr="00734CC4">
              <w:rPr>
                <w:rFonts w:ascii="Times New Roman" w:hAnsi="Times New Roman" w:cs="Times New Roman"/>
              </w:rPr>
              <w:t xml:space="preserve">3. </w:t>
            </w:r>
            <w:r w:rsidR="005400E6" w:rsidRPr="00734CC4">
              <w:rPr>
                <w:rFonts w:ascii="Times New Roman" w:hAnsi="Times New Roman" w:cs="Times New Roman"/>
              </w:rPr>
              <w:t>Изучение</w:t>
            </w:r>
            <w:r w:rsidR="005400E6" w:rsidRPr="00734CC4">
              <w:rPr>
                <w:rFonts w:ascii="Times New Roman" w:hAnsi="Times New Roman" w:cs="Times New Roman"/>
                <w:spacing w:val="-6"/>
              </w:rPr>
              <w:t xml:space="preserve"> </w:t>
            </w:r>
            <w:r w:rsidR="005400E6" w:rsidRPr="00734CC4">
              <w:rPr>
                <w:rFonts w:ascii="Times New Roman" w:hAnsi="Times New Roman" w:cs="Times New Roman"/>
              </w:rPr>
              <w:t>процесса</w:t>
            </w:r>
            <w:r w:rsidR="005400E6" w:rsidRPr="00734CC4">
              <w:rPr>
                <w:rFonts w:ascii="Times New Roman" w:hAnsi="Times New Roman" w:cs="Times New Roman"/>
                <w:spacing w:val="-1"/>
              </w:rPr>
              <w:t xml:space="preserve"> </w:t>
            </w:r>
            <w:r w:rsidR="005400E6" w:rsidRPr="00734CC4">
              <w:rPr>
                <w:rFonts w:ascii="Times New Roman" w:hAnsi="Times New Roman" w:cs="Times New Roman"/>
              </w:rPr>
              <w:t>сварки</w:t>
            </w:r>
            <w:r w:rsidR="005400E6" w:rsidRPr="00734CC4">
              <w:rPr>
                <w:rFonts w:ascii="Times New Roman" w:hAnsi="Times New Roman" w:cs="Times New Roman"/>
                <w:spacing w:val="-2"/>
              </w:rPr>
              <w:t xml:space="preserve"> </w:t>
            </w:r>
            <w:r w:rsidR="005400E6" w:rsidRPr="00734CC4">
              <w:rPr>
                <w:rFonts w:ascii="Times New Roman" w:hAnsi="Times New Roman" w:cs="Times New Roman"/>
              </w:rPr>
              <w:t>титана</w:t>
            </w:r>
            <w:r w:rsidR="005400E6" w:rsidRPr="00734CC4">
              <w:rPr>
                <w:rFonts w:ascii="Times New Roman" w:hAnsi="Times New Roman" w:cs="Times New Roman"/>
                <w:spacing w:val="-10"/>
              </w:rPr>
              <w:t xml:space="preserve"> </w:t>
            </w:r>
            <w:r w:rsidR="005400E6" w:rsidRPr="00734CC4">
              <w:rPr>
                <w:rFonts w:ascii="Times New Roman" w:hAnsi="Times New Roman" w:cs="Times New Roman"/>
              </w:rPr>
              <w:t>и</w:t>
            </w:r>
            <w:r w:rsidR="005400E6" w:rsidRPr="00734CC4">
              <w:rPr>
                <w:rFonts w:ascii="Times New Roman" w:hAnsi="Times New Roman" w:cs="Times New Roman"/>
                <w:spacing w:val="-5"/>
              </w:rPr>
              <w:t xml:space="preserve"> </w:t>
            </w:r>
            <w:r w:rsidR="005400E6" w:rsidRPr="00734CC4">
              <w:rPr>
                <w:rFonts w:ascii="Times New Roman" w:hAnsi="Times New Roman" w:cs="Times New Roman"/>
              </w:rPr>
              <w:t>его сплавов</w:t>
            </w:r>
            <w:r w:rsidR="005400E6" w:rsidRPr="00734CC4">
              <w:rPr>
                <w:rFonts w:ascii="Times New Roman" w:hAnsi="Times New Roman" w:cs="Times New Roman"/>
                <w:spacing w:val="-7"/>
              </w:rPr>
              <w:t xml:space="preserve"> </w:t>
            </w:r>
            <w:r w:rsidR="005400E6" w:rsidRPr="00734CC4">
              <w:rPr>
                <w:rFonts w:ascii="Times New Roman" w:hAnsi="Times New Roman" w:cs="Times New Roman"/>
              </w:rPr>
              <w:t>в</w:t>
            </w:r>
            <w:r w:rsidR="005400E6" w:rsidRPr="00734CC4">
              <w:rPr>
                <w:rFonts w:ascii="Times New Roman" w:hAnsi="Times New Roman" w:cs="Times New Roman"/>
                <w:spacing w:val="-3"/>
              </w:rPr>
              <w:t xml:space="preserve"> </w:t>
            </w:r>
            <w:r w:rsidR="005400E6" w:rsidRPr="00734CC4">
              <w:rPr>
                <w:rFonts w:ascii="Times New Roman" w:hAnsi="Times New Roman" w:cs="Times New Roman"/>
              </w:rPr>
              <w:t>инертных</w:t>
            </w:r>
            <w:r w:rsidR="005400E6" w:rsidRPr="00734CC4">
              <w:rPr>
                <w:rFonts w:ascii="Times New Roman" w:hAnsi="Times New Roman" w:cs="Times New Roman"/>
                <w:spacing w:val="-5"/>
              </w:rPr>
              <w:t xml:space="preserve"> </w:t>
            </w:r>
            <w:r w:rsidR="005400E6" w:rsidRPr="00734CC4">
              <w:rPr>
                <w:rFonts w:ascii="Times New Roman" w:hAnsi="Times New Roman" w:cs="Times New Roman"/>
              </w:rPr>
              <w:t>газах</w:t>
            </w:r>
          </w:p>
        </w:tc>
      </w:tr>
      <w:tr w:rsidR="005400E6" w:rsidRPr="00C53677" w14:paraId="5235299E" w14:textId="77777777" w:rsidTr="00E02EB7">
        <w:trPr>
          <w:trHeight w:val="257"/>
        </w:trPr>
        <w:tc>
          <w:tcPr>
            <w:tcW w:w="2268" w:type="dxa"/>
            <w:vMerge w:val="restart"/>
          </w:tcPr>
          <w:p w14:paraId="4DD42445" w14:textId="77777777" w:rsidR="005B7D4D" w:rsidRPr="00734CC4" w:rsidRDefault="005400E6" w:rsidP="00E10E9B">
            <w:pPr>
              <w:rPr>
                <w:rFonts w:ascii="Times New Roman" w:hAnsi="Times New Roman" w:cs="Times New Roman"/>
                <w:b/>
                <w:bCs/>
              </w:rPr>
            </w:pPr>
            <w:r w:rsidRPr="00734CC4">
              <w:rPr>
                <w:rFonts w:ascii="Times New Roman" w:hAnsi="Times New Roman" w:cs="Times New Roman"/>
                <w:b/>
                <w:bCs/>
              </w:rPr>
              <w:t xml:space="preserve">Тема 10. </w:t>
            </w:r>
          </w:p>
          <w:p w14:paraId="531FD1A9" w14:textId="39BE1FBB" w:rsidR="005400E6" w:rsidRPr="00734CC4" w:rsidRDefault="005400E6" w:rsidP="00E10E9B">
            <w:pPr>
              <w:rPr>
                <w:rFonts w:ascii="Times New Roman" w:eastAsia="Times New Roman" w:hAnsi="Times New Roman" w:cs="Times New Roman"/>
                <w:b/>
                <w:bCs/>
                <w:lang w:eastAsia="ru-RU"/>
              </w:rPr>
            </w:pPr>
            <w:r w:rsidRPr="00734CC4">
              <w:rPr>
                <w:rFonts w:ascii="Times New Roman" w:hAnsi="Times New Roman" w:cs="Times New Roman"/>
                <w:b/>
                <w:bCs/>
              </w:rPr>
              <w:t>Современные методы резки и сварки металлов.</w:t>
            </w:r>
          </w:p>
        </w:tc>
        <w:tc>
          <w:tcPr>
            <w:tcW w:w="7371" w:type="dxa"/>
            <w:tcBorders>
              <w:top w:val="single" w:sz="4" w:space="0" w:color="auto"/>
              <w:left w:val="single" w:sz="4" w:space="0" w:color="auto"/>
              <w:bottom w:val="single" w:sz="4" w:space="0" w:color="auto"/>
              <w:right w:val="single" w:sz="4" w:space="0" w:color="auto"/>
            </w:tcBorders>
          </w:tcPr>
          <w:p w14:paraId="06BB1584" w14:textId="77777777" w:rsidR="005400E6" w:rsidRPr="00734CC4" w:rsidRDefault="005400E6" w:rsidP="00EF13F9">
            <w:pPr>
              <w:spacing w:line="276" w:lineRule="auto"/>
              <w:rPr>
                <w:rFonts w:ascii="Times New Roman" w:eastAsia="Times New Roman" w:hAnsi="Times New Roman" w:cs="Times New Roman"/>
                <w:b/>
                <w:bCs/>
                <w:lang w:eastAsia="ru-RU"/>
              </w:rPr>
            </w:pPr>
            <w:r w:rsidRPr="00734CC4">
              <w:rPr>
                <w:rFonts w:ascii="Times New Roman" w:hAnsi="Times New Roman" w:cs="Times New Roman"/>
                <w:b/>
              </w:rPr>
              <w:t>Содержание</w:t>
            </w:r>
          </w:p>
        </w:tc>
      </w:tr>
      <w:tr w:rsidR="005400E6" w:rsidRPr="00C53677" w14:paraId="4A8DDD6F" w14:textId="77777777" w:rsidTr="00E02EB7">
        <w:trPr>
          <w:trHeight w:val="302"/>
        </w:trPr>
        <w:tc>
          <w:tcPr>
            <w:tcW w:w="2268" w:type="dxa"/>
            <w:vMerge/>
          </w:tcPr>
          <w:p w14:paraId="5C8A62DF" w14:textId="77777777" w:rsidR="005400E6" w:rsidRPr="00734CC4" w:rsidRDefault="005400E6" w:rsidP="00E10E9B">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43FFE1FF" w14:textId="77777777" w:rsidR="005400E6" w:rsidRPr="00734CC4" w:rsidRDefault="005400E6" w:rsidP="00EF13F9">
            <w:pPr>
              <w:spacing w:line="276" w:lineRule="auto"/>
              <w:rPr>
                <w:rFonts w:ascii="Times New Roman" w:eastAsia="Times New Roman" w:hAnsi="Times New Roman" w:cs="Times New Roman"/>
                <w:lang w:eastAsia="ru-RU"/>
              </w:rPr>
            </w:pPr>
            <w:r w:rsidRPr="00734CC4">
              <w:rPr>
                <w:rFonts w:ascii="Times New Roman" w:hAnsi="Times New Roman" w:cs="Times New Roman"/>
              </w:rPr>
              <w:t>1. Электродуговая, воздушно -</w:t>
            </w:r>
            <w:r w:rsidRPr="00734CC4">
              <w:rPr>
                <w:rFonts w:ascii="Times New Roman" w:hAnsi="Times New Roman" w:cs="Times New Roman"/>
                <w:spacing w:val="-1"/>
              </w:rPr>
              <w:t xml:space="preserve"> </w:t>
            </w:r>
            <w:r w:rsidRPr="00734CC4">
              <w:rPr>
                <w:rFonts w:ascii="Times New Roman" w:hAnsi="Times New Roman" w:cs="Times New Roman"/>
              </w:rPr>
              <w:t>дуговая</w:t>
            </w:r>
            <w:r w:rsidRPr="00734CC4">
              <w:rPr>
                <w:rFonts w:ascii="Times New Roman" w:hAnsi="Times New Roman" w:cs="Times New Roman"/>
                <w:spacing w:val="-6"/>
              </w:rPr>
              <w:t xml:space="preserve"> и плазменная </w:t>
            </w:r>
            <w:r w:rsidRPr="00734CC4">
              <w:rPr>
                <w:rFonts w:ascii="Times New Roman" w:hAnsi="Times New Roman" w:cs="Times New Roman"/>
              </w:rPr>
              <w:t>резка</w:t>
            </w:r>
            <w:r w:rsidRPr="00734CC4">
              <w:rPr>
                <w:rFonts w:ascii="Times New Roman" w:hAnsi="Times New Roman" w:cs="Times New Roman"/>
                <w:spacing w:val="-8"/>
              </w:rPr>
              <w:t xml:space="preserve"> </w:t>
            </w:r>
            <w:r w:rsidRPr="00734CC4">
              <w:rPr>
                <w:rFonts w:ascii="Times New Roman" w:hAnsi="Times New Roman" w:cs="Times New Roman"/>
              </w:rPr>
              <w:t>металлов.</w:t>
            </w:r>
          </w:p>
        </w:tc>
      </w:tr>
      <w:tr w:rsidR="005400E6" w:rsidRPr="00C53677" w14:paraId="65864A2C" w14:textId="77777777" w:rsidTr="00E02EB7">
        <w:trPr>
          <w:trHeight w:val="264"/>
        </w:trPr>
        <w:tc>
          <w:tcPr>
            <w:tcW w:w="2268" w:type="dxa"/>
            <w:vMerge/>
          </w:tcPr>
          <w:p w14:paraId="3F74D772" w14:textId="77777777" w:rsidR="005400E6" w:rsidRPr="00734CC4" w:rsidRDefault="005400E6" w:rsidP="00E10E9B">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007A0E61" w14:textId="77777777" w:rsidR="005400E6" w:rsidRPr="00734CC4" w:rsidRDefault="005400E6" w:rsidP="00EF13F9">
            <w:pPr>
              <w:spacing w:line="276" w:lineRule="auto"/>
              <w:rPr>
                <w:rFonts w:ascii="Times New Roman" w:eastAsia="Times New Roman" w:hAnsi="Times New Roman" w:cs="Times New Roman"/>
                <w:lang w:eastAsia="ru-RU"/>
              </w:rPr>
            </w:pPr>
            <w:r w:rsidRPr="00734CC4">
              <w:rPr>
                <w:rFonts w:ascii="Times New Roman" w:hAnsi="Times New Roman" w:cs="Times New Roman"/>
              </w:rPr>
              <w:t>2. Электронно-лучевая, лазерная</w:t>
            </w:r>
            <w:r w:rsidRPr="00734CC4">
              <w:rPr>
                <w:rFonts w:ascii="Times New Roman" w:hAnsi="Times New Roman" w:cs="Times New Roman"/>
                <w:spacing w:val="-4"/>
              </w:rPr>
              <w:t xml:space="preserve"> </w:t>
            </w:r>
            <w:r w:rsidRPr="00734CC4">
              <w:rPr>
                <w:rFonts w:ascii="Times New Roman" w:hAnsi="Times New Roman" w:cs="Times New Roman"/>
              </w:rPr>
              <w:t>сварки и резка</w:t>
            </w:r>
          </w:p>
        </w:tc>
      </w:tr>
      <w:tr w:rsidR="005400E6" w:rsidRPr="00C53677" w14:paraId="658A7D7C" w14:textId="77777777" w:rsidTr="00E02EB7">
        <w:tc>
          <w:tcPr>
            <w:tcW w:w="9639" w:type="dxa"/>
            <w:gridSpan w:val="2"/>
          </w:tcPr>
          <w:p w14:paraId="6BD856E5" w14:textId="77777777" w:rsidR="005400E6" w:rsidRPr="00734CC4" w:rsidRDefault="005400E6" w:rsidP="00E10E9B">
            <w:pPr>
              <w:rPr>
                <w:rFonts w:ascii="Times New Roman" w:eastAsia="Times New Roman" w:hAnsi="Times New Roman" w:cs="Times New Roman"/>
                <w:lang w:eastAsia="ru-RU"/>
              </w:rPr>
            </w:pPr>
            <w:r w:rsidRPr="00734CC4">
              <w:rPr>
                <w:rFonts w:ascii="Times New Roman" w:eastAsia="Times New Roman" w:hAnsi="Times New Roman" w:cs="Times New Roman"/>
                <w:b/>
                <w:bCs/>
                <w:lang w:eastAsia="ru-RU"/>
              </w:rPr>
              <w:t>Раздел 2. Основное оборудование для производства сварных конструкций</w:t>
            </w:r>
          </w:p>
        </w:tc>
      </w:tr>
      <w:tr w:rsidR="005400E6" w:rsidRPr="00C53677" w14:paraId="5D1AD84E" w14:textId="77777777" w:rsidTr="00E02EB7">
        <w:trPr>
          <w:trHeight w:val="20"/>
        </w:trPr>
        <w:tc>
          <w:tcPr>
            <w:tcW w:w="9639" w:type="dxa"/>
            <w:gridSpan w:val="2"/>
          </w:tcPr>
          <w:p w14:paraId="0CFCE647" w14:textId="49A4DD86" w:rsidR="005400E6" w:rsidRPr="00734CC4" w:rsidRDefault="005400E6" w:rsidP="00E10E9B">
            <w:pPr>
              <w:rPr>
                <w:rFonts w:ascii="Times New Roman" w:eastAsia="Times New Roman" w:hAnsi="Times New Roman" w:cs="Times New Roman"/>
                <w:lang w:eastAsia="ru-RU"/>
              </w:rPr>
            </w:pPr>
            <w:r w:rsidRPr="00734CC4">
              <w:rPr>
                <w:rFonts w:ascii="Times New Roman" w:eastAsia="Times New Roman" w:hAnsi="Times New Roman" w:cs="Times New Roman"/>
                <w:b/>
                <w:bCs/>
                <w:lang w:eastAsia="ru-RU"/>
              </w:rPr>
              <w:t xml:space="preserve">МДК </w:t>
            </w:r>
            <w:r w:rsidRPr="00734CC4">
              <w:rPr>
                <w:rFonts w:ascii="Times New Roman" w:hAnsi="Times New Roman" w:cs="Times New Roman"/>
                <w:b/>
              </w:rPr>
              <w:t>01.02 Основное оборудование для производства сварных конструкций</w:t>
            </w:r>
            <w:r w:rsidR="0092634C" w:rsidRPr="00734CC4">
              <w:rPr>
                <w:rFonts w:ascii="Times New Roman" w:hAnsi="Times New Roman" w:cs="Times New Roman"/>
                <w:b/>
              </w:rPr>
              <w:t xml:space="preserve"> </w:t>
            </w:r>
          </w:p>
        </w:tc>
      </w:tr>
      <w:tr w:rsidR="005400E6" w:rsidRPr="00C53677" w14:paraId="241E6ADF" w14:textId="77777777" w:rsidTr="00E02EB7">
        <w:tc>
          <w:tcPr>
            <w:tcW w:w="2268" w:type="dxa"/>
            <w:vMerge w:val="restart"/>
          </w:tcPr>
          <w:p w14:paraId="2EB0C41E" w14:textId="77777777" w:rsidR="005B7D4D" w:rsidRPr="00734CC4" w:rsidRDefault="005400E6" w:rsidP="00E10E9B">
            <w:pPr>
              <w:rPr>
                <w:rFonts w:ascii="Times New Roman" w:hAnsi="Times New Roman" w:cs="Times New Roman"/>
                <w:b/>
                <w:bCs/>
              </w:rPr>
            </w:pPr>
            <w:r w:rsidRPr="00734CC4">
              <w:rPr>
                <w:rFonts w:ascii="Times New Roman" w:hAnsi="Times New Roman" w:cs="Times New Roman"/>
                <w:b/>
                <w:bCs/>
              </w:rPr>
              <w:t>Тема 2.1.</w:t>
            </w:r>
          </w:p>
          <w:p w14:paraId="69E9101C" w14:textId="4E606CAB" w:rsidR="005400E6" w:rsidRPr="00734CC4" w:rsidRDefault="005400E6" w:rsidP="00E10E9B">
            <w:pPr>
              <w:rPr>
                <w:rFonts w:ascii="Times New Roman" w:eastAsia="Times New Roman" w:hAnsi="Times New Roman" w:cs="Times New Roman"/>
                <w:b/>
                <w:bCs/>
                <w:lang w:eastAsia="ru-RU"/>
              </w:rPr>
            </w:pPr>
            <w:r w:rsidRPr="00734CC4">
              <w:rPr>
                <w:rFonts w:ascii="Times New Roman" w:hAnsi="Times New Roman" w:cs="Times New Roman"/>
                <w:b/>
                <w:bCs/>
              </w:rPr>
              <w:t>Оборудование сварочного поста для ручной дуговой сварки</w:t>
            </w:r>
          </w:p>
        </w:tc>
        <w:tc>
          <w:tcPr>
            <w:tcW w:w="7371" w:type="dxa"/>
          </w:tcPr>
          <w:p w14:paraId="2D1BF1F7" w14:textId="77777777" w:rsidR="005400E6" w:rsidRPr="00734CC4" w:rsidRDefault="005400E6" w:rsidP="00E10E9B">
            <w:pPr>
              <w:rPr>
                <w:rFonts w:ascii="Times New Roman" w:eastAsia="Times New Roman" w:hAnsi="Times New Roman" w:cs="Times New Roman"/>
                <w:b/>
                <w:lang w:eastAsia="ru-RU"/>
              </w:rPr>
            </w:pPr>
            <w:r w:rsidRPr="00734CC4">
              <w:rPr>
                <w:rFonts w:ascii="Times New Roman" w:hAnsi="Times New Roman" w:cs="Times New Roman"/>
                <w:b/>
              </w:rPr>
              <w:t>Содержание</w:t>
            </w:r>
          </w:p>
        </w:tc>
      </w:tr>
      <w:tr w:rsidR="005400E6" w:rsidRPr="00C53677" w14:paraId="098EA144" w14:textId="77777777" w:rsidTr="00E02EB7">
        <w:trPr>
          <w:trHeight w:val="396"/>
        </w:trPr>
        <w:tc>
          <w:tcPr>
            <w:tcW w:w="2268" w:type="dxa"/>
            <w:vMerge/>
          </w:tcPr>
          <w:p w14:paraId="3DF6B432" w14:textId="77777777" w:rsidR="005400E6" w:rsidRPr="00734CC4" w:rsidRDefault="005400E6" w:rsidP="00E10E9B">
            <w:pPr>
              <w:rPr>
                <w:rFonts w:ascii="Times New Roman" w:eastAsia="Times New Roman" w:hAnsi="Times New Roman" w:cs="Times New Roman"/>
                <w:b/>
                <w:bCs/>
                <w:lang w:eastAsia="ru-RU"/>
              </w:rPr>
            </w:pPr>
          </w:p>
        </w:tc>
        <w:tc>
          <w:tcPr>
            <w:tcW w:w="7371" w:type="dxa"/>
          </w:tcPr>
          <w:p w14:paraId="3C6BAB12" w14:textId="77777777" w:rsidR="005400E6" w:rsidRPr="00734CC4" w:rsidRDefault="005400E6" w:rsidP="00E10E9B">
            <w:pPr>
              <w:suppressAutoHyphens/>
              <w:jc w:val="both"/>
              <w:rPr>
                <w:rFonts w:ascii="Times New Roman" w:eastAsia="Times New Roman" w:hAnsi="Times New Roman" w:cs="Times New Roman"/>
                <w:lang w:eastAsia="ru-RU"/>
              </w:rPr>
            </w:pPr>
            <w:r w:rsidRPr="00734CC4">
              <w:rPr>
                <w:rFonts w:ascii="Times New Roman" w:hAnsi="Times New Roman" w:cs="Times New Roman"/>
                <w:spacing w:val="-8"/>
              </w:rPr>
              <w:t>1. Стационарный сварочный пост для ручной дуговой сварки. Классификация оборудования для сварки. Основные требования к вольтамперным характеристикам сварочных источников питания</w:t>
            </w:r>
          </w:p>
        </w:tc>
      </w:tr>
      <w:tr w:rsidR="005400E6" w:rsidRPr="00C53677" w14:paraId="0B8F1120" w14:textId="77777777" w:rsidTr="00E02EB7">
        <w:trPr>
          <w:trHeight w:val="20"/>
        </w:trPr>
        <w:tc>
          <w:tcPr>
            <w:tcW w:w="2268" w:type="dxa"/>
            <w:vMerge/>
          </w:tcPr>
          <w:p w14:paraId="3FCD6B5F" w14:textId="77777777" w:rsidR="005400E6" w:rsidRPr="00734CC4" w:rsidRDefault="005400E6" w:rsidP="00E10E9B">
            <w:pPr>
              <w:rPr>
                <w:rFonts w:ascii="Times New Roman" w:eastAsia="Times New Roman" w:hAnsi="Times New Roman" w:cs="Times New Roman"/>
                <w:b/>
                <w:bCs/>
                <w:lang w:eastAsia="ru-RU"/>
              </w:rPr>
            </w:pPr>
          </w:p>
        </w:tc>
        <w:tc>
          <w:tcPr>
            <w:tcW w:w="7371" w:type="dxa"/>
          </w:tcPr>
          <w:p w14:paraId="469CE1CB" w14:textId="77777777" w:rsidR="005400E6" w:rsidRPr="00734CC4" w:rsidRDefault="005400E6" w:rsidP="00E10E9B">
            <w:pPr>
              <w:suppressAutoHyphens/>
              <w:jc w:val="both"/>
              <w:rPr>
                <w:rFonts w:ascii="Times New Roman" w:eastAsia="Times New Roman" w:hAnsi="Times New Roman" w:cs="Times New Roman"/>
                <w:b/>
                <w:lang w:eastAsia="ru-RU"/>
              </w:rPr>
            </w:pPr>
            <w:r w:rsidRPr="00734CC4">
              <w:rPr>
                <w:rFonts w:ascii="Times New Roman" w:hAnsi="Times New Roman" w:cs="Times New Roman"/>
                <w:spacing w:val="-7"/>
              </w:rPr>
              <w:t xml:space="preserve">2. </w:t>
            </w:r>
            <w:r w:rsidRPr="00734CC4">
              <w:rPr>
                <w:rFonts w:ascii="Times New Roman" w:hAnsi="Times New Roman" w:cs="Times New Roman"/>
                <w:spacing w:val="-8"/>
              </w:rPr>
              <w:t>Основные способы регулирования силы тока. Режимы работы электросварочного оборудования. Система обозначений источников питания дуги.</w:t>
            </w:r>
            <w:r w:rsidRPr="00734CC4">
              <w:rPr>
                <w:rFonts w:ascii="Times New Roman" w:hAnsi="Times New Roman" w:cs="Times New Roman"/>
              </w:rPr>
              <w:t xml:space="preserve"> </w:t>
            </w:r>
            <w:r w:rsidRPr="00734CC4">
              <w:rPr>
                <w:rFonts w:ascii="Times New Roman" w:hAnsi="Times New Roman" w:cs="Times New Roman"/>
                <w:spacing w:val="-8"/>
              </w:rPr>
              <w:t>Статические и динамические характеристики источников питания</w:t>
            </w:r>
          </w:p>
        </w:tc>
      </w:tr>
      <w:tr w:rsidR="005400E6" w:rsidRPr="00C53677" w14:paraId="73743FDD" w14:textId="77777777" w:rsidTr="00E02EB7">
        <w:trPr>
          <w:trHeight w:val="204"/>
        </w:trPr>
        <w:tc>
          <w:tcPr>
            <w:tcW w:w="2268" w:type="dxa"/>
            <w:vMerge/>
          </w:tcPr>
          <w:p w14:paraId="0A90AD14" w14:textId="77777777" w:rsidR="005400E6" w:rsidRPr="00734CC4" w:rsidRDefault="005400E6" w:rsidP="00E10E9B">
            <w:pPr>
              <w:rPr>
                <w:rFonts w:ascii="Times New Roman" w:eastAsia="Times New Roman" w:hAnsi="Times New Roman" w:cs="Times New Roman"/>
                <w:b/>
                <w:bCs/>
                <w:lang w:eastAsia="ru-RU"/>
              </w:rPr>
            </w:pPr>
          </w:p>
        </w:tc>
        <w:tc>
          <w:tcPr>
            <w:tcW w:w="7371" w:type="dxa"/>
          </w:tcPr>
          <w:p w14:paraId="6B4C916F" w14:textId="77777777" w:rsidR="005400E6" w:rsidRPr="00734CC4" w:rsidRDefault="005400E6" w:rsidP="00E10E9B">
            <w:pPr>
              <w:suppressAutoHyphens/>
              <w:jc w:val="both"/>
              <w:rPr>
                <w:rFonts w:ascii="Times New Roman" w:eastAsia="Times New Roman" w:hAnsi="Times New Roman" w:cs="Times New Roman"/>
                <w:lang w:eastAsia="ru-RU"/>
              </w:rPr>
            </w:pPr>
            <w:r w:rsidRPr="00734CC4">
              <w:rPr>
                <w:rFonts w:ascii="Times New Roman" w:eastAsia="Times New Roman" w:hAnsi="Times New Roman" w:cs="Times New Roman"/>
                <w:b/>
                <w:bCs/>
                <w:lang w:eastAsia="ru-RU"/>
              </w:rPr>
              <w:t>В том числе практических и лабораторных занятий</w:t>
            </w:r>
          </w:p>
        </w:tc>
      </w:tr>
      <w:tr w:rsidR="005400E6" w:rsidRPr="00C53677" w14:paraId="011B7A84" w14:textId="77777777" w:rsidTr="00E02EB7">
        <w:trPr>
          <w:trHeight w:val="73"/>
        </w:trPr>
        <w:tc>
          <w:tcPr>
            <w:tcW w:w="2268" w:type="dxa"/>
            <w:vMerge/>
          </w:tcPr>
          <w:p w14:paraId="4DC2FAE5" w14:textId="77777777" w:rsidR="005400E6" w:rsidRPr="00734CC4" w:rsidRDefault="005400E6" w:rsidP="00E10E9B">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4C1FF58A" w14:textId="184850AC" w:rsidR="005400E6" w:rsidRPr="00734CC4" w:rsidRDefault="005B7D4D" w:rsidP="00E10E9B">
            <w:pPr>
              <w:suppressAutoHyphens/>
              <w:rPr>
                <w:rFonts w:ascii="Times New Roman" w:eastAsia="Times New Roman" w:hAnsi="Times New Roman" w:cs="Times New Roman"/>
                <w:lang w:eastAsia="ru-RU"/>
              </w:rPr>
            </w:pPr>
            <w:r w:rsidRPr="00734CC4">
              <w:rPr>
                <w:rFonts w:ascii="Times New Roman" w:hAnsi="Times New Roman" w:cs="Times New Roman"/>
              </w:rPr>
              <w:t xml:space="preserve">1. </w:t>
            </w:r>
            <w:r w:rsidR="005400E6" w:rsidRPr="00734CC4">
              <w:rPr>
                <w:rFonts w:ascii="Times New Roman" w:hAnsi="Times New Roman" w:cs="Times New Roman"/>
              </w:rPr>
              <w:t>Полярность, её выбор. Условное обозначение источников питания</w:t>
            </w:r>
          </w:p>
        </w:tc>
      </w:tr>
      <w:tr w:rsidR="005400E6" w:rsidRPr="00C53677" w14:paraId="736C04D4" w14:textId="77777777" w:rsidTr="00E02EB7">
        <w:trPr>
          <w:trHeight w:val="73"/>
        </w:trPr>
        <w:tc>
          <w:tcPr>
            <w:tcW w:w="2268" w:type="dxa"/>
            <w:vMerge/>
          </w:tcPr>
          <w:p w14:paraId="1637C317" w14:textId="77777777" w:rsidR="005400E6" w:rsidRPr="00734CC4" w:rsidRDefault="005400E6" w:rsidP="00E10E9B">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7444187A" w14:textId="1986D8DE" w:rsidR="005400E6" w:rsidRPr="00734CC4" w:rsidRDefault="005B7D4D" w:rsidP="00E10E9B">
            <w:pPr>
              <w:suppressAutoHyphens/>
              <w:rPr>
                <w:rFonts w:ascii="Times New Roman" w:hAnsi="Times New Roman" w:cs="Times New Roman"/>
              </w:rPr>
            </w:pPr>
            <w:r w:rsidRPr="00734CC4">
              <w:rPr>
                <w:rFonts w:ascii="Times New Roman" w:hAnsi="Times New Roman" w:cs="Times New Roman"/>
              </w:rPr>
              <w:t xml:space="preserve">2. </w:t>
            </w:r>
            <w:r w:rsidR="005400E6" w:rsidRPr="00734CC4">
              <w:rPr>
                <w:rFonts w:ascii="Times New Roman" w:hAnsi="Times New Roman" w:cs="Times New Roman"/>
              </w:rPr>
              <w:t>Чтение условного обозначения сварочного оборудования</w:t>
            </w:r>
          </w:p>
        </w:tc>
      </w:tr>
      <w:tr w:rsidR="005400E6" w:rsidRPr="00C53677" w14:paraId="51347095" w14:textId="77777777" w:rsidTr="00E02EB7">
        <w:trPr>
          <w:trHeight w:val="159"/>
        </w:trPr>
        <w:tc>
          <w:tcPr>
            <w:tcW w:w="2268" w:type="dxa"/>
            <w:vMerge/>
          </w:tcPr>
          <w:p w14:paraId="12022F08" w14:textId="77777777" w:rsidR="005400E6" w:rsidRPr="00734CC4" w:rsidRDefault="005400E6" w:rsidP="00E10E9B">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78D2FCAD" w14:textId="00388C19" w:rsidR="005400E6" w:rsidRPr="00734CC4" w:rsidRDefault="005B7D4D" w:rsidP="00E10E9B">
            <w:pPr>
              <w:rPr>
                <w:rFonts w:ascii="Times New Roman" w:eastAsia="Times New Roman" w:hAnsi="Times New Roman" w:cs="Times New Roman"/>
                <w:lang w:eastAsia="ru-RU"/>
              </w:rPr>
            </w:pPr>
            <w:r w:rsidRPr="00734CC4">
              <w:rPr>
                <w:rFonts w:ascii="Times New Roman" w:hAnsi="Times New Roman" w:cs="Times New Roman"/>
              </w:rPr>
              <w:t xml:space="preserve">3. </w:t>
            </w:r>
            <w:r w:rsidR="005400E6" w:rsidRPr="00734CC4">
              <w:rPr>
                <w:rFonts w:ascii="Times New Roman" w:hAnsi="Times New Roman" w:cs="Times New Roman"/>
              </w:rPr>
              <w:t>Регулирование силы тока</w:t>
            </w:r>
          </w:p>
        </w:tc>
      </w:tr>
      <w:tr w:rsidR="005400E6" w:rsidRPr="00C53677" w14:paraId="333A3969" w14:textId="77777777" w:rsidTr="00E02EB7">
        <w:tc>
          <w:tcPr>
            <w:tcW w:w="2268" w:type="dxa"/>
            <w:vMerge w:val="restart"/>
          </w:tcPr>
          <w:p w14:paraId="4F256937" w14:textId="77777777" w:rsidR="005B7D4D" w:rsidRPr="00734CC4" w:rsidRDefault="005400E6" w:rsidP="00E10E9B">
            <w:pPr>
              <w:rPr>
                <w:rFonts w:ascii="Times New Roman" w:hAnsi="Times New Roman" w:cs="Times New Roman"/>
              </w:rPr>
            </w:pPr>
            <w:r w:rsidRPr="00734CC4">
              <w:rPr>
                <w:rFonts w:ascii="Times New Roman" w:hAnsi="Times New Roman" w:cs="Times New Roman"/>
                <w:b/>
                <w:bCs/>
              </w:rPr>
              <w:t>Тема 2.2.</w:t>
            </w:r>
            <w:r w:rsidRPr="00734CC4">
              <w:rPr>
                <w:rFonts w:ascii="Times New Roman" w:hAnsi="Times New Roman" w:cs="Times New Roman"/>
              </w:rPr>
              <w:t xml:space="preserve"> </w:t>
            </w:r>
          </w:p>
          <w:p w14:paraId="63CFE828" w14:textId="201E8D74" w:rsidR="005400E6" w:rsidRPr="00734CC4" w:rsidRDefault="005400E6" w:rsidP="00E10E9B">
            <w:pPr>
              <w:rPr>
                <w:rFonts w:ascii="Times New Roman" w:hAnsi="Times New Roman" w:cs="Times New Roman"/>
                <w:b/>
                <w:bCs/>
              </w:rPr>
            </w:pPr>
            <w:r w:rsidRPr="00734CC4">
              <w:rPr>
                <w:rFonts w:ascii="Times New Roman" w:hAnsi="Times New Roman" w:cs="Times New Roman"/>
                <w:b/>
                <w:bCs/>
              </w:rPr>
              <w:t>Источники питания сварочной дуги</w:t>
            </w:r>
          </w:p>
          <w:p w14:paraId="3A0A332E" w14:textId="77777777" w:rsidR="005400E6" w:rsidRPr="00734CC4" w:rsidRDefault="005400E6" w:rsidP="00E10E9B">
            <w:pPr>
              <w:rPr>
                <w:rFonts w:ascii="Times New Roman" w:hAnsi="Times New Roman" w:cs="Times New Roman"/>
                <w:b/>
                <w:bCs/>
              </w:rPr>
            </w:pPr>
          </w:p>
          <w:p w14:paraId="345A2DB9" w14:textId="77777777" w:rsidR="005400E6" w:rsidRPr="00734CC4" w:rsidRDefault="005400E6" w:rsidP="00E10E9B">
            <w:pPr>
              <w:rPr>
                <w:rFonts w:ascii="Times New Roman" w:hAnsi="Times New Roman" w:cs="Times New Roman"/>
                <w:b/>
                <w:bCs/>
              </w:rPr>
            </w:pPr>
          </w:p>
          <w:p w14:paraId="0298ED06" w14:textId="77777777" w:rsidR="005400E6" w:rsidRPr="00734CC4" w:rsidRDefault="005400E6" w:rsidP="00E10E9B">
            <w:pPr>
              <w:rPr>
                <w:rFonts w:ascii="Times New Roman" w:hAnsi="Times New Roman" w:cs="Times New Roman"/>
                <w:b/>
                <w:bCs/>
              </w:rPr>
            </w:pPr>
          </w:p>
          <w:p w14:paraId="3FC9B85A" w14:textId="77777777" w:rsidR="005400E6" w:rsidRPr="00734CC4" w:rsidRDefault="005400E6" w:rsidP="00E10E9B">
            <w:pPr>
              <w:rPr>
                <w:rFonts w:ascii="Times New Roman" w:hAnsi="Times New Roman" w:cs="Times New Roman"/>
                <w:b/>
                <w:bCs/>
              </w:rPr>
            </w:pPr>
          </w:p>
          <w:p w14:paraId="38B21EE1" w14:textId="77777777" w:rsidR="005400E6" w:rsidRPr="00734CC4" w:rsidRDefault="005400E6" w:rsidP="00E10E9B">
            <w:pPr>
              <w:rPr>
                <w:rFonts w:ascii="Times New Roman" w:hAnsi="Times New Roman" w:cs="Times New Roman"/>
                <w:b/>
                <w:bCs/>
              </w:rPr>
            </w:pPr>
          </w:p>
          <w:p w14:paraId="2457617A" w14:textId="77777777" w:rsidR="005400E6" w:rsidRPr="00734CC4" w:rsidRDefault="005400E6" w:rsidP="00E10E9B">
            <w:pPr>
              <w:rPr>
                <w:rFonts w:ascii="Times New Roman" w:hAnsi="Times New Roman" w:cs="Times New Roman"/>
                <w:b/>
                <w:bCs/>
              </w:rPr>
            </w:pPr>
          </w:p>
          <w:p w14:paraId="47434097" w14:textId="77777777" w:rsidR="005400E6" w:rsidRPr="00734CC4" w:rsidRDefault="005400E6" w:rsidP="00E10E9B">
            <w:pPr>
              <w:rPr>
                <w:rFonts w:ascii="Times New Roman" w:hAnsi="Times New Roman" w:cs="Times New Roman"/>
                <w:b/>
                <w:bCs/>
              </w:rPr>
            </w:pPr>
          </w:p>
          <w:p w14:paraId="7A11AE54" w14:textId="77777777" w:rsidR="005400E6" w:rsidRPr="00734CC4" w:rsidRDefault="005400E6" w:rsidP="00E10E9B">
            <w:pPr>
              <w:rPr>
                <w:rFonts w:ascii="Times New Roman" w:hAnsi="Times New Roman" w:cs="Times New Roman"/>
                <w:b/>
                <w:bCs/>
              </w:rPr>
            </w:pPr>
          </w:p>
          <w:p w14:paraId="1359C5AD" w14:textId="77777777" w:rsidR="005400E6" w:rsidRPr="00734CC4" w:rsidRDefault="005400E6" w:rsidP="00E10E9B">
            <w:pPr>
              <w:rPr>
                <w:rFonts w:ascii="Times New Roman" w:hAnsi="Times New Roman" w:cs="Times New Roman"/>
                <w:b/>
                <w:bCs/>
              </w:rPr>
            </w:pPr>
          </w:p>
          <w:p w14:paraId="76014CBF" w14:textId="77777777" w:rsidR="005400E6" w:rsidRPr="00734CC4" w:rsidRDefault="005400E6" w:rsidP="00E10E9B">
            <w:pPr>
              <w:rPr>
                <w:rFonts w:ascii="Times New Roman" w:hAnsi="Times New Roman" w:cs="Times New Roman"/>
                <w:b/>
                <w:bCs/>
              </w:rPr>
            </w:pPr>
          </w:p>
          <w:p w14:paraId="2AEA1F7E" w14:textId="77777777" w:rsidR="005400E6" w:rsidRPr="00734CC4" w:rsidRDefault="005400E6" w:rsidP="00E10E9B">
            <w:pPr>
              <w:rPr>
                <w:rFonts w:ascii="Times New Roman" w:hAnsi="Times New Roman" w:cs="Times New Roman"/>
                <w:b/>
                <w:bCs/>
              </w:rPr>
            </w:pPr>
          </w:p>
          <w:p w14:paraId="72C6F206" w14:textId="77777777" w:rsidR="005400E6" w:rsidRPr="00734CC4" w:rsidRDefault="005400E6" w:rsidP="00E10E9B">
            <w:pPr>
              <w:rPr>
                <w:rFonts w:ascii="Times New Roman" w:hAnsi="Times New Roman" w:cs="Times New Roman"/>
                <w:b/>
                <w:bCs/>
              </w:rPr>
            </w:pPr>
          </w:p>
          <w:p w14:paraId="553FB46F" w14:textId="77777777" w:rsidR="005400E6" w:rsidRPr="00734CC4" w:rsidRDefault="005400E6" w:rsidP="00E10E9B">
            <w:pPr>
              <w:rPr>
                <w:rFonts w:ascii="Times New Roman" w:hAnsi="Times New Roman" w:cs="Times New Roman"/>
                <w:b/>
                <w:bCs/>
              </w:rPr>
            </w:pPr>
          </w:p>
          <w:p w14:paraId="07F9E1AA" w14:textId="77777777" w:rsidR="005400E6" w:rsidRPr="00734CC4" w:rsidRDefault="005400E6" w:rsidP="00E10E9B">
            <w:pPr>
              <w:rPr>
                <w:rFonts w:ascii="Times New Roman" w:hAnsi="Times New Roman" w:cs="Times New Roman"/>
                <w:b/>
                <w:bCs/>
              </w:rPr>
            </w:pPr>
          </w:p>
          <w:p w14:paraId="1852FA59" w14:textId="77777777" w:rsidR="005400E6" w:rsidRPr="00734CC4" w:rsidRDefault="005400E6" w:rsidP="00E10E9B">
            <w:pPr>
              <w:rPr>
                <w:rFonts w:ascii="Times New Roman" w:hAnsi="Times New Roman" w:cs="Times New Roman"/>
                <w:b/>
                <w:bCs/>
              </w:rPr>
            </w:pPr>
          </w:p>
          <w:p w14:paraId="425AD5AA" w14:textId="77777777" w:rsidR="005400E6" w:rsidRPr="00734CC4" w:rsidRDefault="005400E6" w:rsidP="00E10E9B">
            <w:pPr>
              <w:rPr>
                <w:rFonts w:ascii="Times New Roman" w:hAnsi="Times New Roman" w:cs="Times New Roman"/>
                <w:b/>
                <w:bCs/>
              </w:rPr>
            </w:pPr>
          </w:p>
          <w:p w14:paraId="31C3B07A" w14:textId="77777777" w:rsidR="005400E6" w:rsidRPr="00734CC4" w:rsidRDefault="005400E6" w:rsidP="00E10E9B">
            <w:pPr>
              <w:rPr>
                <w:rFonts w:ascii="Times New Roman" w:hAnsi="Times New Roman" w:cs="Times New Roman"/>
                <w:b/>
                <w:bCs/>
              </w:rPr>
            </w:pPr>
          </w:p>
          <w:p w14:paraId="3B560A5E" w14:textId="77777777" w:rsidR="005400E6" w:rsidRPr="00734CC4" w:rsidRDefault="005400E6" w:rsidP="00E10E9B">
            <w:pPr>
              <w:rPr>
                <w:rFonts w:ascii="Times New Roman" w:hAnsi="Times New Roman" w:cs="Times New Roman"/>
                <w:b/>
                <w:bCs/>
              </w:rPr>
            </w:pPr>
          </w:p>
          <w:p w14:paraId="6ED88E04" w14:textId="77777777" w:rsidR="005400E6" w:rsidRPr="00734CC4" w:rsidRDefault="005400E6" w:rsidP="00E10E9B">
            <w:pPr>
              <w:rPr>
                <w:rFonts w:ascii="Times New Roman" w:hAnsi="Times New Roman" w:cs="Times New Roman"/>
                <w:b/>
                <w:bCs/>
              </w:rPr>
            </w:pPr>
          </w:p>
          <w:p w14:paraId="04CD0F71" w14:textId="77777777" w:rsidR="005400E6" w:rsidRPr="00734CC4" w:rsidRDefault="005400E6" w:rsidP="00E10E9B">
            <w:pPr>
              <w:rPr>
                <w:rFonts w:ascii="Times New Roman" w:hAnsi="Times New Roman" w:cs="Times New Roman"/>
                <w:b/>
                <w:bCs/>
              </w:rPr>
            </w:pPr>
          </w:p>
          <w:p w14:paraId="49D60963" w14:textId="77777777" w:rsidR="005400E6" w:rsidRPr="00734CC4" w:rsidRDefault="005400E6" w:rsidP="00E10E9B">
            <w:pPr>
              <w:rPr>
                <w:rFonts w:ascii="Times New Roman" w:hAnsi="Times New Roman" w:cs="Times New Roman"/>
                <w:b/>
                <w:bCs/>
              </w:rPr>
            </w:pPr>
          </w:p>
          <w:p w14:paraId="333302AB" w14:textId="77777777" w:rsidR="005400E6" w:rsidRPr="00734CC4" w:rsidRDefault="005400E6" w:rsidP="00E10E9B">
            <w:pPr>
              <w:rPr>
                <w:rFonts w:ascii="Times New Roman" w:hAnsi="Times New Roman" w:cs="Times New Roman"/>
                <w:b/>
                <w:bCs/>
              </w:rPr>
            </w:pPr>
          </w:p>
          <w:p w14:paraId="46FA1C95" w14:textId="77777777" w:rsidR="005400E6" w:rsidRPr="00734CC4" w:rsidRDefault="005400E6" w:rsidP="00E10E9B">
            <w:pPr>
              <w:rPr>
                <w:rFonts w:ascii="Times New Roman" w:hAnsi="Times New Roman" w:cs="Times New Roman"/>
                <w:b/>
                <w:bCs/>
              </w:rPr>
            </w:pPr>
          </w:p>
          <w:p w14:paraId="04275E65" w14:textId="77777777" w:rsidR="005400E6" w:rsidRPr="00734CC4" w:rsidRDefault="005400E6" w:rsidP="00E10E9B">
            <w:pPr>
              <w:rPr>
                <w:rFonts w:ascii="Times New Roman" w:hAnsi="Times New Roman" w:cs="Times New Roman"/>
                <w:b/>
                <w:bCs/>
              </w:rPr>
            </w:pPr>
          </w:p>
          <w:p w14:paraId="755CE922" w14:textId="77777777" w:rsidR="005400E6" w:rsidRPr="00734CC4" w:rsidRDefault="005400E6" w:rsidP="00E10E9B">
            <w:pPr>
              <w:rPr>
                <w:rFonts w:ascii="Times New Roman" w:eastAsia="Times New Roman" w:hAnsi="Times New Roman" w:cs="Times New Roman"/>
                <w:b/>
                <w:bCs/>
                <w:lang w:eastAsia="ru-RU"/>
              </w:rPr>
            </w:pPr>
          </w:p>
        </w:tc>
        <w:tc>
          <w:tcPr>
            <w:tcW w:w="7371" w:type="dxa"/>
          </w:tcPr>
          <w:p w14:paraId="0868B025" w14:textId="77777777" w:rsidR="005400E6" w:rsidRPr="00734CC4" w:rsidRDefault="005400E6" w:rsidP="00E10E9B">
            <w:pPr>
              <w:rPr>
                <w:rFonts w:ascii="Times New Roman" w:eastAsia="Times New Roman" w:hAnsi="Times New Roman" w:cs="Times New Roman"/>
                <w:b/>
                <w:lang w:eastAsia="ru-RU"/>
              </w:rPr>
            </w:pPr>
            <w:r w:rsidRPr="00734CC4">
              <w:rPr>
                <w:rFonts w:ascii="Times New Roman" w:hAnsi="Times New Roman" w:cs="Times New Roman"/>
                <w:b/>
              </w:rPr>
              <w:t>Содержание</w:t>
            </w:r>
          </w:p>
        </w:tc>
      </w:tr>
      <w:tr w:rsidR="005400E6" w:rsidRPr="00C53677" w14:paraId="48649A94" w14:textId="77777777" w:rsidTr="00E02EB7">
        <w:trPr>
          <w:trHeight w:val="396"/>
        </w:trPr>
        <w:tc>
          <w:tcPr>
            <w:tcW w:w="2268" w:type="dxa"/>
            <w:vMerge/>
          </w:tcPr>
          <w:p w14:paraId="5BB92CF0" w14:textId="77777777" w:rsidR="005400E6" w:rsidRPr="00734CC4" w:rsidRDefault="005400E6" w:rsidP="00E10E9B">
            <w:pPr>
              <w:rPr>
                <w:rFonts w:ascii="Times New Roman" w:eastAsia="Times New Roman" w:hAnsi="Times New Roman" w:cs="Times New Roman"/>
                <w:b/>
                <w:bCs/>
                <w:lang w:eastAsia="ru-RU"/>
              </w:rPr>
            </w:pPr>
          </w:p>
        </w:tc>
        <w:tc>
          <w:tcPr>
            <w:tcW w:w="7371" w:type="dxa"/>
          </w:tcPr>
          <w:p w14:paraId="69FDCB13" w14:textId="24348C82" w:rsidR="005400E6" w:rsidRPr="00734CC4" w:rsidRDefault="005400E6" w:rsidP="005B7D4D">
            <w:pPr>
              <w:suppressAutoHyphens/>
              <w:rPr>
                <w:rFonts w:ascii="Times New Roman" w:eastAsia="Times New Roman" w:hAnsi="Times New Roman" w:cs="Times New Roman"/>
                <w:lang w:eastAsia="ru-RU"/>
              </w:rPr>
            </w:pPr>
            <w:r w:rsidRPr="00734CC4">
              <w:rPr>
                <w:rFonts w:ascii="Times New Roman" w:hAnsi="Times New Roman" w:cs="Times New Roman"/>
                <w:spacing w:val="-8"/>
              </w:rPr>
              <w:t>1.</w:t>
            </w:r>
            <w:r w:rsidR="005B7D4D" w:rsidRPr="00734CC4">
              <w:rPr>
                <w:rFonts w:ascii="Times New Roman" w:hAnsi="Times New Roman" w:cs="Times New Roman"/>
                <w:spacing w:val="-8"/>
              </w:rPr>
              <w:t xml:space="preserve">  </w:t>
            </w:r>
            <w:r w:rsidRPr="00734CC4">
              <w:rPr>
                <w:rFonts w:ascii="Times New Roman" w:hAnsi="Times New Roman" w:cs="Times New Roman"/>
                <w:spacing w:val="-8"/>
              </w:rPr>
              <w:t>Общие сведения об источниках питания сварочной дуги: назначение, характеристики и требования к ним, классификация.</w:t>
            </w:r>
          </w:p>
        </w:tc>
      </w:tr>
      <w:tr w:rsidR="005400E6" w:rsidRPr="00C53677" w14:paraId="6610A2D1" w14:textId="77777777" w:rsidTr="00E02EB7">
        <w:trPr>
          <w:trHeight w:val="20"/>
        </w:trPr>
        <w:tc>
          <w:tcPr>
            <w:tcW w:w="2268" w:type="dxa"/>
            <w:vMerge/>
          </w:tcPr>
          <w:p w14:paraId="568AF136" w14:textId="77777777" w:rsidR="005400E6" w:rsidRPr="00734CC4" w:rsidRDefault="005400E6" w:rsidP="00E10E9B">
            <w:pPr>
              <w:rPr>
                <w:rFonts w:ascii="Times New Roman" w:eastAsia="Times New Roman" w:hAnsi="Times New Roman" w:cs="Times New Roman"/>
                <w:b/>
                <w:bCs/>
                <w:lang w:eastAsia="ru-RU"/>
              </w:rPr>
            </w:pPr>
          </w:p>
        </w:tc>
        <w:tc>
          <w:tcPr>
            <w:tcW w:w="7371" w:type="dxa"/>
          </w:tcPr>
          <w:p w14:paraId="2B548F77" w14:textId="0EFF2E12" w:rsidR="005400E6" w:rsidRPr="00734CC4" w:rsidRDefault="005400E6" w:rsidP="005B7D4D">
            <w:pPr>
              <w:suppressAutoHyphens/>
              <w:rPr>
                <w:rFonts w:ascii="Times New Roman" w:eastAsia="Times New Roman" w:hAnsi="Times New Roman" w:cs="Times New Roman"/>
                <w:b/>
                <w:lang w:eastAsia="ru-RU"/>
              </w:rPr>
            </w:pPr>
            <w:r w:rsidRPr="00734CC4">
              <w:rPr>
                <w:rFonts w:ascii="Times New Roman" w:hAnsi="Times New Roman" w:cs="Times New Roman"/>
                <w:spacing w:val="-7"/>
              </w:rPr>
              <w:t xml:space="preserve">2. </w:t>
            </w:r>
            <w:r w:rsidR="005B7D4D" w:rsidRPr="00734CC4">
              <w:rPr>
                <w:rFonts w:ascii="Times New Roman" w:hAnsi="Times New Roman" w:cs="Times New Roman"/>
                <w:spacing w:val="-7"/>
              </w:rPr>
              <w:t xml:space="preserve"> </w:t>
            </w:r>
            <w:r w:rsidRPr="00734CC4">
              <w:rPr>
                <w:rFonts w:ascii="Times New Roman" w:hAnsi="Times New Roman" w:cs="Times New Roman"/>
                <w:spacing w:val="-7"/>
              </w:rPr>
              <w:t>Сварочные трансформаторы: общие сведения, основные типы, выбор трансформаторов для разных способов сварки</w:t>
            </w:r>
          </w:p>
        </w:tc>
      </w:tr>
      <w:tr w:rsidR="005400E6" w:rsidRPr="00C53677" w14:paraId="60EF97FA" w14:textId="77777777" w:rsidTr="00E02EB7">
        <w:trPr>
          <w:trHeight w:val="204"/>
        </w:trPr>
        <w:tc>
          <w:tcPr>
            <w:tcW w:w="2268" w:type="dxa"/>
            <w:vMerge/>
          </w:tcPr>
          <w:p w14:paraId="27431CEB" w14:textId="77777777" w:rsidR="005400E6" w:rsidRPr="00734CC4" w:rsidRDefault="005400E6" w:rsidP="00E10E9B">
            <w:pPr>
              <w:rPr>
                <w:rFonts w:ascii="Times New Roman" w:eastAsia="Times New Roman" w:hAnsi="Times New Roman" w:cs="Times New Roman"/>
                <w:b/>
                <w:bCs/>
                <w:lang w:eastAsia="ru-RU"/>
              </w:rPr>
            </w:pPr>
          </w:p>
        </w:tc>
        <w:tc>
          <w:tcPr>
            <w:tcW w:w="7371" w:type="dxa"/>
          </w:tcPr>
          <w:p w14:paraId="54B939EA" w14:textId="77777777" w:rsidR="005400E6" w:rsidRPr="00734CC4" w:rsidRDefault="005400E6" w:rsidP="00E10E9B">
            <w:pPr>
              <w:suppressAutoHyphens/>
              <w:jc w:val="both"/>
              <w:rPr>
                <w:rFonts w:ascii="Times New Roman" w:eastAsia="Times New Roman" w:hAnsi="Times New Roman" w:cs="Times New Roman"/>
                <w:lang w:eastAsia="ru-RU"/>
              </w:rPr>
            </w:pPr>
            <w:r w:rsidRPr="00734CC4">
              <w:rPr>
                <w:rFonts w:ascii="Times New Roman" w:hAnsi="Times New Roman" w:cs="Times New Roman"/>
                <w:spacing w:val="-8"/>
              </w:rPr>
              <w:t>3. Сварочные выпрямители: общие сведения, основные типы, выбор выпрямителей для разных способов сварки</w:t>
            </w:r>
          </w:p>
        </w:tc>
      </w:tr>
      <w:tr w:rsidR="005400E6" w:rsidRPr="00C53677" w14:paraId="014AFD8D" w14:textId="77777777" w:rsidTr="00E02EB7">
        <w:trPr>
          <w:trHeight w:val="73"/>
        </w:trPr>
        <w:tc>
          <w:tcPr>
            <w:tcW w:w="2268" w:type="dxa"/>
            <w:vMerge/>
          </w:tcPr>
          <w:p w14:paraId="62A64715" w14:textId="77777777" w:rsidR="005400E6" w:rsidRPr="00734CC4" w:rsidRDefault="005400E6" w:rsidP="00E10E9B">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2001D4BC" w14:textId="6E973005" w:rsidR="005400E6" w:rsidRPr="00734CC4" w:rsidRDefault="005400E6" w:rsidP="00E10E9B">
            <w:pPr>
              <w:suppressAutoHyphens/>
              <w:rPr>
                <w:rFonts w:ascii="Times New Roman" w:eastAsia="Times New Roman" w:hAnsi="Times New Roman" w:cs="Times New Roman"/>
                <w:lang w:eastAsia="ru-RU"/>
              </w:rPr>
            </w:pPr>
            <w:r w:rsidRPr="00734CC4">
              <w:rPr>
                <w:rFonts w:ascii="Times New Roman" w:hAnsi="Times New Roman" w:cs="Times New Roman"/>
                <w:spacing w:val="-7"/>
              </w:rPr>
              <w:t xml:space="preserve">4. </w:t>
            </w:r>
            <w:r w:rsidR="005B7D4D" w:rsidRPr="00734CC4">
              <w:rPr>
                <w:rFonts w:ascii="Times New Roman" w:hAnsi="Times New Roman" w:cs="Times New Roman"/>
                <w:spacing w:val="-7"/>
              </w:rPr>
              <w:t xml:space="preserve"> </w:t>
            </w:r>
            <w:r w:rsidRPr="00734CC4">
              <w:rPr>
                <w:rFonts w:ascii="Times New Roman" w:hAnsi="Times New Roman" w:cs="Times New Roman"/>
                <w:spacing w:val="-7"/>
              </w:rPr>
              <w:t>Инверторные сварочные выпрямители: общие сведения, технические характеристики</w:t>
            </w:r>
          </w:p>
        </w:tc>
      </w:tr>
      <w:tr w:rsidR="005400E6" w:rsidRPr="00C53677" w14:paraId="51542FB8" w14:textId="77777777" w:rsidTr="00E02EB7">
        <w:trPr>
          <w:trHeight w:val="73"/>
        </w:trPr>
        <w:tc>
          <w:tcPr>
            <w:tcW w:w="2268" w:type="dxa"/>
            <w:vMerge/>
          </w:tcPr>
          <w:p w14:paraId="34EDC81D" w14:textId="77777777" w:rsidR="005400E6" w:rsidRPr="00734CC4" w:rsidRDefault="005400E6" w:rsidP="00E10E9B">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2122DBBA" w14:textId="391A1499" w:rsidR="005400E6" w:rsidRPr="00734CC4" w:rsidRDefault="005400E6" w:rsidP="00E10E9B">
            <w:pPr>
              <w:suppressAutoHyphens/>
              <w:rPr>
                <w:rFonts w:ascii="Times New Roman" w:hAnsi="Times New Roman" w:cs="Times New Roman"/>
              </w:rPr>
            </w:pPr>
            <w:r w:rsidRPr="00734CC4">
              <w:rPr>
                <w:rFonts w:ascii="Times New Roman" w:hAnsi="Times New Roman" w:cs="Times New Roman"/>
                <w:spacing w:val="-8"/>
              </w:rPr>
              <w:t xml:space="preserve">5. </w:t>
            </w:r>
            <w:r w:rsidR="005B7D4D" w:rsidRPr="00734CC4">
              <w:rPr>
                <w:rFonts w:ascii="Times New Roman" w:hAnsi="Times New Roman" w:cs="Times New Roman"/>
                <w:spacing w:val="-8"/>
              </w:rPr>
              <w:t xml:space="preserve"> </w:t>
            </w:r>
            <w:r w:rsidRPr="00734CC4">
              <w:rPr>
                <w:rFonts w:ascii="Times New Roman" w:hAnsi="Times New Roman" w:cs="Times New Roman"/>
                <w:spacing w:val="-8"/>
              </w:rPr>
              <w:t>Многопостовые выпрямители: общие сведения, технические характеристики.</w:t>
            </w:r>
          </w:p>
        </w:tc>
      </w:tr>
      <w:tr w:rsidR="005400E6" w:rsidRPr="00C53677" w14:paraId="6137E2C6" w14:textId="77777777" w:rsidTr="00E02EB7">
        <w:trPr>
          <w:trHeight w:val="73"/>
        </w:trPr>
        <w:tc>
          <w:tcPr>
            <w:tcW w:w="2268" w:type="dxa"/>
            <w:vMerge/>
          </w:tcPr>
          <w:p w14:paraId="25B7906E" w14:textId="77777777" w:rsidR="005400E6" w:rsidRPr="00734CC4" w:rsidRDefault="005400E6" w:rsidP="00E10E9B">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0E2CA162" w14:textId="3894F0E6" w:rsidR="005400E6" w:rsidRPr="00734CC4" w:rsidRDefault="005400E6" w:rsidP="00E10E9B">
            <w:pPr>
              <w:suppressAutoHyphens/>
              <w:rPr>
                <w:rFonts w:ascii="Times New Roman" w:hAnsi="Times New Roman" w:cs="Times New Roman"/>
              </w:rPr>
            </w:pPr>
            <w:r w:rsidRPr="00734CC4">
              <w:rPr>
                <w:rFonts w:ascii="Times New Roman" w:hAnsi="Times New Roman" w:cs="Times New Roman"/>
                <w:spacing w:val="-7"/>
              </w:rPr>
              <w:t xml:space="preserve">6. </w:t>
            </w:r>
            <w:r w:rsidR="005B7D4D" w:rsidRPr="00734CC4">
              <w:rPr>
                <w:rFonts w:ascii="Times New Roman" w:hAnsi="Times New Roman" w:cs="Times New Roman"/>
                <w:spacing w:val="-7"/>
              </w:rPr>
              <w:t xml:space="preserve"> </w:t>
            </w:r>
            <w:r w:rsidRPr="00734CC4">
              <w:rPr>
                <w:rFonts w:ascii="Times New Roman" w:hAnsi="Times New Roman" w:cs="Times New Roman"/>
                <w:spacing w:val="-7"/>
              </w:rPr>
              <w:t>Сварочные генераторы и преобразователи: общие сведения, технические характеристики</w:t>
            </w:r>
          </w:p>
        </w:tc>
      </w:tr>
      <w:tr w:rsidR="005400E6" w:rsidRPr="00C53677" w14:paraId="7A8B8349" w14:textId="77777777" w:rsidTr="00E02EB7">
        <w:trPr>
          <w:trHeight w:val="73"/>
        </w:trPr>
        <w:tc>
          <w:tcPr>
            <w:tcW w:w="2268" w:type="dxa"/>
            <w:vMerge/>
          </w:tcPr>
          <w:p w14:paraId="3803AC48" w14:textId="77777777" w:rsidR="005400E6" w:rsidRPr="00734CC4" w:rsidRDefault="005400E6" w:rsidP="00E10E9B">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7FF524A3" w14:textId="44EA6DB0" w:rsidR="005400E6" w:rsidRPr="00734CC4" w:rsidRDefault="005400E6" w:rsidP="00E10E9B">
            <w:pPr>
              <w:suppressAutoHyphens/>
              <w:rPr>
                <w:rFonts w:ascii="Times New Roman" w:hAnsi="Times New Roman" w:cs="Times New Roman"/>
              </w:rPr>
            </w:pPr>
            <w:r w:rsidRPr="00734CC4">
              <w:rPr>
                <w:rFonts w:ascii="Times New Roman" w:hAnsi="Times New Roman" w:cs="Times New Roman"/>
                <w:spacing w:val="-8"/>
              </w:rPr>
              <w:t xml:space="preserve">7. </w:t>
            </w:r>
            <w:r w:rsidR="005B7D4D" w:rsidRPr="00734CC4">
              <w:rPr>
                <w:rFonts w:ascii="Times New Roman" w:hAnsi="Times New Roman" w:cs="Times New Roman"/>
                <w:spacing w:val="-8"/>
              </w:rPr>
              <w:t xml:space="preserve"> </w:t>
            </w:r>
            <w:r w:rsidRPr="00734CC4">
              <w:rPr>
                <w:rFonts w:ascii="Times New Roman" w:hAnsi="Times New Roman" w:cs="Times New Roman"/>
                <w:spacing w:val="-8"/>
              </w:rPr>
              <w:t>Вспомогательные устройства для источников питания: осцилляторы, стабилизаторы.</w:t>
            </w:r>
          </w:p>
        </w:tc>
      </w:tr>
      <w:tr w:rsidR="005400E6" w:rsidRPr="00C53677" w14:paraId="39AA0FA1" w14:textId="77777777" w:rsidTr="00E02EB7">
        <w:trPr>
          <w:trHeight w:val="73"/>
        </w:trPr>
        <w:tc>
          <w:tcPr>
            <w:tcW w:w="2268" w:type="dxa"/>
            <w:vMerge/>
          </w:tcPr>
          <w:p w14:paraId="5538944F" w14:textId="77777777" w:rsidR="005400E6" w:rsidRPr="00734CC4" w:rsidRDefault="005400E6" w:rsidP="00E10E9B">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769E8039" w14:textId="4C7FECEE" w:rsidR="005400E6" w:rsidRPr="00734CC4" w:rsidRDefault="005400E6" w:rsidP="00E10E9B">
            <w:pPr>
              <w:suppressAutoHyphens/>
              <w:rPr>
                <w:rFonts w:ascii="Times New Roman" w:hAnsi="Times New Roman" w:cs="Times New Roman"/>
              </w:rPr>
            </w:pPr>
            <w:r w:rsidRPr="00734CC4">
              <w:rPr>
                <w:rFonts w:ascii="Times New Roman" w:hAnsi="Times New Roman" w:cs="Times New Roman"/>
              </w:rPr>
              <w:t>8.</w:t>
            </w:r>
            <w:r w:rsidR="005B7D4D" w:rsidRPr="00734CC4">
              <w:rPr>
                <w:rFonts w:ascii="Times New Roman" w:hAnsi="Times New Roman" w:cs="Times New Roman"/>
              </w:rPr>
              <w:t xml:space="preserve">  </w:t>
            </w:r>
            <w:r w:rsidRPr="00734CC4">
              <w:rPr>
                <w:rFonts w:ascii="Times New Roman" w:hAnsi="Times New Roman" w:cs="Times New Roman"/>
              </w:rPr>
              <w:t>Ознакомление с установкой для аргонодуговой сварки</w:t>
            </w:r>
          </w:p>
        </w:tc>
      </w:tr>
      <w:tr w:rsidR="005400E6" w:rsidRPr="00C53677" w14:paraId="65650AB4" w14:textId="77777777" w:rsidTr="00E02EB7">
        <w:trPr>
          <w:trHeight w:val="73"/>
        </w:trPr>
        <w:tc>
          <w:tcPr>
            <w:tcW w:w="2268" w:type="dxa"/>
            <w:vMerge/>
          </w:tcPr>
          <w:p w14:paraId="4C267651" w14:textId="77777777" w:rsidR="005400E6" w:rsidRPr="00734CC4" w:rsidRDefault="005400E6" w:rsidP="00E10E9B">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7A95F1AA" w14:textId="62B14565" w:rsidR="005400E6" w:rsidRPr="00734CC4" w:rsidRDefault="005400E6" w:rsidP="00E10E9B">
            <w:pPr>
              <w:suppressAutoHyphens/>
              <w:rPr>
                <w:rFonts w:ascii="Times New Roman" w:hAnsi="Times New Roman" w:cs="Times New Roman"/>
              </w:rPr>
            </w:pPr>
            <w:r w:rsidRPr="00734CC4">
              <w:rPr>
                <w:rFonts w:ascii="Times New Roman" w:hAnsi="Times New Roman" w:cs="Times New Roman"/>
                <w:spacing w:val="-7"/>
              </w:rPr>
              <w:t xml:space="preserve">9. </w:t>
            </w:r>
            <w:r w:rsidR="005B7D4D" w:rsidRPr="00734CC4">
              <w:rPr>
                <w:rFonts w:ascii="Times New Roman" w:hAnsi="Times New Roman" w:cs="Times New Roman"/>
                <w:spacing w:val="-7"/>
              </w:rPr>
              <w:t xml:space="preserve"> </w:t>
            </w:r>
            <w:r w:rsidRPr="00734CC4">
              <w:rPr>
                <w:rFonts w:ascii="Times New Roman" w:hAnsi="Times New Roman" w:cs="Times New Roman"/>
                <w:spacing w:val="-7"/>
              </w:rPr>
              <w:t>Машины контактной сварки и их классификация.</w:t>
            </w:r>
          </w:p>
        </w:tc>
      </w:tr>
      <w:tr w:rsidR="005400E6" w:rsidRPr="00C53677" w14:paraId="1686A270" w14:textId="77777777" w:rsidTr="00E02EB7">
        <w:trPr>
          <w:trHeight w:val="73"/>
        </w:trPr>
        <w:tc>
          <w:tcPr>
            <w:tcW w:w="2268" w:type="dxa"/>
            <w:vMerge/>
          </w:tcPr>
          <w:p w14:paraId="705896A5" w14:textId="77777777" w:rsidR="005400E6" w:rsidRPr="00734CC4" w:rsidRDefault="005400E6" w:rsidP="00E10E9B">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1198306E" w14:textId="74A002E5" w:rsidR="005400E6" w:rsidRPr="00734CC4" w:rsidRDefault="005400E6" w:rsidP="00E10E9B">
            <w:pPr>
              <w:suppressAutoHyphens/>
              <w:rPr>
                <w:rFonts w:ascii="Times New Roman" w:hAnsi="Times New Roman" w:cs="Times New Roman"/>
              </w:rPr>
            </w:pPr>
            <w:r w:rsidRPr="00734CC4">
              <w:rPr>
                <w:rFonts w:ascii="Times New Roman" w:hAnsi="Times New Roman" w:cs="Times New Roman"/>
              </w:rPr>
              <w:t>10.Оборудование для сварки под флюсом: общие сведения, технические характеристики.</w:t>
            </w:r>
          </w:p>
        </w:tc>
      </w:tr>
      <w:tr w:rsidR="005400E6" w:rsidRPr="00C53677" w14:paraId="209A60E7" w14:textId="77777777" w:rsidTr="00E02EB7">
        <w:trPr>
          <w:trHeight w:val="73"/>
        </w:trPr>
        <w:tc>
          <w:tcPr>
            <w:tcW w:w="2268" w:type="dxa"/>
            <w:vMerge/>
          </w:tcPr>
          <w:p w14:paraId="46125830" w14:textId="77777777" w:rsidR="005400E6" w:rsidRPr="00734CC4" w:rsidRDefault="005400E6" w:rsidP="00E10E9B">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48CDF770" w14:textId="77777777" w:rsidR="005400E6" w:rsidRPr="00734CC4" w:rsidRDefault="005400E6" w:rsidP="00E10E9B">
            <w:pPr>
              <w:suppressAutoHyphens/>
              <w:rPr>
                <w:rFonts w:ascii="Times New Roman" w:hAnsi="Times New Roman" w:cs="Times New Roman"/>
              </w:rPr>
            </w:pPr>
            <w:r w:rsidRPr="00734CC4">
              <w:rPr>
                <w:rFonts w:ascii="Times New Roman" w:hAnsi="Times New Roman" w:cs="Times New Roman"/>
              </w:rPr>
              <w:t xml:space="preserve">11.Оборудование для электрошлаковой сварки: </w:t>
            </w:r>
            <w:r w:rsidRPr="00734CC4">
              <w:rPr>
                <w:rFonts w:ascii="Times New Roman" w:hAnsi="Times New Roman" w:cs="Times New Roman"/>
                <w:spacing w:val="-8"/>
              </w:rPr>
              <w:t>общие сведения, технические характеристики.</w:t>
            </w:r>
          </w:p>
        </w:tc>
      </w:tr>
      <w:tr w:rsidR="005400E6" w:rsidRPr="00C53677" w14:paraId="10F1A05D" w14:textId="77777777" w:rsidTr="00E02EB7">
        <w:trPr>
          <w:trHeight w:val="73"/>
        </w:trPr>
        <w:tc>
          <w:tcPr>
            <w:tcW w:w="2268" w:type="dxa"/>
            <w:vMerge/>
          </w:tcPr>
          <w:p w14:paraId="5D842FE5" w14:textId="77777777" w:rsidR="005400E6" w:rsidRPr="00734CC4" w:rsidRDefault="005400E6" w:rsidP="00E10E9B">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332E43F3" w14:textId="77777777" w:rsidR="005400E6" w:rsidRPr="00734CC4" w:rsidRDefault="005400E6" w:rsidP="00E10E9B">
            <w:pPr>
              <w:suppressAutoHyphens/>
              <w:rPr>
                <w:rFonts w:ascii="Times New Roman" w:hAnsi="Times New Roman" w:cs="Times New Roman"/>
              </w:rPr>
            </w:pPr>
            <w:r w:rsidRPr="00734CC4">
              <w:rPr>
                <w:rFonts w:ascii="Times New Roman" w:eastAsia="Times New Roman" w:hAnsi="Times New Roman" w:cs="Times New Roman"/>
                <w:b/>
                <w:bCs/>
                <w:lang w:eastAsia="ru-RU"/>
              </w:rPr>
              <w:t>В том числе практических и лабораторных занятий</w:t>
            </w:r>
          </w:p>
        </w:tc>
      </w:tr>
      <w:tr w:rsidR="005400E6" w:rsidRPr="00C53677" w14:paraId="14ACA162" w14:textId="77777777" w:rsidTr="00E02EB7">
        <w:trPr>
          <w:trHeight w:val="73"/>
        </w:trPr>
        <w:tc>
          <w:tcPr>
            <w:tcW w:w="2268" w:type="dxa"/>
            <w:vMerge/>
          </w:tcPr>
          <w:p w14:paraId="20A1D685" w14:textId="77777777" w:rsidR="005400E6" w:rsidRPr="00734CC4" w:rsidRDefault="005400E6" w:rsidP="00E10E9B">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7BAF71C6" w14:textId="632CCDED" w:rsidR="005400E6" w:rsidRPr="00734CC4" w:rsidRDefault="005B7D4D" w:rsidP="00E10E9B">
            <w:pPr>
              <w:suppressAutoHyphens/>
              <w:rPr>
                <w:rFonts w:ascii="Times New Roman" w:hAnsi="Times New Roman" w:cs="Times New Roman"/>
              </w:rPr>
            </w:pPr>
            <w:r w:rsidRPr="00734CC4">
              <w:rPr>
                <w:rFonts w:ascii="Times New Roman" w:hAnsi="Times New Roman" w:cs="Times New Roman"/>
              </w:rPr>
              <w:t xml:space="preserve">1. </w:t>
            </w:r>
            <w:r w:rsidR="005400E6" w:rsidRPr="00734CC4">
              <w:rPr>
                <w:rFonts w:ascii="Times New Roman" w:hAnsi="Times New Roman" w:cs="Times New Roman"/>
              </w:rPr>
              <w:t>Конструктивные элементы сварочного трансформатора</w:t>
            </w:r>
          </w:p>
        </w:tc>
      </w:tr>
      <w:tr w:rsidR="005400E6" w:rsidRPr="00C53677" w14:paraId="2442ECC5" w14:textId="77777777" w:rsidTr="00E02EB7">
        <w:trPr>
          <w:trHeight w:val="73"/>
        </w:trPr>
        <w:tc>
          <w:tcPr>
            <w:tcW w:w="2268" w:type="dxa"/>
            <w:vMerge/>
          </w:tcPr>
          <w:p w14:paraId="3DB7E82C" w14:textId="77777777" w:rsidR="005400E6" w:rsidRPr="00734CC4" w:rsidRDefault="005400E6" w:rsidP="00E10E9B">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5352A2F8" w14:textId="3437371A" w:rsidR="005400E6" w:rsidRPr="00734CC4" w:rsidRDefault="005B7D4D" w:rsidP="00E10E9B">
            <w:pPr>
              <w:suppressAutoHyphens/>
              <w:rPr>
                <w:rFonts w:ascii="Times New Roman" w:hAnsi="Times New Roman" w:cs="Times New Roman"/>
              </w:rPr>
            </w:pPr>
            <w:r w:rsidRPr="00734CC4">
              <w:rPr>
                <w:rFonts w:ascii="Times New Roman" w:hAnsi="Times New Roman" w:cs="Times New Roman"/>
              </w:rPr>
              <w:t xml:space="preserve">2. </w:t>
            </w:r>
            <w:r w:rsidR="005400E6" w:rsidRPr="00734CC4">
              <w:rPr>
                <w:rFonts w:ascii="Times New Roman" w:hAnsi="Times New Roman" w:cs="Times New Roman"/>
              </w:rPr>
              <w:t>Конструктивные элементы сварочного выпрямителя</w:t>
            </w:r>
          </w:p>
        </w:tc>
      </w:tr>
      <w:tr w:rsidR="005400E6" w:rsidRPr="00C53677" w14:paraId="75E1516A" w14:textId="77777777" w:rsidTr="00E02EB7">
        <w:trPr>
          <w:trHeight w:val="73"/>
        </w:trPr>
        <w:tc>
          <w:tcPr>
            <w:tcW w:w="2268" w:type="dxa"/>
            <w:vMerge/>
          </w:tcPr>
          <w:p w14:paraId="368211E4" w14:textId="77777777" w:rsidR="005400E6" w:rsidRPr="00734CC4" w:rsidRDefault="005400E6" w:rsidP="00E10E9B">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36F526E1" w14:textId="653E9F0D" w:rsidR="005400E6" w:rsidRPr="00734CC4" w:rsidRDefault="005B7D4D" w:rsidP="00E10E9B">
            <w:pPr>
              <w:suppressAutoHyphens/>
              <w:rPr>
                <w:rFonts w:ascii="Times New Roman" w:hAnsi="Times New Roman" w:cs="Times New Roman"/>
              </w:rPr>
            </w:pPr>
            <w:r w:rsidRPr="00734CC4">
              <w:rPr>
                <w:rFonts w:ascii="Times New Roman" w:hAnsi="Times New Roman" w:cs="Times New Roman"/>
              </w:rPr>
              <w:t xml:space="preserve">3. </w:t>
            </w:r>
            <w:r w:rsidR="005400E6" w:rsidRPr="00734CC4">
              <w:rPr>
                <w:rFonts w:ascii="Times New Roman" w:hAnsi="Times New Roman" w:cs="Times New Roman"/>
              </w:rPr>
              <w:t>Конструктивные элементы инвертора</w:t>
            </w:r>
          </w:p>
        </w:tc>
      </w:tr>
      <w:tr w:rsidR="005400E6" w:rsidRPr="00C53677" w14:paraId="7DE76309" w14:textId="77777777" w:rsidTr="00E02EB7">
        <w:trPr>
          <w:trHeight w:val="73"/>
        </w:trPr>
        <w:tc>
          <w:tcPr>
            <w:tcW w:w="2268" w:type="dxa"/>
            <w:vMerge/>
          </w:tcPr>
          <w:p w14:paraId="5FFD3AE1" w14:textId="77777777" w:rsidR="005400E6" w:rsidRPr="00734CC4" w:rsidRDefault="005400E6" w:rsidP="00E10E9B">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10C8AED2" w14:textId="32600934" w:rsidR="005400E6" w:rsidRPr="00734CC4" w:rsidRDefault="005B7D4D" w:rsidP="00E10E9B">
            <w:pPr>
              <w:suppressAutoHyphens/>
              <w:rPr>
                <w:rFonts w:ascii="Times New Roman" w:hAnsi="Times New Roman" w:cs="Times New Roman"/>
              </w:rPr>
            </w:pPr>
            <w:r w:rsidRPr="00734CC4">
              <w:rPr>
                <w:rFonts w:ascii="Times New Roman" w:hAnsi="Times New Roman" w:cs="Times New Roman"/>
              </w:rPr>
              <w:t xml:space="preserve">4. </w:t>
            </w:r>
            <w:r w:rsidR="005400E6" w:rsidRPr="00734CC4">
              <w:rPr>
                <w:rFonts w:ascii="Times New Roman" w:hAnsi="Times New Roman" w:cs="Times New Roman"/>
              </w:rPr>
              <w:t>Конструктивные элементы многопостового источника питания</w:t>
            </w:r>
          </w:p>
        </w:tc>
      </w:tr>
      <w:tr w:rsidR="005400E6" w:rsidRPr="00C53677" w14:paraId="0CB377C0" w14:textId="77777777" w:rsidTr="00E02EB7">
        <w:trPr>
          <w:trHeight w:val="73"/>
        </w:trPr>
        <w:tc>
          <w:tcPr>
            <w:tcW w:w="2268" w:type="dxa"/>
            <w:vMerge/>
          </w:tcPr>
          <w:p w14:paraId="30CF4BAD" w14:textId="77777777" w:rsidR="005400E6" w:rsidRPr="00734CC4" w:rsidRDefault="005400E6" w:rsidP="00E10E9B">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1B970BFC" w14:textId="62F8640A" w:rsidR="005400E6" w:rsidRPr="00734CC4" w:rsidRDefault="005B7D4D" w:rsidP="00E10E9B">
            <w:pPr>
              <w:suppressAutoHyphens/>
              <w:rPr>
                <w:rFonts w:ascii="Times New Roman" w:hAnsi="Times New Roman" w:cs="Times New Roman"/>
              </w:rPr>
            </w:pPr>
            <w:r w:rsidRPr="00734CC4">
              <w:rPr>
                <w:rFonts w:ascii="Times New Roman" w:hAnsi="Times New Roman" w:cs="Times New Roman"/>
              </w:rPr>
              <w:t xml:space="preserve">5. </w:t>
            </w:r>
            <w:r w:rsidR="005400E6" w:rsidRPr="00734CC4">
              <w:rPr>
                <w:rFonts w:ascii="Times New Roman" w:hAnsi="Times New Roman" w:cs="Times New Roman"/>
              </w:rPr>
              <w:t xml:space="preserve">Конструктивные элементы </w:t>
            </w:r>
            <w:r w:rsidR="005400E6" w:rsidRPr="00734CC4">
              <w:rPr>
                <w:rFonts w:ascii="Times New Roman" w:hAnsi="Times New Roman" w:cs="Times New Roman"/>
                <w:spacing w:val="-8"/>
              </w:rPr>
              <w:t>машины</w:t>
            </w:r>
            <w:r w:rsidR="005400E6" w:rsidRPr="00734CC4">
              <w:rPr>
                <w:rFonts w:ascii="Times New Roman" w:hAnsi="Times New Roman" w:cs="Times New Roman"/>
                <w:spacing w:val="-25"/>
              </w:rPr>
              <w:t xml:space="preserve"> </w:t>
            </w:r>
            <w:r w:rsidR="005400E6" w:rsidRPr="00734CC4">
              <w:rPr>
                <w:rFonts w:ascii="Times New Roman" w:hAnsi="Times New Roman" w:cs="Times New Roman"/>
                <w:spacing w:val="-7"/>
              </w:rPr>
              <w:t>контактной</w:t>
            </w:r>
            <w:r w:rsidR="005400E6" w:rsidRPr="00734CC4">
              <w:rPr>
                <w:rFonts w:ascii="Times New Roman" w:hAnsi="Times New Roman" w:cs="Times New Roman"/>
                <w:spacing w:val="-15"/>
              </w:rPr>
              <w:t xml:space="preserve"> </w:t>
            </w:r>
            <w:r w:rsidR="005400E6" w:rsidRPr="00734CC4">
              <w:rPr>
                <w:rFonts w:ascii="Times New Roman" w:hAnsi="Times New Roman" w:cs="Times New Roman"/>
                <w:spacing w:val="-7"/>
              </w:rPr>
              <w:t>сварки</w:t>
            </w:r>
          </w:p>
        </w:tc>
      </w:tr>
      <w:tr w:rsidR="005400E6" w:rsidRPr="00C53677" w14:paraId="24B06E62" w14:textId="77777777" w:rsidTr="00E02EB7">
        <w:trPr>
          <w:trHeight w:val="73"/>
        </w:trPr>
        <w:tc>
          <w:tcPr>
            <w:tcW w:w="2268" w:type="dxa"/>
            <w:vMerge/>
          </w:tcPr>
          <w:p w14:paraId="5C05B2E0" w14:textId="77777777" w:rsidR="005400E6" w:rsidRPr="00734CC4" w:rsidRDefault="005400E6" w:rsidP="00E10E9B">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61AC2911" w14:textId="3A983032" w:rsidR="005400E6" w:rsidRPr="00734CC4" w:rsidRDefault="005B7D4D" w:rsidP="00E10E9B">
            <w:pPr>
              <w:suppressAutoHyphens/>
              <w:rPr>
                <w:rFonts w:ascii="Times New Roman" w:hAnsi="Times New Roman" w:cs="Times New Roman"/>
              </w:rPr>
            </w:pPr>
            <w:r w:rsidRPr="00734CC4">
              <w:rPr>
                <w:rFonts w:ascii="Times New Roman" w:hAnsi="Times New Roman" w:cs="Times New Roman"/>
              </w:rPr>
              <w:t xml:space="preserve">6. </w:t>
            </w:r>
            <w:r w:rsidR="005400E6" w:rsidRPr="00734CC4">
              <w:rPr>
                <w:rFonts w:ascii="Times New Roman" w:hAnsi="Times New Roman" w:cs="Times New Roman"/>
              </w:rPr>
              <w:t>Ознакомление с системой управления электронно-лучевой установки.</w:t>
            </w:r>
          </w:p>
        </w:tc>
      </w:tr>
      <w:tr w:rsidR="005400E6" w:rsidRPr="00C53677" w14:paraId="6139B262" w14:textId="77777777" w:rsidTr="00E02EB7">
        <w:trPr>
          <w:trHeight w:val="163"/>
        </w:trPr>
        <w:tc>
          <w:tcPr>
            <w:tcW w:w="2268" w:type="dxa"/>
            <w:vMerge/>
          </w:tcPr>
          <w:p w14:paraId="1F876D16" w14:textId="77777777" w:rsidR="005400E6" w:rsidRPr="00734CC4" w:rsidRDefault="005400E6" w:rsidP="00E10E9B">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05ED4FE3" w14:textId="77777777" w:rsidR="005400E6" w:rsidRDefault="005B7D4D" w:rsidP="00E10E9B">
            <w:pPr>
              <w:rPr>
                <w:rFonts w:ascii="Times New Roman" w:hAnsi="Times New Roman" w:cs="Times New Roman"/>
              </w:rPr>
            </w:pPr>
            <w:r w:rsidRPr="00734CC4">
              <w:rPr>
                <w:rFonts w:ascii="Times New Roman" w:hAnsi="Times New Roman" w:cs="Times New Roman"/>
              </w:rPr>
              <w:t xml:space="preserve">7. </w:t>
            </w:r>
            <w:r w:rsidR="005400E6" w:rsidRPr="00734CC4">
              <w:rPr>
                <w:rFonts w:ascii="Times New Roman" w:hAnsi="Times New Roman" w:cs="Times New Roman"/>
              </w:rPr>
              <w:t>Ознакомление с оборудованием для электрошлаковой сварки</w:t>
            </w:r>
          </w:p>
          <w:p w14:paraId="2970A369" w14:textId="4E35EDB6" w:rsidR="00A81BCD" w:rsidRPr="00734CC4" w:rsidRDefault="00A81BCD" w:rsidP="00E10E9B">
            <w:pPr>
              <w:rPr>
                <w:rFonts w:ascii="Times New Roman" w:eastAsia="Times New Roman" w:hAnsi="Times New Roman" w:cs="Times New Roman"/>
                <w:lang w:eastAsia="ru-RU"/>
              </w:rPr>
            </w:pPr>
          </w:p>
        </w:tc>
      </w:tr>
      <w:tr w:rsidR="005400E6" w:rsidRPr="00C53677" w14:paraId="67EF2A7E" w14:textId="77777777" w:rsidTr="00E02EB7">
        <w:tc>
          <w:tcPr>
            <w:tcW w:w="2268" w:type="dxa"/>
            <w:vMerge w:val="restart"/>
          </w:tcPr>
          <w:p w14:paraId="7D7D3F20" w14:textId="77777777" w:rsidR="005400E6" w:rsidRPr="00734CC4" w:rsidRDefault="005400E6" w:rsidP="00E10E9B">
            <w:pPr>
              <w:rPr>
                <w:rFonts w:ascii="Times New Roman" w:hAnsi="Times New Roman" w:cs="Times New Roman"/>
                <w:b/>
                <w:bCs/>
              </w:rPr>
            </w:pPr>
            <w:r w:rsidRPr="00734CC4">
              <w:rPr>
                <w:rFonts w:ascii="Times New Roman" w:hAnsi="Times New Roman" w:cs="Times New Roman"/>
                <w:b/>
                <w:bCs/>
              </w:rPr>
              <w:lastRenderedPageBreak/>
              <w:t>Тема 2.3.</w:t>
            </w:r>
            <w:r w:rsidRPr="00734CC4">
              <w:rPr>
                <w:rFonts w:ascii="Times New Roman" w:hAnsi="Times New Roman" w:cs="Times New Roman"/>
              </w:rPr>
              <w:t xml:space="preserve"> </w:t>
            </w:r>
            <w:r w:rsidRPr="00734CC4">
              <w:rPr>
                <w:rFonts w:ascii="Times New Roman" w:hAnsi="Times New Roman" w:cs="Times New Roman"/>
                <w:b/>
                <w:bCs/>
              </w:rPr>
              <w:t>Оборудование для частично механизированной сварки</w:t>
            </w:r>
          </w:p>
          <w:p w14:paraId="48EBB38C" w14:textId="77777777" w:rsidR="005400E6" w:rsidRPr="00734CC4" w:rsidRDefault="005400E6" w:rsidP="00E10E9B">
            <w:pPr>
              <w:rPr>
                <w:rFonts w:ascii="Times New Roman" w:hAnsi="Times New Roman" w:cs="Times New Roman"/>
                <w:b/>
                <w:bCs/>
              </w:rPr>
            </w:pPr>
          </w:p>
          <w:p w14:paraId="1553E4B1" w14:textId="77777777" w:rsidR="005400E6" w:rsidRPr="00734CC4" w:rsidRDefault="005400E6" w:rsidP="00E10E9B">
            <w:pPr>
              <w:rPr>
                <w:rFonts w:ascii="Times New Roman" w:hAnsi="Times New Roman" w:cs="Times New Roman"/>
                <w:b/>
                <w:bCs/>
              </w:rPr>
            </w:pPr>
          </w:p>
          <w:p w14:paraId="4E79242E" w14:textId="77777777" w:rsidR="005400E6" w:rsidRPr="00734CC4" w:rsidRDefault="005400E6" w:rsidP="00E10E9B">
            <w:pPr>
              <w:rPr>
                <w:rFonts w:ascii="Times New Roman" w:hAnsi="Times New Roman" w:cs="Times New Roman"/>
                <w:b/>
                <w:bCs/>
              </w:rPr>
            </w:pPr>
          </w:p>
          <w:p w14:paraId="186DD64D" w14:textId="77777777" w:rsidR="005400E6" w:rsidRPr="00734CC4" w:rsidRDefault="005400E6" w:rsidP="00E10E9B">
            <w:pPr>
              <w:rPr>
                <w:rFonts w:ascii="Times New Roman" w:hAnsi="Times New Roman" w:cs="Times New Roman"/>
                <w:b/>
                <w:bCs/>
              </w:rPr>
            </w:pPr>
          </w:p>
          <w:p w14:paraId="48C2F66E" w14:textId="77777777" w:rsidR="005400E6" w:rsidRPr="00734CC4" w:rsidRDefault="005400E6" w:rsidP="00E10E9B">
            <w:pPr>
              <w:rPr>
                <w:rFonts w:ascii="Times New Roman" w:eastAsia="Times New Roman" w:hAnsi="Times New Roman" w:cs="Times New Roman"/>
                <w:b/>
                <w:bCs/>
                <w:lang w:eastAsia="ru-RU"/>
              </w:rPr>
            </w:pPr>
          </w:p>
        </w:tc>
        <w:tc>
          <w:tcPr>
            <w:tcW w:w="7371" w:type="dxa"/>
          </w:tcPr>
          <w:p w14:paraId="7A74A51C" w14:textId="77777777" w:rsidR="005400E6" w:rsidRPr="00734CC4" w:rsidRDefault="005400E6" w:rsidP="00E10E9B">
            <w:pPr>
              <w:rPr>
                <w:rFonts w:ascii="Times New Roman" w:eastAsia="Times New Roman" w:hAnsi="Times New Roman" w:cs="Times New Roman"/>
                <w:b/>
                <w:lang w:eastAsia="ru-RU"/>
              </w:rPr>
            </w:pPr>
            <w:r w:rsidRPr="00734CC4">
              <w:rPr>
                <w:rFonts w:ascii="Times New Roman" w:hAnsi="Times New Roman" w:cs="Times New Roman"/>
                <w:b/>
                <w:lang w:eastAsia="ru-RU"/>
              </w:rPr>
              <w:t>Содержание</w:t>
            </w:r>
          </w:p>
        </w:tc>
      </w:tr>
      <w:tr w:rsidR="005400E6" w:rsidRPr="00C53677" w14:paraId="4A145C88" w14:textId="77777777" w:rsidTr="00E02EB7">
        <w:trPr>
          <w:trHeight w:val="396"/>
        </w:trPr>
        <w:tc>
          <w:tcPr>
            <w:tcW w:w="2268" w:type="dxa"/>
            <w:vMerge/>
          </w:tcPr>
          <w:p w14:paraId="5D3DFF69" w14:textId="77777777" w:rsidR="005400E6" w:rsidRPr="00734CC4" w:rsidRDefault="005400E6" w:rsidP="00E10E9B">
            <w:pPr>
              <w:rPr>
                <w:rFonts w:ascii="Times New Roman" w:eastAsia="Times New Roman" w:hAnsi="Times New Roman" w:cs="Times New Roman"/>
                <w:b/>
                <w:bCs/>
                <w:lang w:eastAsia="ru-RU"/>
              </w:rPr>
            </w:pPr>
          </w:p>
        </w:tc>
        <w:tc>
          <w:tcPr>
            <w:tcW w:w="7371" w:type="dxa"/>
          </w:tcPr>
          <w:p w14:paraId="6F7A8384" w14:textId="2FE8548E" w:rsidR="005400E6" w:rsidRPr="00734CC4" w:rsidRDefault="005400E6" w:rsidP="005B7D4D">
            <w:pPr>
              <w:pStyle w:val="TableParagraph"/>
              <w:rPr>
                <w:lang w:eastAsia="ru-RU"/>
              </w:rPr>
            </w:pPr>
            <w:r w:rsidRPr="00734CC4">
              <w:t>1.</w:t>
            </w:r>
            <w:r w:rsidR="005B7D4D" w:rsidRPr="00734CC4">
              <w:t xml:space="preserve"> </w:t>
            </w:r>
            <w:r w:rsidRPr="00734CC4">
              <w:t>Сварочные полуавтоматы их классификация, область применения.</w:t>
            </w:r>
            <w:r w:rsidR="005B7D4D" w:rsidRPr="00734CC4">
              <w:t xml:space="preserve"> </w:t>
            </w:r>
            <w:r w:rsidRPr="00734CC4">
              <w:t>Назначение, устройство, принцип действия, характеристика и обозначение осцилляторов</w:t>
            </w:r>
          </w:p>
        </w:tc>
      </w:tr>
      <w:tr w:rsidR="005400E6" w:rsidRPr="00C53677" w14:paraId="0D73604A" w14:textId="77777777" w:rsidTr="00E02EB7">
        <w:trPr>
          <w:trHeight w:val="20"/>
        </w:trPr>
        <w:tc>
          <w:tcPr>
            <w:tcW w:w="2268" w:type="dxa"/>
            <w:vMerge/>
          </w:tcPr>
          <w:p w14:paraId="0A2EB7BC" w14:textId="77777777" w:rsidR="005400E6" w:rsidRPr="00734CC4" w:rsidRDefault="005400E6" w:rsidP="00E10E9B">
            <w:pPr>
              <w:rPr>
                <w:rFonts w:ascii="Times New Roman" w:eastAsia="Times New Roman" w:hAnsi="Times New Roman" w:cs="Times New Roman"/>
                <w:b/>
                <w:bCs/>
                <w:lang w:eastAsia="ru-RU"/>
              </w:rPr>
            </w:pPr>
          </w:p>
        </w:tc>
        <w:tc>
          <w:tcPr>
            <w:tcW w:w="7371" w:type="dxa"/>
          </w:tcPr>
          <w:p w14:paraId="3D4B511B" w14:textId="77777777" w:rsidR="005400E6" w:rsidRPr="00734CC4" w:rsidRDefault="005400E6" w:rsidP="00E10E9B">
            <w:pPr>
              <w:suppressAutoHyphens/>
              <w:jc w:val="both"/>
              <w:rPr>
                <w:rFonts w:ascii="Times New Roman" w:eastAsia="Times New Roman" w:hAnsi="Times New Roman" w:cs="Times New Roman"/>
                <w:b/>
                <w:lang w:eastAsia="ru-RU"/>
              </w:rPr>
            </w:pPr>
            <w:r w:rsidRPr="00734CC4">
              <w:rPr>
                <w:rFonts w:ascii="Times New Roman" w:hAnsi="Times New Roman" w:cs="Times New Roman"/>
              </w:rPr>
              <w:t>2.Источники сварочного тока для частично механизированной сварки, механизм подачи электродной проволоки, сварочная горелка, газовая аппаратура</w:t>
            </w:r>
          </w:p>
        </w:tc>
      </w:tr>
      <w:tr w:rsidR="005400E6" w:rsidRPr="00C53677" w14:paraId="71128DBE" w14:textId="77777777" w:rsidTr="00E02EB7">
        <w:trPr>
          <w:trHeight w:val="204"/>
        </w:trPr>
        <w:tc>
          <w:tcPr>
            <w:tcW w:w="2268" w:type="dxa"/>
            <w:vMerge/>
          </w:tcPr>
          <w:p w14:paraId="1E41A471" w14:textId="77777777" w:rsidR="005400E6" w:rsidRPr="00734CC4" w:rsidRDefault="005400E6" w:rsidP="00E10E9B">
            <w:pPr>
              <w:rPr>
                <w:rFonts w:ascii="Times New Roman" w:eastAsia="Times New Roman" w:hAnsi="Times New Roman" w:cs="Times New Roman"/>
                <w:b/>
                <w:bCs/>
                <w:lang w:eastAsia="ru-RU"/>
              </w:rPr>
            </w:pPr>
          </w:p>
        </w:tc>
        <w:tc>
          <w:tcPr>
            <w:tcW w:w="7371" w:type="dxa"/>
          </w:tcPr>
          <w:p w14:paraId="574E474F" w14:textId="77777777" w:rsidR="005400E6" w:rsidRPr="00734CC4" w:rsidRDefault="005400E6" w:rsidP="00E10E9B">
            <w:pPr>
              <w:suppressAutoHyphens/>
              <w:jc w:val="both"/>
              <w:rPr>
                <w:rFonts w:ascii="Times New Roman" w:eastAsia="Times New Roman" w:hAnsi="Times New Roman" w:cs="Times New Roman"/>
                <w:lang w:eastAsia="ru-RU"/>
              </w:rPr>
            </w:pPr>
            <w:r w:rsidRPr="00734CC4">
              <w:rPr>
                <w:rFonts w:ascii="Times New Roman" w:eastAsia="Times New Roman" w:hAnsi="Times New Roman" w:cs="Times New Roman"/>
                <w:b/>
                <w:bCs/>
                <w:lang w:eastAsia="ru-RU"/>
              </w:rPr>
              <w:t>В том числе практических и лабораторных занятий</w:t>
            </w:r>
          </w:p>
        </w:tc>
      </w:tr>
      <w:tr w:rsidR="005400E6" w:rsidRPr="00C53677" w14:paraId="683E7683" w14:textId="77777777" w:rsidTr="00E02EB7">
        <w:trPr>
          <w:trHeight w:val="73"/>
        </w:trPr>
        <w:tc>
          <w:tcPr>
            <w:tcW w:w="2268" w:type="dxa"/>
            <w:vMerge/>
          </w:tcPr>
          <w:p w14:paraId="6FD4AF60" w14:textId="77777777" w:rsidR="005400E6" w:rsidRPr="00734CC4" w:rsidRDefault="005400E6" w:rsidP="00E10E9B">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4D58F1BB" w14:textId="2A7163CD" w:rsidR="005400E6" w:rsidRPr="00734CC4" w:rsidRDefault="005B7D4D" w:rsidP="00E10E9B">
            <w:pPr>
              <w:suppressAutoHyphens/>
              <w:rPr>
                <w:rFonts w:ascii="Times New Roman" w:eastAsia="Times New Roman" w:hAnsi="Times New Roman" w:cs="Times New Roman"/>
                <w:lang w:eastAsia="ru-RU"/>
              </w:rPr>
            </w:pPr>
            <w:r w:rsidRPr="00734CC4">
              <w:rPr>
                <w:rFonts w:ascii="Times New Roman" w:hAnsi="Times New Roman" w:cs="Times New Roman"/>
              </w:rPr>
              <w:t xml:space="preserve">1. </w:t>
            </w:r>
            <w:r w:rsidR="005400E6" w:rsidRPr="00734CC4">
              <w:rPr>
                <w:rFonts w:ascii="Times New Roman" w:hAnsi="Times New Roman" w:cs="Times New Roman"/>
              </w:rPr>
              <w:t>Ознакомление с настройкой полуавтоматов для сварки в защитных газах</w:t>
            </w:r>
          </w:p>
        </w:tc>
      </w:tr>
      <w:tr w:rsidR="005400E6" w:rsidRPr="00C53677" w14:paraId="4052C5D4" w14:textId="77777777" w:rsidTr="00E02EB7">
        <w:trPr>
          <w:trHeight w:val="73"/>
        </w:trPr>
        <w:tc>
          <w:tcPr>
            <w:tcW w:w="2268" w:type="dxa"/>
            <w:vMerge/>
          </w:tcPr>
          <w:p w14:paraId="3F5568CA" w14:textId="77777777" w:rsidR="005400E6" w:rsidRPr="00734CC4" w:rsidRDefault="005400E6" w:rsidP="00E10E9B">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4AA1E81F" w14:textId="39ECB85B" w:rsidR="005400E6" w:rsidRPr="00734CC4" w:rsidRDefault="005B7D4D" w:rsidP="00E10E9B">
            <w:pPr>
              <w:suppressAutoHyphens/>
              <w:rPr>
                <w:rFonts w:ascii="Times New Roman" w:eastAsia="Times New Roman" w:hAnsi="Times New Roman" w:cs="Times New Roman"/>
                <w:lang w:eastAsia="ru-RU"/>
              </w:rPr>
            </w:pPr>
            <w:r w:rsidRPr="00734CC4">
              <w:rPr>
                <w:rFonts w:ascii="Times New Roman" w:hAnsi="Times New Roman" w:cs="Times New Roman"/>
              </w:rPr>
              <w:t xml:space="preserve">2. </w:t>
            </w:r>
            <w:r w:rsidR="005400E6" w:rsidRPr="00734CC4">
              <w:rPr>
                <w:rFonts w:ascii="Times New Roman" w:hAnsi="Times New Roman" w:cs="Times New Roman"/>
              </w:rPr>
              <w:t>Ознакомление со строением и особенностям подающих механизмов</w:t>
            </w:r>
          </w:p>
        </w:tc>
      </w:tr>
      <w:tr w:rsidR="005400E6" w:rsidRPr="00C53677" w14:paraId="5DB41BA9" w14:textId="77777777" w:rsidTr="00E02EB7">
        <w:trPr>
          <w:trHeight w:val="73"/>
        </w:trPr>
        <w:tc>
          <w:tcPr>
            <w:tcW w:w="2268" w:type="dxa"/>
            <w:vMerge/>
          </w:tcPr>
          <w:p w14:paraId="427C2451" w14:textId="77777777" w:rsidR="005400E6" w:rsidRPr="00734CC4" w:rsidRDefault="005400E6" w:rsidP="00E10E9B">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2F8A0A26" w14:textId="211928C4" w:rsidR="005400E6" w:rsidRPr="00734CC4" w:rsidRDefault="005B7D4D" w:rsidP="00E10E9B">
            <w:pPr>
              <w:suppressAutoHyphens/>
              <w:rPr>
                <w:rFonts w:ascii="Times New Roman" w:hAnsi="Times New Roman" w:cs="Times New Roman"/>
              </w:rPr>
            </w:pPr>
            <w:r w:rsidRPr="00734CC4">
              <w:rPr>
                <w:rFonts w:ascii="Times New Roman" w:hAnsi="Times New Roman" w:cs="Times New Roman"/>
              </w:rPr>
              <w:t xml:space="preserve">3. </w:t>
            </w:r>
            <w:r w:rsidR="005400E6" w:rsidRPr="00734CC4">
              <w:rPr>
                <w:rFonts w:ascii="Times New Roman" w:hAnsi="Times New Roman" w:cs="Times New Roman"/>
              </w:rPr>
              <w:t>Ознакомление со строением горелки для сварки в защитных газах</w:t>
            </w:r>
          </w:p>
        </w:tc>
      </w:tr>
      <w:tr w:rsidR="005400E6" w:rsidRPr="00C53677" w14:paraId="31CED729" w14:textId="77777777" w:rsidTr="00E02EB7">
        <w:trPr>
          <w:trHeight w:val="196"/>
        </w:trPr>
        <w:tc>
          <w:tcPr>
            <w:tcW w:w="2268" w:type="dxa"/>
            <w:vMerge/>
          </w:tcPr>
          <w:p w14:paraId="619603A6" w14:textId="77777777" w:rsidR="005400E6" w:rsidRPr="00734CC4" w:rsidRDefault="005400E6" w:rsidP="00E10E9B">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5316EEAA" w14:textId="7D7E6B01" w:rsidR="005400E6" w:rsidRPr="00734CC4" w:rsidRDefault="005B7D4D" w:rsidP="00E10E9B">
            <w:pPr>
              <w:rPr>
                <w:rFonts w:ascii="Times New Roman" w:eastAsia="Times New Roman" w:hAnsi="Times New Roman" w:cs="Times New Roman"/>
                <w:lang w:eastAsia="ru-RU"/>
              </w:rPr>
            </w:pPr>
            <w:r w:rsidRPr="00734CC4">
              <w:rPr>
                <w:rFonts w:ascii="Times New Roman" w:hAnsi="Times New Roman" w:cs="Times New Roman"/>
              </w:rPr>
              <w:t xml:space="preserve">4. </w:t>
            </w:r>
            <w:r w:rsidR="005400E6" w:rsidRPr="00734CC4">
              <w:rPr>
                <w:rFonts w:ascii="Times New Roman" w:hAnsi="Times New Roman" w:cs="Times New Roman"/>
              </w:rPr>
              <w:t>Ознакомление со строением гибких шлангов</w:t>
            </w:r>
          </w:p>
        </w:tc>
      </w:tr>
      <w:tr w:rsidR="005400E6" w:rsidRPr="00C53677" w14:paraId="049BB97A" w14:textId="77777777" w:rsidTr="00E02EB7">
        <w:tc>
          <w:tcPr>
            <w:tcW w:w="2268" w:type="dxa"/>
            <w:vMerge w:val="restart"/>
          </w:tcPr>
          <w:p w14:paraId="67210CD8" w14:textId="77777777" w:rsidR="005400E6" w:rsidRPr="00734CC4" w:rsidRDefault="005400E6" w:rsidP="00E10E9B">
            <w:pPr>
              <w:rPr>
                <w:rFonts w:ascii="Times New Roman" w:hAnsi="Times New Roman" w:cs="Times New Roman"/>
                <w:b/>
                <w:bCs/>
              </w:rPr>
            </w:pPr>
            <w:r w:rsidRPr="00734CC4">
              <w:rPr>
                <w:rFonts w:ascii="Times New Roman" w:hAnsi="Times New Roman" w:cs="Times New Roman"/>
                <w:b/>
                <w:bCs/>
              </w:rPr>
              <w:t>Тема 2.4.</w:t>
            </w:r>
            <w:r w:rsidRPr="00734CC4">
              <w:rPr>
                <w:rFonts w:ascii="Times New Roman" w:hAnsi="Times New Roman" w:cs="Times New Roman"/>
              </w:rPr>
              <w:t xml:space="preserve"> </w:t>
            </w:r>
            <w:r w:rsidRPr="00734CC4">
              <w:rPr>
                <w:rFonts w:ascii="Times New Roman" w:hAnsi="Times New Roman" w:cs="Times New Roman"/>
                <w:b/>
                <w:bCs/>
              </w:rPr>
              <w:t>Оборудование и аппаратура для автоматической сварки плавлением</w:t>
            </w:r>
          </w:p>
          <w:p w14:paraId="79F6A936" w14:textId="77777777" w:rsidR="005400E6" w:rsidRPr="00734CC4" w:rsidRDefault="005400E6" w:rsidP="00E10E9B">
            <w:pPr>
              <w:rPr>
                <w:rFonts w:ascii="Times New Roman" w:eastAsia="Times New Roman" w:hAnsi="Times New Roman" w:cs="Times New Roman"/>
                <w:b/>
                <w:bCs/>
                <w:lang w:eastAsia="ru-RU"/>
              </w:rPr>
            </w:pPr>
          </w:p>
        </w:tc>
        <w:tc>
          <w:tcPr>
            <w:tcW w:w="7371" w:type="dxa"/>
          </w:tcPr>
          <w:p w14:paraId="06C6684B" w14:textId="77777777" w:rsidR="005400E6" w:rsidRPr="00734CC4" w:rsidRDefault="005400E6" w:rsidP="00E10E9B">
            <w:pPr>
              <w:rPr>
                <w:rFonts w:ascii="Times New Roman" w:eastAsia="Times New Roman" w:hAnsi="Times New Roman" w:cs="Times New Roman"/>
                <w:b/>
                <w:lang w:eastAsia="ru-RU"/>
              </w:rPr>
            </w:pPr>
            <w:r w:rsidRPr="00734CC4">
              <w:rPr>
                <w:rFonts w:ascii="Times New Roman" w:hAnsi="Times New Roman" w:cs="Times New Roman"/>
                <w:b/>
                <w:lang w:eastAsia="ru-RU"/>
              </w:rPr>
              <w:t>Содержание</w:t>
            </w:r>
          </w:p>
        </w:tc>
      </w:tr>
      <w:tr w:rsidR="005400E6" w:rsidRPr="00C53677" w14:paraId="22FE813E" w14:textId="77777777" w:rsidTr="00E02EB7">
        <w:trPr>
          <w:trHeight w:val="396"/>
        </w:trPr>
        <w:tc>
          <w:tcPr>
            <w:tcW w:w="2268" w:type="dxa"/>
            <w:vMerge/>
          </w:tcPr>
          <w:p w14:paraId="65272195" w14:textId="77777777" w:rsidR="005400E6" w:rsidRPr="00734CC4" w:rsidRDefault="005400E6" w:rsidP="00E10E9B">
            <w:pPr>
              <w:rPr>
                <w:rFonts w:ascii="Times New Roman" w:eastAsia="Times New Roman" w:hAnsi="Times New Roman" w:cs="Times New Roman"/>
                <w:b/>
                <w:bCs/>
                <w:lang w:eastAsia="ru-RU"/>
              </w:rPr>
            </w:pPr>
          </w:p>
        </w:tc>
        <w:tc>
          <w:tcPr>
            <w:tcW w:w="7371" w:type="dxa"/>
          </w:tcPr>
          <w:p w14:paraId="29404E09" w14:textId="77777777" w:rsidR="005400E6" w:rsidRPr="00734CC4" w:rsidRDefault="005400E6" w:rsidP="005B7D4D">
            <w:pPr>
              <w:suppressAutoHyphens/>
              <w:rPr>
                <w:rFonts w:ascii="Times New Roman" w:eastAsia="Times New Roman" w:hAnsi="Times New Roman" w:cs="Times New Roman"/>
                <w:lang w:eastAsia="ru-RU"/>
              </w:rPr>
            </w:pPr>
            <w:r w:rsidRPr="00734CC4">
              <w:rPr>
                <w:rFonts w:ascii="Times New Roman" w:hAnsi="Times New Roman" w:cs="Times New Roman"/>
              </w:rPr>
              <w:t>1. Основные сведения об автоматах, их классификация; принципы регулирования длины дуги и управления сварочными автоматами</w:t>
            </w:r>
          </w:p>
        </w:tc>
      </w:tr>
      <w:tr w:rsidR="005400E6" w:rsidRPr="00C53677" w14:paraId="580AE3DB" w14:textId="77777777" w:rsidTr="00E02EB7">
        <w:trPr>
          <w:trHeight w:val="20"/>
        </w:trPr>
        <w:tc>
          <w:tcPr>
            <w:tcW w:w="2268" w:type="dxa"/>
            <w:vMerge/>
          </w:tcPr>
          <w:p w14:paraId="18B0F66D" w14:textId="77777777" w:rsidR="005400E6" w:rsidRPr="00734CC4" w:rsidRDefault="005400E6" w:rsidP="00E10E9B">
            <w:pPr>
              <w:rPr>
                <w:rFonts w:ascii="Times New Roman" w:eastAsia="Times New Roman" w:hAnsi="Times New Roman" w:cs="Times New Roman"/>
                <w:b/>
                <w:bCs/>
                <w:lang w:eastAsia="ru-RU"/>
              </w:rPr>
            </w:pPr>
          </w:p>
        </w:tc>
        <w:tc>
          <w:tcPr>
            <w:tcW w:w="7371" w:type="dxa"/>
          </w:tcPr>
          <w:p w14:paraId="57EA7156" w14:textId="77777777" w:rsidR="005400E6" w:rsidRPr="00734CC4" w:rsidRDefault="005400E6" w:rsidP="00E10E9B">
            <w:pPr>
              <w:suppressAutoHyphens/>
              <w:jc w:val="both"/>
              <w:rPr>
                <w:rFonts w:ascii="Times New Roman" w:eastAsia="Times New Roman" w:hAnsi="Times New Roman" w:cs="Times New Roman"/>
                <w:b/>
                <w:lang w:eastAsia="ru-RU"/>
              </w:rPr>
            </w:pPr>
            <w:r w:rsidRPr="00734CC4">
              <w:rPr>
                <w:rFonts w:ascii="Times New Roman" w:hAnsi="Times New Roman" w:cs="Times New Roman"/>
              </w:rPr>
              <w:t xml:space="preserve">2. Назначение, устройство, принцип работы автоматов для сварки под флюсом, технические данные, обозначение. </w:t>
            </w:r>
          </w:p>
        </w:tc>
      </w:tr>
      <w:tr w:rsidR="005400E6" w:rsidRPr="00C53677" w14:paraId="761E5BC2" w14:textId="77777777" w:rsidTr="00E02EB7">
        <w:trPr>
          <w:trHeight w:val="20"/>
        </w:trPr>
        <w:tc>
          <w:tcPr>
            <w:tcW w:w="2268" w:type="dxa"/>
            <w:vMerge/>
          </w:tcPr>
          <w:p w14:paraId="34D42CD0" w14:textId="77777777" w:rsidR="005400E6" w:rsidRPr="00734CC4" w:rsidRDefault="005400E6" w:rsidP="00E10E9B">
            <w:pPr>
              <w:rPr>
                <w:rFonts w:ascii="Times New Roman" w:eastAsia="Times New Roman" w:hAnsi="Times New Roman" w:cs="Times New Roman"/>
                <w:b/>
                <w:bCs/>
                <w:lang w:eastAsia="ru-RU"/>
              </w:rPr>
            </w:pPr>
          </w:p>
        </w:tc>
        <w:tc>
          <w:tcPr>
            <w:tcW w:w="7371" w:type="dxa"/>
          </w:tcPr>
          <w:p w14:paraId="4AC802C0" w14:textId="5597D136" w:rsidR="005400E6" w:rsidRPr="00734CC4" w:rsidRDefault="005400E6" w:rsidP="005B7D4D">
            <w:pPr>
              <w:suppressAutoHyphens/>
              <w:rPr>
                <w:rFonts w:ascii="Times New Roman" w:hAnsi="Times New Roman" w:cs="Times New Roman"/>
              </w:rPr>
            </w:pPr>
            <w:r w:rsidRPr="00734CC4">
              <w:rPr>
                <w:rFonts w:ascii="Times New Roman" w:hAnsi="Times New Roman" w:cs="Times New Roman"/>
              </w:rPr>
              <w:t>3.</w:t>
            </w:r>
            <w:r w:rsidR="005B7D4D" w:rsidRPr="00734CC4">
              <w:rPr>
                <w:rFonts w:ascii="Times New Roman" w:hAnsi="Times New Roman" w:cs="Times New Roman"/>
              </w:rPr>
              <w:t xml:space="preserve"> </w:t>
            </w:r>
            <w:r w:rsidRPr="00734CC4">
              <w:rPr>
                <w:rFonts w:ascii="Times New Roman" w:hAnsi="Times New Roman" w:cs="Times New Roman"/>
              </w:rPr>
              <w:t>Неисправности сварочных автоматов, причины и способы их устранения</w:t>
            </w:r>
          </w:p>
        </w:tc>
      </w:tr>
      <w:tr w:rsidR="005400E6" w:rsidRPr="00C53677" w14:paraId="25DFE94D" w14:textId="77777777" w:rsidTr="00E02EB7">
        <w:trPr>
          <w:trHeight w:val="204"/>
        </w:trPr>
        <w:tc>
          <w:tcPr>
            <w:tcW w:w="2268" w:type="dxa"/>
            <w:vMerge/>
          </w:tcPr>
          <w:p w14:paraId="05B323C8" w14:textId="77777777" w:rsidR="005400E6" w:rsidRPr="00734CC4" w:rsidRDefault="005400E6" w:rsidP="00E10E9B">
            <w:pPr>
              <w:rPr>
                <w:rFonts w:ascii="Times New Roman" w:eastAsia="Times New Roman" w:hAnsi="Times New Roman" w:cs="Times New Roman"/>
                <w:b/>
                <w:bCs/>
                <w:lang w:eastAsia="ru-RU"/>
              </w:rPr>
            </w:pPr>
          </w:p>
        </w:tc>
        <w:tc>
          <w:tcPr>
            <w:tcW w:w="7371" w:type="dxa"/>
          </w:tcPr>
          <w:p w14:paraId="44705E56" w14:textId="77777777" w:rsidR="005400E6" w:rsidRPr="00734CC4" w:rsidRDefault="005400E6" w:rsidP="00E10E9B">
            <w:pPr>
              <w:suppressAutoHyphens/>
              <w:jc w:val="both"/>
              <w:rPr>
                <w:rFonts w:ascii="Times New Roman" w:eastAsia="Times New Roman" w:hAnsi="Times New Roman" w:cs="Times New Roman"/>
                <w:lang w:eastAsia="ru-RU"/>
              </w:rPr>
            </w:pPr>
            <w:r w:rsidRPr="00734CC4">
              <w:rPr>
                <w:rFonts w:ascii="Times New Roman" w:eastAsia="Times New Roman" w:hAnsi="Times New Roman" w:cs="Times New Roman"/>
                <w:b/>
                <w:bCs/>
                <w:lang w:eastAsia="ru-RU"/>
              </w:rPr>
              <w:t>В том числе практических и лабораторных занятий</w:t>
            </w:r>
          </w:p>
        </w:tc>
      </w:tr>
      <w:tr w:rsidR="005400E6" w:rsidRPr="00C53677" w14:paraId="350213D7" w14:textId="77777777" w:rsidTr="00E02EB7">
        <w:trPr>
          <w:trHeight w:val="73"/>
        </w:trPr>
        <w:tc>
          <w:tcPr>
            <w:tcW w:w="2268" w:type="dxa"/>
            <w:vMerge/>
          </w:tcPr>
          <w:p w14:paraId="1A060392" w14:textId="77777777" w:rsidR="005400E6" w:rsidRPr="00734CC4" w:rsidRDefault="005400E6" w:rsidP="00E10E9B">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73C3AE49" w14:textId="3C1B3BCA" w:rsidR="005400E6" w:rsidRPr="00734CC4" w:rsidRDefault="005B7D4D" w:rsidP="00E10E9B">
            <w:pPr>
              <w:suppressAutoHyphens/>
              <w:rPr>
                <w:rFonts w:ascii="Times New Roman" w:eastAsia="Times New Roman" w:hAnsi="Times New Roman" w:cs="Times New Roman"/>
                <w:lang w:eastAsia="ru-RU"/>
              </w:rPr>
            </w:pPr>
            <w:r w:rsidRPr="00734CC4">
              <w:rPr>
                <w:rFonts w:ascii="Times New Roman" w:hAnsi="Times New Roman" w:cs="Times New Roman"/>
              </w:rPr>
              <w:t xml:space="preserve">1. </w:t>
            </w:r>
            <w:r w:rsidR="005400E6" w:rsidRPr="00734CC4">
              <w:rPr>
                <w:rFonts w:ascii="Times New Roman" w:hAnsi="Times New Roman" w:cs="Times New Roman"/>
              </w:rPr>
              <w:t>Изучение устройства типовых узлов    сварочных автоматов</w:t>
            </w:r>
          </w:p>
        </w:tc>
      </w:tr>
      <w:tr w:rsidR="005400E6" w:rsidRPr="00C53677" w14:paraId="4D42AA06" w14:textId="77777777" w:rsidTr="00E02EB7">
        <w:tc>
          <w:tcPr>
            <w:tcW w:w="2268" w:type="dxa"/>
            <w:vMerge w:val="restart"/>
          </w:tcPr>
          <w:p w14:paraId="2BBFF98C" w14:textId="77777777" w:rsidR="005400E6" w:rsidRPr="00734CC4" w:rsidRDefault="005400E6" w:rsidP="00E10E9B">
            <w:pPr>
              <w:rPr>
                <w:rFonts w:ascii="Times New Roman" w:hAnsi="Times New Roman" w:cs="Times New Roman"/>
                <w:b/>
              </w:rPr>
            </w:pPr>
            <w:r w:rsidRPr="00734CC4">
              <w:rPr>
                <w:rFonts w:ascii="Times New Roman" w:hAnsi="Times New Roman" w:cs="Times New Roman"/>
                <w:b/>
                <w:bCs/>
              </w:rPr>
              <w:t>Тема 2.5.</w:t>
            </w:r>
            <w:r w:rsidRPr="00734CC4">
              <w:rPr>
                <w:rFonts w:ascii="Times New Roman" w:hAnsi="Times New Roman" w:cs="Times New Roman"/>
              </w:rPr>
              <w:t xml:space="preserve"> </w:t>
            </w:r>
            <w:r w:rsidRPr="00734CC4">
              <w:rPr>
                <w:rFonts w:ascii="Times New Roman" w:hAnsi="Times New Roman" w:cs="Times New Roman"/>
                <w:b/>
              </w:rPr>
              <w:t>Оборудование и аппаратура для газовой сварки и резки</w:t>
            </w:r>
          </w:p>
          <w:p w14:paraId="7ED52C8C" w14:textId="77777777" w:rsidR="005400E6" w:rsidRPr="00734CC4" w:rsidRDefault="005400E6" w:rsidP="00E10E9B">
            <w:pPr>
              <w:rPr>
                <w:rFonts w:ascii="Times New Roman" w:eastAsia="Times New Roman" w:hAnsi="Times New Roman" w:cs="Times New Roman"/>
                <w:b/>
                <w:bCs/>
                <w:lang w:eastAsia="ru-RU"/>
              </w:rPr>
            </w:pPr>
          </w:p>
        </w:tc>
        <w:tc>
          <w:tcPr>
            <w:tcW w:w="7371" w:type="dxa"/>
          </w:tcPr>
          <w:p w14:paraId="531AFC02" w14:textId="77777777" w:rsidR="005400E6" w:rsidRPr="00734CC4" w:rsidRDefault="005400E6" w:rsidP="00E10E9B">
            <w:pPr>
              <w:rPr>
                <w:rFonts w:ascii="Times New Roman" w:eastAsia="Times New Roman" w:hAnsi="Times New Roman" w:cs="Times New Roman"/>
                <w:b/>
                <w:lang w:eastAsia="ru-RU"/>
              </w:rPr>
            </w:pPr>
            <w:r w:rsidRPr="00734CC4">
              <w:rPr>
                <w:rFonts w:ascii="Times New Roman" w:hAnsi="Times New Roman" w:cs="Times New Roman"/>
                <w:b/>
                <w:lang w:eastAsia="ru-RU"/>
              </w:rPr>
              <w:t>Содержание</w:t>
            </w:r>
          </w:p>
        </w:tc>
      </w:tr>
      <w:tr w:rsidR="005400E6" w:rsidRPr="00C53677" w14:paraId="75834950" w14:textId="77777777" w:rsidTr="00E02EB7">
        <w:trPr>
          <w:trHeight w:val="396"/>
        </w:trPr>
        <w:tc>
          <w:tcPr>
            <w:tcW w:w="2268" w:type="dxa"/>
            <w:vMerge/>
          </w:tcPr>
          <w:p w14:paraId="11818518" w14:textId="77777777" w:rsidR="005400E6" w:rsidRPr="00734CC4" w:rsidRDefault="005400E6" w:rsidP="00E10E9B">
            <w:pPr>
              <w:rPr>
                <w:rFonts w:ascii="Times New Roman" w:eastAsia="Times New Roman" w:hAnsi="Times New Roman" w:cs="Times New Roman"/>
                <w:b/>
                <w:bCs/>
                <w:lang w:eastAsia="ru-RU"/>
              </w:rPr>
            </w:pPr>
          </w:p>
        </w:tc>
        <w:tc>
          <w:tcPr>
            <w:tcW w:w="7371" w:type="dxa"/>
          </w:tcPr>
          <w:p w14:paraId="30DBA630" w14:textId="77777777" w:rsidR="005400E6" w:rsidRPr="00734CC4" w:rsidRDefault="005400E6" w:rsidP="00E10E9B">
            <w:pPr>
              <w:suppressAutoHyphens/>
              <w:jc w:val="both"/>
              <w:rPr>
                <w:rFonts w:ascii="Times New Roman" w:eastAsia="Times New Roman" w:hAnsi="Times New Roman" w:cs="Times New Roman"/>
                <w:lang w:eastAsia="ru-RU"/>
              </w:rPr>
            </w:pPr>
            <w:r w:rsidRPr="00734CC4">
              <w:rPr>
                <w:rFonts w:ascii="Times New Roman" w:hAnsi="Times New Roman" w:cs="Times New Roman"/>
                <w:lang w:eastAsia="ru-RU"/>
              </w:rPr>
              <w:t>1.Схемы постов газовой сварки и термической резки, оборудование и правила технического обслуживания</w:t>
            </w:r>
          </w:p>
        </w:tc>
      </w:tr>
      <w:tr w:rsidR="005400E6" w:rsidRPr="00C53677" w14:paraId="6A8696AA" w14:textId="77777777" w:rsidTr="00E02EB7">
        <w:trPr>
          <w:trHeight w:val="20"/>
        </w:trPr>
        <w:tc>
          <w:tcPr>
            <w:tcW w:w="2268" w:type="dxa"/>
            <w:vMerge/>
          </w:tcPr>
          <w:p w14:paraId="48A08603" w14:textId="77777777" w:rsidR="005400E6" w:rsidRPr="00734CC4" w:rsidRDefault="005400E6" w:rsidP="00E10E9B">
            <w:pPr>
              <w:rPr>
                <w:rFonts w:ascii="Times New Roman" w:eastAsia="Times New Roman" w:hAnsi="Times New Roman" w:cs="Times New Roman"/>
                <w:b/>
                <w:bCs/>
                <w:lang w:eastAsia="ru-RU"/>
              </w:rPr>
            </w:pPr>
          </w:p>
        </w:tc>
        <w:tc>
          <w:tcPr>
            <w:tcW w:w="7371" w:type="dxa"/>
          </w:tcPr>
          <w:p w14:paraId="5141F5FC" w14:textId="77777777" w:rsidR="005400E6" w:rsidRPr="00734CC4" w:rsidRDefault="005400E6" w:rsidP="00E10E9B">
            <w:pPr>
              <w:suppressAutoHyphens/>
              <w:jc w:val="both"/>
              <w:rPr>
                <w:rFonts w:ascii="Times New Roman" w:eastAsia="Times New Roman" w:hAnsi="Times New Roman" w:cs="Times New Roman"/>
                <w:b/>
                <w:lang w:eastAsia="ru-RU"/>
              </w:rPr>
            </w:pPr>
            <w:r w:rsidRPr="00734CC4">
              <w:rPr>
                <w:rFonts w:ascii="Times New Roman" w:eastAsia="Times New Roman" w:hAnsi="Times New Roman" w:cs="Times New Roman"/>
                <w:b/>
                <w:bCs/>
                <w:lang w:eastAsia="ru-RU"/>
              </w:rPr>
              <w:t>В том числе практических и лабораторных занятий</w:t>
            </w:r>
          </w:p>
        </w:tc>
      </w:tr>
      <w:tr w:rsidR="005400E6" w:rsidRPr="00C53677" w14:paraId="727066A5" w14:textId="77777777" w:rsidTr="00E02EB7">
        <w:trPr>
          <w:trHeight w:val="204"/>
        </w:trPr>
        <w:tc>
          <w:tcPr>
            <w:tcW w:w="2268" w:type="dxa"/>
            <w:vMerge/>
          </w:tcPr>
          <w:p w14:paraId="484EFAF5" w14:textId="77777777" w:rsidR="005400E6" w:rsidRPr="00734CC4" w:rsidRDefault="005400E6" w:rsidP="00E10E9B">
            <w:pPr>
              <w:rPr>
                <w:rFonts w:ascii="Times New Roman" w:eastAsia="Times New Roman" w:hAnsi="Times New Roman" w:cs="Times New Roman"/>
                <w:b/>
                <w:bCs/>
                <w:lang w:eastAsia="ru-RU"/>
              </w:rPr>
            </w:pPr>
          </w:p>
        </w:tc>
        <w:tc>
          <w:tcPr>
            <w:tcW w:w="7371" w:type="dxa"/>
          </w:tcPr>
          <w:p w14:paraId="18FE64DE" w14:textId="2A949BF5" w:rsidR="005400E6" w:rsidRPr="00734CC4" w:rsidRDefault="005B7D4D" w:rsidP="00E10E9B">
            <w:pPr>
              <w:suppressAutoHyphens/>
              <w:jc w:val="both"/>
              <w:rPr>
                <w:rFonts w:ascii="Times New Roman" w:eastAsia="Times New Roman" w:hAnsi="Times New Roman" w:cs="Times New Roman"/>
                <w:lang w:eastAsia="ru-RU"/>
              </w:rPr>
            </w:pPr>
            <w:r w:rsidRPr="00734CC4">
              <w:rPr>
                <w:rFonts w:ascii="Times New Roman" w:hAnsi="Times New Roman" w:cs="Times New Roman"/>
                <w:lang w:eastAsia="ru-RU"/>
              </w:rPr>
              <w:t xml:space="preserve">1. </w:t>
            </w:r>
            <w:r w:rsidR="005400E6" w:rsidRPr="00734CC4">
              <w:rPr>
                <w:rFonts w:ascii="Times New Roman" w:hAnsi="Times New Roman" w:cs="Times New Roman"/>
                <w:lang w:eastAsia="ru-RU"/>
              </w:rPr>
              <w:t>Ознакомление с газовой аппаратурой для сварки</w:t>
            </w:r>
          </w:p>
        </w:tc>
      </w:tr>
      <w:tr w:rsidR="005400E6" w:rsidRPr="00C53677" w14:paraId="1BBEA002" w14:textId="77777777" w:rsidTr="00E02EB7">
        <w:trPr>
          <w:trHeight w:val="204"/>
        </w:trPr>
        <w:tc>
          <w:tcPr>
            <w:tcW w:w="2268" w:type="dxa"/>
            <w:vMerge/>
          </w:tcPr>
          <w:p w14:paraId="5D1ECB84" w14:textId="77777777" w:rsidR="005400E6" w:rsidRPr="00734CC4" w:rsidRDefault="005400E6" w:rsidP="00E10E9B">
            <w:pPr>
              <w:rPr>
                <w:rFonts w:ascii="Times New Roman" w:eastAsia="Times New Roman" w:hAnsi="Times New Roman" w:cs="Times New Roman"/>
                <w:b/>
                <w:bCs/>
                <w:lang w:eastAsia="ru-RU"/>
              </w:rPr>
            </w:pPr>
          </w:p>
        </w:tc>
        <w:tc>
          <w:tcPr>
            <w:tcW w:w="7371" w:type="dxa"/>
          </w:tcPr>
          <w:p w14:paraId="01725F4C" w14:textId="1875B404" w:rsidR="005400E6" w:rsidRPr="00734CC4" w:rsidRDefault="005B7D4D" w:rsidP="00E10E9B">
            <w:pPr>
              <w:suppressAutoHyphens/>
              <w:jc w:val="both"/>
              <w:rPr>
                <w:rFonts w:ascii="Times New Roman" w:hAnsi="Times New Roman" w:cs="Times New Roman"/>
                <w:lang w:eastAsia="ru-RU"/>
              </w:rPr>
            </w:pPr>
            <w:r w:rsidRPr="00734CC4">
              <w:rPr>
                <w:rFonts w:ascii="Times New Roman" w:hAnsi="Times New Roman" w:cs="Times New Roman"/>
                <w:lang w:eastAsia="ru-RU"/>
              </w:rPr>
              <w:t xml:space="preserve">2. </w:t>
            </w:r>
            <w:r w:rsidR="005400E6" w:rsidRPr="00734CC4">
              <w:rPr>
                <w:rFonts w:ascii="Times New Roman" w:hAnsi="Times New Roman" w:cs="Times New Roman"/>
                <w:lang w:eastAsia="ru-RU"/>
              </w:rPr>
              <w:t>Ознакомление с газовой аппаратурой для резки</w:t>
            </w:r>
          </w:p>
        </w:tc>
      </w:tr>
      <w:tr w:rsidR="005400E6" w:rsidRPr="00C53677" w14:paraId="57AF6A3C" w14:textId="77777777" w:rsidTr="00E02EB7">
        <w:trPr>
          <w:trHeight w:val="73"/>
        </w:trPr>
        <w:tc>
          <w:tcPr>
            <w:tcW w:w="2268" w:type="dxa"/>
            <w:vMerge/>
          </w:tcPr>
          <w:p w14:paraId="7B0D2572" w14:textId="77777777" w:rsidR="005400E6" w:rsidRPr="00734CC4" w:rsidRDefault="005400E6" w:rsidP="00E10E9B">
            <w:pPr>
              <w:rPr>
                <w:rFonts w:ascii="Times New Roman" w:eastAsia="Times New Roman" w:hAnsi="Times New Roman" w:cs="Times New Roman"/>
                <w:b/>
                <w:bCs/>
                <w:lang w:eastAsia="ru-RU"/>
              </w:rPr>
            </w:pPr>
          </w:p>
        </w:tc>
        <w:tc>
          <w:tcPr>
            <w:tcW w:w="7371" w:type="dxa"/>
            <w:tcBorders>
              <w:top w:val="single" w:sz="4" w:space="0" w:color="auto"/>
              <w:left w:val="single" w:sz="4" w:space="0" w:color="auto"/>
              <w:bottom w:val="single" w:sz="4" w:space="0" w:color="auto"/>
              <w:right w:val="single" w:sz="4" w:space="0" w:color="auto"/>
            </w:tcBorders>
          </w:tcPr>
          <w:p w14:paraId="42627F03" w14:textId="77777777" w:rsidR="005400E6" w:rsidRPr="00734CC4" w:rsidRDefault="005400E6" w:rsidP="00E10E9B">
            <w:pPr>
              <w:suppressAutoHyphens/>
              <w:rPr>
                <w:rFonts w:ascii="Times New Roman" w:eastAsia="Times New Roman" w:hAnsi="Times New Roman" w:cs="Times New Roman"/>
                <w:lang w:eastAsia="ru-RU"/>
              </w:rPr>
            </w:pPr>
            <w:r w:rsidRPr="00734CC4">
              <w:rPr>
                <w:rFonts w:ascii="Times New Roman" w:eastAsia="Times New Roman" w:hAnsi="Times New Roman" w:cs="Times New Roman"/>
                <w:b/>
                <w:bCs/>
                <w:lang w:eastAsia="ru-RU"/>
              </w:rPr>
              <w:t>В том числе самостоятельная работа обучающихся</w:t>
            </w:r>
          </w:p>
        </w:tc>
      </w:tr>
      <w:tr w:rsidR="005400E6" w:rsidRPr="00C53677" w14:paraId="0A8E8BEB" w14:textId="77777777" w:rsidTr="00E02EB7">
        <w:tc>
          <w:tcPr>
            <w:tcW w:w="2268" w:type="dxa"/>
            <w:vMerge w:val="restart"/>
          </w:tcPr>
          <w:p w14:paraId="7F8B58F5" w14:textId="77777777" w:rsidR="005400E6" w:rsidRPr="00734CC4" w:rsidRDefault="005400E6" w:rsidP="00E10E9B">
            <w:pPr>
              <w:rPr>
                <w:rFonts w:ascii="Times New Roman" w:eastAsia="Times New Roman" w:hAnsi="Times New Roman" w:cs="Times New Roman"/>
                <w:b/>
                <w:bCs/>
                <w:lang w:eastAsia="ru-RU"/>
              </w:rPr>
            </w:pPr>
            <w:r w:rsidRPr="00734CC4">
              <w:rPr>
                <w:rFonts w:ascii="Times New Roman" w:hAnsi="Times New Roman" w:cs="Times New Roman"/>
                <w:b/>
              </w:rPr>
              <w:t xml:space="preserve">Тема </w:t>
            </w:r>
            <w:r w:rsidRPr="00734CC4">
              <w:rPr>
                <w:rFonts w:ascii="Times New Roman" w:hAnsi="Times New Roman" w:cs="Times New Roman"/>
                <w:b/>
                <w:bCs/>
              </w:rPr>
              <w:t>2.6.</w:t>
            </w:r>
            <w:r w:rsidRPr="00734CC4">
              <w:rPr>
                <w:rFonts w:ascii="Times New Roman" w:hAnsi="Times New Roman" w:cs="Times New Roman"/>
              </w:rPr>
              <w:t xml:space="preserve"> </w:t>
            </w:r>
            <w:r w:rsidRPr="00734CC4">
              <w:rPr>
                <w:rFonts w:ascii="Times New Roman" w:hAnsi="Times New Roman" w:cs="Times New Roman"/>
                <w:b/>
              </w:rPr>
              <w:t>Оборудование для сварки давлением</w:t>
            </w:r>
          </w:p>
        </w:tc>
        <w:tc>
          <w:tcPr>
            <w:tcW w:w="7371" w:type="dxa"/>
          </w:tcPr>
          <w:p w14:paraId="1FE0B50E" w14:textId="77777777" w:rsidR="005400E6" w:rsidRPr="00734CC4" w:rsidRDefault="005400E6" w:rsidP="00E10E9B">
            <w:pPr>
              <w:rPr>
                <w:rFonts w:ascii="Times New Roman" w:eastAsia="Times New Roman" w:hAnsi="Times New Roman" w:cs="Times New Roman"/>
                <w:b/>
                <w:lang w:eastAsia="ru-RU"/>
              </w:rPr>
            </w:pPr>
            <w:r w:rsidRPr="00734CC4">
              <w:rPr>
                <w:rFonts w:ascii="Times New Roman" w:hAnsi="Times New Roman" w:cs="Times New Roman"/>
                <w:b/>
                <w:lang w:eastAsia="ru-RU"/>
              </w:rPr>
              <w:t>Содержание</w:t>
            </w:r>
          </w:p>
        </w:tc>
      </w:tr>
      <w:tr w:rsidR="005400E6" w:rsidRPr="00C53677" w14:paraId="0EAF9AF5" w14:textId="77777777" w:rsidTr="00E02EB7">
        <w:trPr>
          <w:trHeight w:val="396"/>
        </w:trPr>
        <w:tc>
          <w:tcPr>
            <w:tcW w:w="2268" w:type="dxa"/>
            <w:vMerge/>
          </w:tcPr>
          <w:p w14:paraId="199A61D5" w14:textId="77777777" w:rsidR="005400E6" w:rsidRPr="00C53677" w:rsidRDefault="005400E6" w:rsidP="00E10E9B">
            <w:pPr>
              <w:rPr>
                <w:rFonts w:ascii="Times New Roman" w:eastAsia="Times New Roman" w:hAnsi="Times New Roman" w:cs="Times New Roman"/>
                <w:b/>
                <w:bCs/>
                <w:sz w:val="24"/>
                <w:szCs w:val="24"/>
                <w:lang w:eastAsia="ru-RU"/>
              </w:rPr>
            </w:pPr>
          </w:p>
        </w:tc>
        <w:tc>
          <w:tcPr>
            <w:tcW w:w="7371" w:type="dxa"/>
          </w:tcPr>
          <w:p w14:paraId="52A7E957" w14:textId="791A6767" w:rsidR="005400E6" w:rsidRPr="00734CC4" w:rsidRDefault="005400E6" w:rsidP="00E10E9B">
            <w:pPr>
              <w:suppressAutoHyphens/>
              <w:jc w:val="both"/>
              <w:rPr>
                <w:rFonts w:ascii="Times New Roman" w:eastAsia="Times New Roman" w:hAnsi="Times New Roman" w:cs="Times New Roman"/>
                <w:lang w:eastAsia="ru-RU"/>
              </w:rPr>
            </w:pPr>
            <w:r w:rsidRPr="00734CC4">
              <w:rPr>
                <w:rFonts w:ascii="Times New Roman" w:hAnsi="Times New Roman" w:cs="Times New Roman"/>
              </w:rPr>
              <w:t>1.</w:t>
            </w:r>
            <w:r w:rsidR="00EF13F9">
              <w:rPr>
                <w:rFonts w:ascii="Times New Roman" w:hAnsi="Times New Roman" w:cs="Times New Roman"/>
              </w:rPr>
              <w:t xml:space="preserve"> </w:t>
            </w:r>
            <w:r w:rsidRPr="00734CC4">
              <w:rPr>
                <w:rFonts w:ascii="Times New Roman" w:hAnsi="Times New Roman" w:cs="Times New Roman"/>
              </w:rPr>
              <w:t>Устройство основных элементов контактных машин. Система охлаждения контактных машин. Приводы контактных машин.</w:t>
            </w:r>
          </w:p>
        </w:tc>
      </w:tr>
      <w:tr w:rsidR="005400E6" w:rsidRPr="00C53677" w14:paraId="3ECB57EA" w14:textId="77777777" w:rsidTr="00E02EB7">
        <w:trPr>
          <w:trHeight w:val="20"/>
        </w:trPr>
        <w:tc>
          <w:tcPr>
            <w:tcW w:w="2268" w:type="dxa"/>
            <w:vMerge/>
          </w:tcPr>
          <w:p w14:paraId="01D84F26" w14:textId="77777777" w:rsidR="005400E6" w:rsidRPr="00C53677" w:rsidRDefault="005400E6" w:rsidP="00E10E9B">
            <w:pPr>
              <w:rPr>
                <w:rFonts w:ascii="Times New Roman" w:eastAsia="Times New Roman" w:hAnsi="Times New Roman" w:cs="Times New Roman"/>
                <w:b/>
                <w:bCs/>
                <w:sz w:val="24"/>
                <w:szCs w:val="24"/>
                <w:lang w:eastAsia="ru-RU"/>
              </w:rPr>
            </w:pPr>
          </w:p>
        </w:tc>
        <w:tc>
          <w:tcPr>
            <w:tcW w:w="7371" w:type="dxa"/>
          </w:tcPr>
          <w:p w14:paraId="62610360" w14:textId="04FDD9E0" w:rsidR="005400E6" w:rsidRPr="00734CC4" w:rsidRDefault="005400E6" w:rsidP="00EF13F9">
            <w:pPr>
              <w:suppressAutoHyphens/>
              <w:rPr>
                <w:rFonts w:ascii="Times New Roman" w:eastAsia="Times New Roman" w:hAnsi="Times New Roman" w:cs="Times New Roman"/>
                <w:b/>
                <w:lang w:eastAsia="ru-RU"/>
              </w:rPr>
            </w:pPr>
            <w:r w:rsidRPr="00734CC4">
              <w:rPr>
                <w:rFonts w:ascii="Times New Roman" w:hAnsi="Times New Roman" w:cs="Times New Roman"/>
              </w:rPr>
              <w:t>2.</w:t>
            </w:r>
            <w:r w:rsidR="00EF13F9">
              <w:rPr>
                <w:rFonts w:ascii="Times New Roman" w:hAnsi="Times New Roman" w:cs="Times New Roman"/>
              </w:rPr>
              <w:t xml:space="preserve"> </w:t>
            </w:r>
            <w:r w:rsidRPr="00734CC4">
              <w:rPr>
                <w:rFonts w:ascii="Times New Roman" w:hAnsi="Times New Roman" w:cs="Times New Roman"/>
              </w:rPr>
              <w:t>Аппаратура управления контактных машин. Вспомогательное оборудование, инструмент, приспособления</w:t>
            </w:r>
          </w:p>
        </w:tc>
      </w:tr>
      <w:tr w:rsidR="005400E6" w:rsidRPr="00C53677" w14:paraId="74845DF6" w14:textId="77777777" w:rsidTr="00E02EB7">
        <w:trPr>
          <w:trHeight w:val="204"/>
        </w:trPr>
        <w:tc>
          <w:tcPr>
            <w:tcW w:w="2268" w:type="dxa"/>
            <w:vMerge/>
          </w:tcPr>
          <w:p w14:paraId="19F874EA" w14:textId="77777777" w:rsidR="005400E6" w:rsidRPr="00C53677" w:rsidRDefault="005400E6" w:rsidP="00E10E9B">
            <w:pPr>
              <w:rPr>
                <w:rFonts w:ascii="Times New Roman" w:eastAsia="Times New Roman" w:hAnsi="Times New Roman" w:cs="Times New Roman"/>
                <w:b/>
                <w:bCs/>
                <w:sz w:val="24"/>
                <w:szCs w:val="24"/>
                <w:lang w:eastAsia="ru-RU"/>
              </w:rPr>
            </w:pPr>
          </w:p>
        </w:tc>
        <w:tc>
          <w:tcPr>
            <w:tcW w:w="7371" w:type="dxa"/>
          </w:tcPr>
          <w:p w14:paraId="6BAA04BB" w14:textId="77777777" w:rsidR="005400E6" w:rsidRPr="00734CC4" w:rsidRDefault="005400E6" w:rsidP="00E10E9B">
            <w:pPr>
              <w:suppressAutoHyphens/>
              <w:jc w:val="both"/>
              <w:rPr>
                <w:rFonts w:ascii="Times New Roman" w:eastAsia="Times New Roman" w:hAnsi="Times New Roman" w:cs="Times New Roman"/>
                <w:lang w:eastAsia="ru-RU"/>
              </w:rPr>
            </w:pPr>
            <w:r w:rsidRPr="00734CC4">
              <w:rPr>
                <w:rFonts w:ascii="Times New Roman" w:hAnsi="Times New Roman" w:cs="Times New Roman"/>
                <w:b/>
              </w:rPr>
              <w:t>В том числе практических занятий и лабораторных работ</w:t>
            </w:r>
          </w:p>
        </w:tc>
      </w:tr>
      <w:tr w:rsidR="005400E6" w:rsidRPr="00C53677" w14:paraId="013B73CF" w14:textId="77777777" w:rsidTr="00E02EB7">
        <w:trPr>
          <w:trHeight w:val="73"/>
        </w:trPr>
        <w:tc>
          <w:tcPr>
            <w:tcW w:w="2268" w:type="dxa"/>
            <w:vMerge/>
          </w:tcPr>
          <w:p w14:paraId="15159317" w14:textId="77777777" w:rsidR="005400E6" w:rsidRPr="00C53677" w:rsidRDefault="005400E6" w:rsidP="00E10E9B">
            <w:pPr>
              <w:rPr>
                <w:rFonts w:ascii="Times New Roman" w:eastAsia="Times New Roman" w:hAnsi="Times New Roman" w:cs="Times New Roman"/>
                <w:b/>
                <w:bCs/>
                <w:sz w:val="24"/>
                <w:szCs w:val="24"/>
                <w:lang w:eastAsia="ru-RU"/>
              </w:rPr>
            </w:pPr>
          </w:p>
        </w:tc>
        <w:tc>
          <w:tcPr>
            <w:tcW w:w="7371" w:type="dxa"/>
            <w:tcBorders>
              <w:top w:val="single" w:sz="4" w:space="0" w:color="auto"/>
              <w:left w:val="single" w:sz="4" w:space="0" w:color="auto"/>
              <w:bottom w:val="single" w:sz="4" w:space="0" w:color="auto"/>
              <w:right w:val="single" w:sz="4" w:space="0" w:color="auto"/>
            </w:tcBorders>
          </w:tcPr>
          <w:p w14:paraId="77B8A268" w14:textId="3EE18197" w:rsidR="005400E6" w:rsidRPr="00734CC4" w:rsidRDefault="005B7D4D" w:rsidP="00E10E9B">
            <w:pPr>
              <w:rPr>
                <w:rFonts w:ascii="Times New Roman" w:eastAsia="Times New Roman" w:hAnsi="Times New Roman" w:cs="Times New Roman"/>
                <w:lang w:eastAsia="ru-RU"/>
              </w:rPr>
            </w:pPr>
            <w:r w:rsidRPr="00734CC4">
              <w:rPr>
                <w:rFonts w:ascii="Times New Roman" w:hAnsi="Times New Roman" w:cs="Times New Roman"/>
              </w:rPr>
              <w:t xml:space="preserve">1. </w:t>
            </w:r>
            <w:r w:rsidR="005400E6" w:rsidRPr="00734CC4">
              <w:rPr>
                <w:rFonts w:ascii="Times New Roman" w:hAnsi="Times New Roman" w:cs="Times New Roman"/>
              </w:rPr>
              <w:t>Выбор режимов контактной сварки</w:t>
            </w:r>
          </w:p>
        </w:tc>
      </w:tr>
      <w:tr w:rsidR="005400E6" w:rsidRPr="00C53677" w14:paraId="1DB7976D" w14:textId="77777777" w:rsidTr="00E02EB7">
        <w:trPr>
          <w:trHeight w:val="3421"/>
        </w:trPr>
        <w:tc>
          <w:tcPr>
            <w:tcW w:w="9639" w:type="dxa"/>
            <w:gridSpan w:val="2"/>
          </w:tcPr>
          <w:p w14:paraId="03C473E0" w14:textId="77777777" w:rsidR="005400E6" w:rsidRPr="00734CC4" w:rsidRDefault="005400E6" w:rsidP="00E10E9B">
            <w:pPr>
              <w:suppressAutoHyphens/>
              <w:jc w:val="both"/>
              <w:rPr>
                <w:rFonts w:ascii="Times New Roman" w:eastAsia="Times New Roman" w:hAnsi="Times New Roman" w:cs="Times New Roman"/>
                <w:b/>
                <w:bCs/>
                <w:lang w:eastAsia="ru-RU"/>
              </w:rPr>
            </w:pPr>
            <w:r w:rsidRPr="00734CC4">
              <w:rPr>
                <w:rFonts w:ascii="Times New Roman" w:eastAsia="Times New Roman" w:hAnsi="Times New Roman" w:cs="Times New Roman"/>
                <w:b/>
                <w:bCs/>
                <w:lang w:eastAsia="ru-RU"/>
              </w:rPr>
              <w:t xml:space="preserve">Учебная практика </w:t>
            </w:r>
          </w:p>
          <w:p w14:paraId="229DFD9E" w14:textId="77777777" w:rsidR="005400E6" w:rsidRPr="00734CC4" w:rsidRDefault="005400E6" w:rsidP="00E10E9B">
            <w:pPr>
              <w:suppressAutoHyphens/>
              <w:jc w:val="both"/>
              <w:rPr>
                <w:rFonts w:ascii="Times New Roman" w:eastAsia="Times New Roman" w:hAnsi="Times New Roman" w:cs="Times New Roman"/>
                <w:b/>
                <w:lang w:eastAsia="ru-RU"/>
              </w:rPr>
            </w:pPr>
            <w:r w:rsidRPr="00734CC4">
              <w:rPr>
                <w:rFonts w:ascii="Times New Roman" w:eastAsia="Times New Roman" w:hAnsi="Times New Roman" w:cs="Times New Roman"/>
                <w:b/>
                <w:lang w:eastAsia="ru-RU"/>
              </w:rPr>
              <w:t>Виды работ:</w:t>
            </w:r>
          </w:p>
          <w:p w14:paraId="22175471" w14:textId="77777777" w:rsidR="005400E6" w:rsidRPr="00734CC4" w:rsidRDefault="005400E6" w:rsidP="00E10E9B">
            <w:pPr>
              <w:pStyle w:val="50"/>
              <w:shd w:val="clear" w:color="auto" w:fill="auto"/>
              <w:ind w:right="1140"/>
              <w:rPr>
                <w:sz w:val="22"/>
                <w:szCs w:val="22"/>
              </w:rPr>
            </w:pPr>
            <w:r w:rsidRPr="00734CC4">
              <w:rPr>
                <w:sz w:val="22"/>
                <w:szCs w:val="22"/>
              </w:rPr>
              <w:t xml:space="preserve">Организация рабочего места и правила безопасности труда при газовой сварке </w:t>
            </w:r>
          </w:p>
          <w:p w14:paraId="740F35CF" w14:textId="77777777" w:rsidR="005400E6" w:rsidRPr="00734CC4" w:rsidRDefault="005400E6" w:rsidP="00E10E9B">
            <w:pPr>
              <w:pStyle w:val="50"/>
              <w:shd w:val="clear" w:color="auto" w:fill="auto"/>
              <w:ind w:right="1140"/>
              <w:rPr>
                <w:sz w:val="22"/>
                <w:szCs w:val="22"/>
              </w:rPr>
            </w:pPr>
            <w:r w:rsidRPr="00734CC4">
              <w:rPr>
                <w:sz w:val="22"/>
                <w:szCs w:val="22"/>
              </w:rPr>
              <w:t>Подготовка газосварочного оборудования.</w:t>
            </w:r>
          </w:p>
          <w:p w14:paraId="06904056" w14:textId="77777777" w:rsidR="005400E6" w:rsidRPr="00734CC4" w:rsidRDefault="005400E6" w:rsidP="00E10E9B">
            <w:pPr>
              <w:pStyle w:val="50"/>
              <w:shd w:val="clear" w:color="auto" w:fill="auto"/>
              <w:spacing w:line="259" w:lineRule="exact"/>
              <w:rPr>
                <w:sz w:val="22"/>
                <w:szCs w:val="22"/>
              </w:rPr>
            </w:pPr>
            <w:r w:rsidRPr="00734CC4">
              <w:rPr>
                <w:sz w:val="22"/>
                <w:szCs w:val="22"/>
              </w:rPr>
              <w:t>Подготовка к работе сварочных горелок и газовых редукторов.</w:t>
            </w:r>
          </w:p>
          <w:p w14:paraId="6700D9B7" w14:textId="77777777" w:rsidR="005400E6" w:rsidRPr="00734CC4" w:rsidRDefault="005400E6" w:rsidP="00E10E9B">
            <w:pPr>
              <w:pStyle w:val="50"/>
              <w:shd w:val="clear" w:color="auto" w:fill="auto"/>
              <w:spacing w:line="259" w:lineRule="exact"/>
              <w:rPr>
                <w:sz w:val="22"/>
                <w:szCs w:val="22"/>
              </w:rPr>
            </w:pPr>
            <w:r w:rsidRPr="00734CC4">
              <w:rPr>
                <w:sz w:val="22"/>
                <w:szCs w:val="22"/>
              </w:rPr>
              <w:t>Отработка приемов газовой сварки во всех пространственных положениях.</w:t>
            </w:r>
          </w:p>
          <w:p w14:paraId="26AD1D58" w14:textId="77777777" w:rsidR="005400E6" w:rsidRPr="00734CC4" w:rsidRDefault="005400E6" w:rsidP="00E10E9B">
            <w:pPr>
              <w:pStyle w:val="50"/>
              <w:shd w:val="clear" w:color="auto" w:fill="auto"/>
              <w:spacing w:line="259" w:lineRule="exact"/>
              <w:rPr>
                <w:sz w:val="22"/>
                <w:szCs w:val="22"/>
              </w:rPr>
            </w:pPr>
            <w:r w:rsidRPr="00734CC4">
              <w:rPr>
                <w:sz w:val="22"/>
                <w:szCs w:val="22"/>
              </w:rPr>
              <w:t>Отработка приемов газовой сварки чугуна, цветных металлов и сплавов.</w:t>
            </w:r>
          </w:p>
          <w:p w14:paraId="5A4B86F8" w14:textId="77777777" w:rsidR="005400E6" w:rsidRPr="00734CC4" w:rsidRDefault="005400E6" w:rsidP="00E10E9B">
            <w:pPr>
              <w:pStyle w:val="50"/>
              <w:shd w:val="clear" w:color="auto" w:fill="auto"/>
              <w:spacing w:line="259" w:lineRule="exact"/>
              <w:rPr>
                <w:sz w:val="22"/>
                <w:szCs w:val="22"/>
              </w:rPr>
            </w:pPr>
            <w:r w:rsidRPr="00734CC4">
              <w:rPr>
                <w:sz w:val="22"/>
                <w:szCs w:val="22"/>
              </w:rPr>
              <w:t>Отработка приемов газовой сварки трубных соединений.</w:t>
            </w:r>
          </w:p>
          <w:p w14:paraId="1E85B54F" w14:textId="77777777" w:rsidR="005400E6" w:rsidRPr="00734CC4" w:rsidRDefault="005400E6" w:rsidP="00E10E9B">
            <w:pPr>
              <w:pStyle w:val="50"/>
              <w:shd w:val="clear" w:color="auto" w:fill="auto"/>
              <w:spacing w:line="259" w:lineRule="exact"/>
              <w:rPr>
                <w:sz w:val="22"/>
                <w:szCs w:val="22"/>
              </w:rPr>
            </w:pPr>
            <w:r w:rsidRPr="00734CC4">
              <w:rPr>
                <w:sz w:val="22"/>
                <w:szCs w:val="22"/>
              </w:rPr>
              <w:t>Отработка приемов кислородной резки металлов.</w:t>
            </w:r>
          </w:p>
          <w:p w14:paraId="0A8949AE" w14:textId="77777777" w:rsidR="005400E6" w:rsidRPr="00734CC4" w:rsidRDefault="005400E6" w:rsidP="00E10E9B">
            <w:pPr>
              <w:pStyle w:val="50"/>
              <w:shd w:val="clear" w:color="auto" w:fill="auto"/>
              <w:spacing w:line="259" w:lineRule="exact"/>
              <w:rPr>
                <w:sz w:val="22"/>
                <w:szCs w:val="22"/>
              </w:rPr>
            </w:pPr>
            <w:r w:rsidRPr="00734CC4">
              <w:rPr>
                <w:sz w:val="22"/>
                <w:szCs w:val="22"/>
              </w:rPr>
              <w:t>Отработка приемов кислородно-флюсовой резки деталей.</w:t>
            </w:r>
          </w:p>
          <w:p w14:paraId="4FDC519B" w14:textId="77777777" w:rsidR="005400E6" w:rsidRPr="00734CC4" w:rsidRDefault="005400E6" w:rsidP="00E10E9B">
            <w:pPr>
              <w:pStyle w:val="50"/>
              <w:shd w:val="clear" w:color="auto" w:fill="auto"/>
              <w:spacing w:line="259" w:lineRule="exact"/>
              <w:rPr>
                <w:sz w:val="22"/>
                <w:szCs w:val="22"/>
              </w:rPr>
            </w:pPr>
            <w:r w:rsidRPr="00734CC4">
              <w:rPr>
                <w:sz w:val="22"/>
                <w:szCs w:val="22"/>
              </w:rPr>
              <w:t>Отработка приемов сварки конструкций из конструкционных и углеродистых сталей. Отработка приемов сварки различных конструкций во всех пространственных положениях. Применение безопасных методов выполнения сварочных работ.</w:t>
            </w:r>
          </w:p>
          <w:p w14:paraId="52338664" w14:textId="77777777" w:rsidR="005400E6" w:rsidRPr="00734CC4" w:rsidRDefault="005400E6" w:rsidP="005B7D4D">
            <w:pPr>
              <w:pStyle w:val="50"/>
              <w:tabs>
                <w:tab w:val="left" w:pos="375"/>
                <w:tab w:val="left" w:leader="underscore" w:pos="7858"/>
              </w:tabs>
              <w:spacing w:line="235" w:lineRule="exact"/>
              <w:jc w:val="both"/>
              <w:rPr>
                <w:b/>
                <w:bCs/>
                <w:sz w:val="22"/>
                <w:szCs w:val="22"/>
                <w:lang w:eastAsia="ru-RU"/>
              </w:rPr>
            </w:pPr>
            <w:r w:rsidRPr="00734CC4">
              <w:rPr>
                <w:rStyle w:val="5Exact"/>
                <w:sz w:val="22"/>
                <w:szCs w:val="22"/>
              </w:rPr>
              <w:t>Выполнение комплексной работы.</w:t>
            </w:r>
          </w:p>
        </w:tc>
      </w:tr>
      <w:tr w:rsidR="005400E6" w:rsidRPr="00C53677" w14:paraId="28F4DD88" w14:textId="77777777" w:rsidTr="00E02EB7">
        <w:trPr>
          <w:trHeight w:val="317"/>
        </w:trPr>
        <w:tc>
          <w:tcPr>
            <w:tcW w:w="9639" w:type="dxa"/>
            <w:gridSpan w:val="2"/>
          </w:tcPr>
          <w:p w14:paraId="2738F60F" w14:textId="77777777" w:rsidR="005400E6" w:rsidRPr="00734CC4" w:rsidRDefault="005400E6" w:rsidP="00E10E9B">
            <w:pPr>
              <w:suppressAutoHyphens/>
              <w:jc w:val="both"/>
              <w:rPr>
                <w:rFonts w:ascii="Times New Roman" w:eastAsia="Times New Roman" w:hAnsi="Times New Roman" w:cs="Times New Roman"/>
                <w:b/>
                <w:bCs/>
                <w:lang w:eastAsia="ru-RU"/>
              </w:rPr>
            </w:pPr>
            <w:r w:rsidRPr="00734CC4">
              <w:rPr>
                <w:rFonts w:ascii="Times New Roman" w:eastAsia="Times New Roman" w:hAnsi="Times New Roman" w:cs="Times New Roman"/>
                <w:b/>
                <w:bCs/>
                <w:lang w:eastAsia="ru-RU"/>
              </w:rPr>
              <w:t xml:space="preserve">Производственная практика </w:t>
            </w:r>
          </w:p>
          <w:p w14:paraId="4F445F89" w14:textId="77777777" w:rsidR="005400E6" w:rsidRPr="00734CC4" w:rsidRDefault="005400E6" w:rsidP="00E10E9B">
            <w:pPr>
              <w:pStyle w:val="50"/>
              <w:shd w:val="clear" w:color="auto" w:fill="auto"/>
              <w:spacing w:line="235" w:lineRule="exact"/>
              <w:jc w:val="both"/>
              <w:rPr>
                <w:sz w:val="22"/>
                <w:szCs w:val="22"/>
              </w:rPr>
            </w:pPr>
            <w:r w:rsidRPr="00734CC4">
              <w:rPr>
                <w:b/>
                <w:sz w:val="22"/>
                <w:szCs w:val="22"/>
                <w:lang w:eastAsia="ru-RU"/>
              </w:rPr>
              <w:t>Виды работ:</w:t>
            </w:r>
            <w:r w:rsidRPr="00734CC4">
              <w:rPr>
                <w:sz w:val="22"/>
                <w:szCs w:val="22"/>
              </w:rPr>
              <w:t xml:space="preserve"> </w:t>
            </w:r>
          </w:p>
          <w:p w14:paraId="0D11EC8E" w14:textId="77777777" w:rsidR="005400E6" w:rsidRPr="00734CC4" w:rsidRDefault="005400E6" w:rsidP="00E10E9B">
            <w:pPr>
              <w:pStyle w:val="50"/>
              <w:shd w:val="clear" w:color="auto" w:fill="auto"/>
              <w:spacing w:line="235" w:lineRule="exact"/>
              <w:jc w:val="both"/>
              <w:rPr>
                <w:sz w:val="22"/>
                <w:szCs w:val="22"/>
              </w:rPr>
            </w:pPr>
            <w:r w:rsidRPr="00734CC4">
              <w:rPr>
                <w:sz w:val="22"/>
                <w:szCs w:val="22"/>
              </w:rPr>
              <w:t>Техника безопасности на производстве.</w:t>
            </w:r>
          </w:p>
          <w:p w14:paraId="03ACB8A4" w14:textId="77777777" w:rsidR="005400E6" w:rsidRPr="00734CC4" w:rsidRDefault="005400E6" w:rsidP="00E10E9B">
            <w:pPr>
              <w:pStyle w:val="50"/>
              <w:shd w:val="clear" w:color="auto" w:fill="auto"/>
              <w:spacing w:line="226" w:lineRule="exact"/>
              <w:jc w:val="both"/>
              <w:rPr>
                <w:sz w:val="22"/>
                <w:szCs w:val="22"/>
              </w:rPr>
            </w:pPr>
            <w:r w:rsidRPr="00734CC4">
              <w:rPr>
                <w:sz w:val="22"/>
                <w:szCs w:val="22"/>
              </w:rPr>
              <w:t>Сварка в нижнем положении.</w:t>
            </w:r>
          </w:p>
          <w:p w14:paraId="14340FC6" w14:textId="77777777" w:rsidR="005400E6" w:rsidRPr="00734CC4" w:rsidRDefault="005400E6" w:rsidP="00E10E9B">
            <w:pPr>
              <w:pStyle w:val="50"/>
              <w:shd w:val="clear" w:color="auto" w:fill="auto"/>
              <w:spacing w:line="226" w:lineRule="exact"/>
              <w:jc w:val="both"/>
              <w:rPr>
                <w:sz w:val="22"/>
                <w:szCs w:val="22"/>
              </w:rPr>
            </w:pPr>
            <w:r w:rsidRPr="00734CC4">
              <w:rPr>
                <w:sz w:val="22"/>
                <w:szCs w:val="22"/>
              </w:rPr>
              <w:t>Сварка угловых и тавровых соединений.</w:t>
            </w:r>
          </w:p>
          <w:p w14:paraId="2C4DC824" w14:textId="77777777" w:rsidR="005400E6" w:rsidRPr="00734CC4" w:rsidRDefault="005400E6" w:rsidP="00E10E9B">
            <w:pPr>
              <w:pStyle w:val="50"/>
              <w:shd w:val="clear" w:color="auto" w:fill="auto"/>
              <w:spacing w:line="226" w:lineRule="exact"/>
              <w:jc w:val="both"/>
              <w:rPr>
                <w:sz w:val="22"/>
                <w:szCs w:val="22"/>
              </w:rPr>
            </w:pPr>
            <w:r w:rsidRPr="00734CC4">
              <w:rPr>
                <w:sz w:val="22"/>
                <w:szCs w:val="22"/>
              </w:rPr>
              <w:t>Сварка внахлест.</w:t>
            </w:r>
          </w:p>
          <w:p w14:paraId="3F03E32C" w14:textId="77777777" w:rsidR="005400E6" w:rsidRPr="00734CC4" w:rsidRDefault="005400E6" w:rsidP="00E10E9B">
            <w:pPr>
              <w:pStyle w:val="50"/>
              <w:shd w:val="clear" w:color="auto" w:fill="auto"/>
              <w:spacing w:line="226" w:lineRule="exact"/>
              <w:jc w:val="both"/>
              <w:rPr>
                <w:sz w:val="22"/>
                <w:szCs w:val="22"/>
              </w:rPr>
            </w:pPr>
            <w:r w:rsidRPr="00734CC4">
              <w:rPr>
                <w:sz w:val="22"/>
                <w:szCs w:val="22"/>
              </w:rPr>
              <w:t>Сварка замочных соединений.</w:t>
            </w:r>
          </w:p>
          <w:p w14:paraId="132EDD83" w14:textId="77777777" w:rsidR="005400E6" w:rsidRPr="00734CC4" w:rsidRDefault="005400E6" w:rsidP="00E10E9B">
            <w:pPr>
              <w:pStyle w:val="50"/>
              <w:shd w:val="clear" w:color="auto" w:fill="auto"/>
              <w:spacing w:line="226" w:lineRule="exact"/>
              <w:jc w:val="both"/>
              <w:rPr>
                <w:sz w:val="22"/>
                <w:szCs w:val="22"/>
              </w:rPr>
            </w:pPr>
            <w:r w:rsidRPr="00734CC4">
              <w:rPr>
                <w:sz w:val="22"/>
                <w:szCs w:val="22"/>
              </w:rPr>
              <w:t>Сварка с разделкой кромок.</w:t>
            </w:r>
          </w:p>
          <w:p w14:paraId="07F4ABDB" w14:textId="77777777" w:rsidR="005400E6" w:rsidRPr="00734CC4" w:rsidRDefault="005400E6" w:rsidP="00E10E9B">
            <w:pPr>
              <w:pStyle w:val="50"/>
              <w:shd w:val="clear" w:color="auto" w:fill="auto"/>
              <w:spacing w:line="226" w:lineRule="exact"/>
              <w:jc w:val="both"/>
              <w:rPr>
                <w:sz w:val="22"/>
                <w:szCs w:val="22"/>
              </w:rPr>
            </w:pPr>
            <w:r w:rsidRPr="00734CC4">
              <w:rPr>
                <w:sz w:val="22"/>
                <w:szCs w:val="22"/>
              </w:rPr>
              <w:lastRenderedPageBreak/>
              <w:t>Сварка труб встык.</w:t>
            </w:r>
          </w:p>
          <w:p w14:paraId="5071AC0D" w14:textId="77777777" w:rsidR="005400E6" w:rsidRPr="00734CC4" w:rsidRDefault="005400E6" w:rsidP="00E10E9B">
            <w:pPr>
              <w:pStyle w:val="50"/>
              <w:shd w:val="clear" w:color="auto" w:fill="auto"/>
              <w:spacing w:line="226" w:lineRule="exact"/>
              <w:jc w:val="both"/>
              <w:rPr>
                <w:sz w:val="22"/>
                <w:szCs w:val="22"/>
              </w:rPr>
            </w:pPr>
            <w:r w:rsidRPr="00734CC4">
              <w:rPr>
                <w:sz w:val="22"/>
                <w:szCs w:val="22"/>
              </w:rPr>
              <w:t>Врезка труб различных диаметров.</w:t>
            </w:r>
          </w:p>
          <w:p w14:paraId="33E2511B" w14:textId="77777777" w:rsidR="005400E6" w:rsidRPr="00734CC4" w:rsidRDefault="005400E6" w:rsidP="00E10E9B">
            <w:pPr>
              <w:pStyle w:val="50"/>
              <w:shd w:val="clear" w:color="auto" w:fill="auto"/>
              <w:spacing w:line="226" w:lineRule="exact"/>
              <w:jc w:val="both"/>
              <w:rPr>
                <w:sz w:val="22"/>
                <w:szCs w:val="22"/>
              </w:rPr>
            </w:pPr>
            <w:r w:rsidRPr="00734CC4">
              <w:rPr>
                <w:sz w:val="22"/>
                <w:szCs w:val="22"/>
              </w:rPr>
              <w:t>Резка металла разной толщины.</w:t>
            </w:r>
          </w:p>
          <w:p w14:paraId="0C4E3F3F" w14:textId="77777777" w:rsidR="005400E6" w:rsidRPr="00734CC4" w:rsidRDefault="005400E6" w:rsidP="00E10E9B">
            <w:pPr>
              <w:pStyle w:val="50"/>
              <w:shd w:val="clear" w:color="auto" w:fill="auto"/>
              <w:spacing w:line="226" w:lineRule="exact"/>
              <w:jc w:val="both"/>
              <w:rPr>
                <w:sz w:val="22"/>
                <w:szCs w:val="22"/>
              </w:rPr>
            </w:pPr>
            <w:r w:rsidRPr="00734CC4">
              <w:rPr>
                <w:sz w:val="22"/>
                <w:szCs w:val="22"/>
              </w:rPr>
              <w:t>Резка труб, прутка и различных профилей.</w:t>
            </w:r>
          </w:p>
          <w:p w14:paraId="30DCFD79" w14:textId="77777777" w:rsidR="005400E6" w:rsidRPr="00734CC4" w:rsidRDefault="005400E6" w:rsidP="00E10E9B">
            <w:pPr>
              <w:suppressAutoHyphens/>
              <w:jc w:val="both"/>
              <w:rPr>
                <w:rFonts w:ascii="Times New Roman" w:eastAsia="Times New Roman" w:hAnsi="Times New Roman" w:cs="Times New Roman"/>
                <w:highlight w:val="yellow"/>
                <w:lang w:eastAsia="ru-RU"/>
              </w:rPr>
            </w:pPr>
            <w:r w:rsidRPr="00734CC4">
              <w:rPr>
                <w:rFonts w:ascii="Times New Roman" w:hAnsi="Times New Roman" w:cs="Times New Roman"/>
              </w:rPr>
              <w:t>Выполнение комплексной квалификационной работы.</w:t>
            </w:r>
          </w:p>
        </w:tc>
      </w:tr>
      <w:tr w:rsidR="005400E6" w:rsidRPr="00734CC4" w14:paraId="328CADA7" w14:textId="77777777" w:rsidTr="00E02EB7">
        <w:tc>
          <w:tcPr>
            <w:tcW w:w="9639" w:type="dxa"/>
            <w:gridSpan w:val="2"/>
          </w:tcPr>
          <w:p w14:paraId="54E36453" w14:textId="43FD6206" w:rsidR="005400E6" w:rsidRPr="00734CC4" w:rsidRDefault="005400E6" w:rsidP="00E10E9B">
            <w:pPr>
              <w:spacing w:line="276" w:lineRule="auto"/>
              <w:rPr>
                <w:rFonts w:ascii="Times New Roman" w:eastAsia="Times New Roman" w:hAnsi="Times New Roman" w:cs="Times New Roman"/>
                <w:b/>
                <w:bCs/>
                <w:lang w:eastAsia="ru-RU"/>
              </w:rPr>
            </w:pPr>
            <w:r w:rsidRPr="00734CC4">
              <w:rPr>
                <w:rFonts w:ascii="Times New Roman" w:hAnsi="Times New Roman" w:cs="Times New Roman"/>
                <w:b/>
                <w:bCs/>
              </w:rPr>
              <w:t>Промежуточная аттестация</w:t>
            </w:r>
            <w:r w:rsidR="0092634C" w:rsidRPr="00734CC4">
              <w:rPr>
                <w:rFonts w:ascii="Times New Roman" w:hAnsi="Times New Roman" w:cs="Times New Roman"/>
                <w:b/>
                <w:bCs/>
              </w:rPr>
              <w:t xml:space="preserve"> </w:t>
            </w:r>
          </w:p>
        </w:tc>
      </w:tr>
      <w:tr w:rsidR="005400E6" w:rsidRPr="00734CC4" w14:paraId="34DF9274" w14:textId="77777777" w:rsidTr="00E02EB7">
        <w:tc>
          <w:tcPr>
            <w:tcW w:w="9639" w:type="dxa"/>
            <w:gridSpan w:val="2"/>
          </w:tcPr>
          <w:p w14:paraId="59EEAFEA" w14:textId="722BFBA8" w:rsidR="005400E6" w:rsidRPr="00734CC4" w:rsidRDefault="005400E6" w:rsidP="00E10E9B">
            <w:pPr>
              <w:spacing w:line="276" w:lineRule="auto"/>
              <w:rPr>
                <w:rFonts w:ascii="Times New Roman" w:eastAsia="Times New Roman" w:hAnsi="Times New Roman" w:cs="Times New Roman"/>
                <w:b/>
                <w:bCs/>
                <w:lang w:eastAsia="ru-RU"/>
              </w:rPr>
            </w:pPr>
            <w:r w:rsidRPr="00734CC4">
              <w:rPr>
                <w:rFonts w:ascii="Times New Roman" w:hAnsi="Times New Roman" w:cs="Times New Roman"/>
                <w:b/>
                <w:bCs/>
              </w:rPr>
              <w:t>Всего</w:t>
            </w:r>
            <w:r w:rsidR="0092634C" w:rsidRPr="00734CC4">
              <w:rPr>
                <w:rFonts w:ascii="Times New Roman" w:hAnsi="Times New Roman" w:cs="Times New Roman"/>
                <w:b/>
                <w:bCs/>
              </w:rPr>
              <w:t xml:space="preserve"> </w:t>
            </w:r>
            <w:r w:rsidR="005B7D4D" w:rsidRPr="00734CC4">
              <w:rPr>
                <w:rFonts w:ascii="Times New Roman" w:hAnsi="Times New Roman" w:cs="Times New Roman"/>
                <w:b/>
                <w:bCs/>
              </w:rPr>
              <w:t>504</w:t>
            </w:r>
          </w:p>
        </w:tc>
      </w:tr>
    </w:tbl>
    <w:p w14:paraId="564913FF" w14:textId="77777777" w:rsidR="005B7D4D" w:rsidRDefault="005B7D4D" w:rsidP="00AA778F">
      <w:pPr>
        <w:pStyle w:val="114"/>
        <w:jc w:val="both"/>
        <w:rPr>
          <w:rFonts w:ascii="Times New Roman" w:hAnsi="Times New Roman"/>
        </w:rPr>
      </w:pPr>
      <w:bookmarkStart w:id="25" w:name="_Toc156820316"/>
    </w:p>
    <w:p w14:paraId="6C7FAA13" w14:textId="79268855" w:rsidR="00AA778F" w:rsidRPr="008D2724" w:rsidRDefault="00AA778F" w:rsidP="00AC02B7">
      <w:pPr>
        <w:pStyle w:val="114"/>
        <w:spacing w:after="0" w:line="360" w:lineRule="auto"/>
        <w:jc w:val="both"/>
        <w:rPr>
          <w:rFonts w:ascii="Times New Roman" w:hAnsi="Times New Roman"/>
          <w:i/>
          <w:iCs/>
        </w:rPr>
      </w:pPr>
      <w:r w:rsidRPr="00E11160">
        <w:rPr>
          <w:rFonts w:ascii="Times New Roman" w:hAnsi="Times New Roman"/>
        </w:rPr>
        <w:t>2.4</w:t>
      </w:r>
      <w:r>
        <w:rPr>
          <w:rFonts w:ascii="Times New Roman" w:hAnsi="Times New Roman"/>
        </w:rPr>
        <w:t>.</w:t>
      </w:r>
      <w:r w:rsidRPr="00E11160">
        <w:rPr>
          <w:rFonts w:ascii="Times New Roman" w:hAnsi="Times New Roman"/>
        </w:rPr>
        <w:t xml:space="preserve"> Курсов</w:t>
      </w:r>
      <w:r w:rsidR="005B7D4D">
        <w:rPr>
          <w:rFonts w:ascii="Times New Roman" w:hAnsi="Times New Roman"/>
        </w:rPr>
        <w:t>ая</w:t>
      </w:r>
      <w:r w:rsidRPr="00E11160">
        <w:rPr>
          <w:rFonts w:ascii="Times New Roman" w:hAnsi="Times New Roman"/>
        </w:rPr>
        <w:t xml:space="preserve"> работа (</w:t>
      </w:r>
      <w:r>
        <w:rPr>
          <w:rFonts w:ascii="Times New Roman" w:hAnsi="Times New Roman"/>
        </w:rPr>
        <w:t>проект</w:t>
      </w:r>
      <w:r w:rsidRPr="00E11160">
        <w:rPr>
          <w:rFonts w:ascii="Times New Roman" w:hAnsi="Times New Roman"/>
        </w:rPr>
        <w:t xml:space="preserve">) </w:t>
      </w:r>
      <w:bookmarkEnd w:id="25"/>
    </w:p>
    <w:p w14:paraId="0C15469B" w14:textId="3583578E" w:rsidR="00AA778F" w:rsidRPr="00C13371" w:rsidRDefault="00AA778F" w:rsidP="00BE62FF">
      <w:pPr>
        <w:suppressAutoHyphens/>
        <w:ind w:firstLine="709"/>
        <w:jc w:val="both"/>
        <w:rPr>
          <w:rFonts w:ascii="Times New Roman" w:hAnsi="Times New Roman" w:cs="Times New Roman"/>
          <w:sz w:val="24"/>
          <w:szCs w:val="24"/>
        </w:rPr>
      </w:pPr>
      <w:r w:rsidRPr="00C13371">
        <w:rPr>
          <w:rFonts w:ascii="Times New Roman" w:hAnsi="Times New Roman" w:cs="Times New Roman"/>
          <w:sz w:val="24"/>
          <w:szCs w:val="24"/>
        </w:rPr>
        <w:t xml:space="preserve">Примерная </w:t>
      </w:r>
      <w:r w:rsidR="005B7D4D">
        <w:rPr>
          <w:rFonts w:ascii="Times New Roman" w:hAnsi="Times New Roman" w:cs="Times New Roman"/>
          <w:sz w:val="24"/>
          <w:szCs w:val="24"/>
        </w:rPr>
        <w:t>темы</w:t>
      </w:r>
      <w:r w:rsidRPr="00C13371">
        <w:rPr>
          <w:rFonts w:ascii="Times New Roman" w:hAnsi="Times New Roman" w:cs="Times New Roman"/>
          <w:sz w:val="24"/>
          <w:szCs w:val="24"/>
        </w:rPr>
        <w:t xml:space="preserve"> курсовых работ</w:t>
      </w:r>
      <w:r w:rsidR="005B7D4D">
        <w:rPr>
          <w:rFonts w:ascii="Times New Roman" w:hAnsi="Times New Roman" w:cs="Times New Roman"/>
          <w:sz w:val="24"/>
          <w:szCs w:val="24"/>
        </w:rPr>
        <w:t xml:space="preserve"> (</w:t>
      </w:r>
      <w:r w:rsidR="005B7D4D" w:rsidRPr="00C13371">
        <w:rPr>
          <w:rFonts w:ascii="Times New Roman" w:hAnsi="Times New Roman" w:cs="Times New Roman"/>
          <w:sz w:val="24"/>
          <w:szCs w:val="24"/>
        </w:rPr>
        <w:t>проектов</w:t>
      </w:r>
      <w:r w:rsidR="005B7D4D">
        <w:rPr>
          <w:rFonts w:ascii="Times New Roman" w:hAnsi="Times New Roman" w:cs="Times New Roman"/>
          <w:sz w:val="24"/>
          <w:szCs w:val="24"/>
        </w:rPr>
        <w:t>)</w:t>
      </w:r>
    </w:p>
    <w:p w14:paraId="72F6B7F3" w14:textId="77777777" w:rsidR="00AA778F" w:rsidRPr="00AA778F" w:rsidRDefault="00AA778F" w:rsidP="005B7D4D">
      <w:pPr>
        <w:pStyle w:val="114"/>
        <w:numPr>
          <w:ilvl w:val="0"/>
          <w:numId w:val="19"/>
        </w:numPr>
        <w:tabs>
          <w:tab w:val="left" w:pos="426"/>
        </w:tabs>
        <w:spacing w:after="0" w:line="240" w:lineRule="auto"/>
        <w:ind w:left="0" w:firstLine="0"/>
        <w:rPr>
          <w:rFonts w:ascii="Times New Roman" w:hAnsi="Times New Roman"/>
          <w:b w:val="0"/>
          <w:bCs w:val="0"/>
        </w:rPr>
      </w:pPr>
      <w:r w:rsidRPr="00AA778F">
        <w:rPr>
          <w:rFonts w:ascii="Times New Roman" w:hAnsi="Times New Roman"/>
          <w:b w:val="0"/>
          <w:bCs w:val="0"/>
        </w:rPr>
        <w:t>Особенности применения многопроходной (многослойной сварки)</w:t>
      </w:r>
    </w:p>
    <w:p w14:paraId="7DFBE0E8" w14:textId="77777777" w:rsidR="00AA778F" w:rsidRPr="00AA778F" w:rsidRDefault="00AA778F" w:rsidP="005B7D4D">
      <w:pPr>
        <w:pStyle w:val="114"/>
        <w:numPr>
          <w:ilvl w:val="0"/>
          <w:numId w:val="19"/>
        </w:numPr>
        <w:tabs>
          <w:tab w:val="left" w:pos="426"/>
        </w:tabs>
        <w:spacing w:after="0" w:line="240" w:lineRule="auto"/>
        <w:ind w:left="0" w:firstLine="0"/>
        <w:jc w:val="both"/>
        <w:rPr>
          <w:rFonts w:ascii="Times New Roman" w:hAnsi="Times New Roman"/>
          <w:b w:val="0"/>
          <w:bCs w:val="0"/>
        </w:rPr>
      </w:pPr>
      <w:r w:rsidRPr="00AA778F">
        <w:rPr>
          <w:rFonts w:ascii="Times New Roman" w:hAnsi="Times New Roman"/>
          <w:b w:val="0"/>
          <w:bCs w:val="0"/>
        </w:rPr>
        <w:t>Сварочные материалы. Назначение. Классификация</w:t>
      </w:r>
    </w:p>
    <w:p w14:paraId="42F01965" w14:textId="77777777" w:rsidR="00AA778F" w:rsidRPr="00AA778F" w:rsidRDefault="00AA778F" w:rsidP="005B7D4D">
      <w:pPr>
        <w:pStyle w:val="114"/>
        <w:numPr>
          <w:ilvl w:val="0"/>
          <w:numId w:val="19"/>
        </w:numPr>
        <w:tabs>
          <w:tab w:val="left" w:pos="426"/>
        </w:tabs>
        <w:spacing w:after="0" w:line="240" w:lineRule="auto"/>
        <w:ind w:left="0" w:firstLine="0"/>
        <w:jc w:val="both"/>
        <w:rPr>
          <w:rFonts w:ascii="Times New Roman" w:hAnsi="Times New Roman"/>
          <w:b w:val="0"/>
          <w:bCs w:val="0"/>
        </w:rPr>
      </w:pPr>
      <w:r w:rsidRPr="00AA778F">
        <w:rPr>
          <w:rFonts w:ascii="Times New Roman" w:hAnsi="Times New Roman"/>
          <w:b w:val="0"/>
          <w:bCs w:val="0"/>
        </w:rPr>
        <w:t>Сварочные покрытые электроды. Выбор электродов при ручной дуговой сварке. Подготовка их к сварке.</w:t>
      </w:r>
    </w:p>
    <w:p w14:paraId="100B0DF0" w14:textId="77777777" w:rsidR="00AA778F" w:rsidRPr="00AA778F" w:rsidRDefault="00AA778F" w:rsidP="005B7D4D">
      <w:pPr>
        <w:pStyle w:val="114"/>
        <w:numPr>
          <w:ilvl w:val="0"/>
          <w:numId w:val="19"/>
        </w:numPr>
        <w:tabs>
          <w:tab w:val="left" w:pos="426"/>
        </w:tabs>
        <w:spacing w:after="0" w:line="240" w:lineRule="auto"/>
        <w:ind w:left="0" w:firstLine="0"/>
        <w:jc w:val="both"/>
        <w:rPr>
          <w:rFonts w:ascii="Times New Roman" w:hAnsi="Times New Roman"/>
          <w:b w:val="0"/>
          <w:bCs w:val="0"/>
        </w:rPr>
      </w:pPr>
      <w:r w:rsidRPr="00AA778F">
        <w:rPr>
          <w:rFonts w:ascii="Times New Roman" w:hAnsi="Times New Roman"/>
          <w:b w:val="0"/>
          <w:bCs w:val="0"/>
        </w:rPr>
        <w:t>Сварочные проволоки. Назначение. Классификация. Особенности применения.</w:t>
      </w:r>
    </w:p>
    <w:p w14:paraId="1322664A" w14:textId="77777777" w:rsidR="00AA778F" w:rsidRPr="00AA778F" w:rsidRDefault="00AA778F" w:rsidP="005B7D4D">
      <w:pPr>
        <w:pStyle w:val="114"/>
        <w:numPr>
          <w:ilvl w:val="0"/>
          <w:numId w:val="19"/>
        </w:numPr>
        <w:tabs>
          <w:tab w:val="left" w:pos="426"/>
        </w:tabs>
        <w:spacing w:after="0" w:line="240" w:lineRule="auto"/>
        <w:ind w:left="0" w:firstLine="0"/>
        <w:jc w:val="both"/>
        <w:rPr>
          <w:rFonts w:ascii="Times New Roman" w:hAnsi="Times New Roman"/>
          <w:b w:val="0"/>
          <w:bCs w:val="0"/>
        </w:rPr>
      </w:pPr>
      <w:r w:rsidRPr="00AA778F">
        <w:rPr>
          <w:rFonts w:ascii="Times New Roman" w:hAnsi="Times New Roman"/>
          <w:b w:val="0"/>
          <w:bCs w:val="0"/>
        </w:rPr>
        <w:t>Сварочные флюсы. Назначение. Классификация. Особенности применения.</w:t>
      </w:r>
    </w:p>
    <w:p w14:paraId="29BADDE8" w14:textId="77777777" w:rsidR="00AA778F" w:rsidRPr="00AA778F" w:rsidRDefault="00AA778F" w:rsidP="005B7D4D">
      <w:pPr>
        <w:pStyle w:val="114"/>
        <w:numPr>
          <w:ilvl w:val="0"/>
          <w:numId w:val="19"/>
        </w:numPr>
        <w:tabs>
          <w:tab w:val="left" w:pos="426"/>
        </w:tabs>
        <w:spacing w:after="0" w:line="240" w:lineRule="auto"/>
        <w:ind w:left="0" w:firstLine="0"/>
        <w:jc w:val="both"/>
        <w:rPr>
          <w:rFonts w:ascii="Times New Roman" w:hAnsi="Times New Roman"/>
          <w:b w:val="0"/>
          <w:bCs w:val="0"/>
        </w:rPr>
      </w:pPr>
      <w:r w:rsidRPr="00AA778F">
        <w:rPr>
          <w:rFonts w:ascii="Times New Roman" w:hAnsi="Times New Roman"/>
          <w:b w:val="0"/>
          <w:bCs w:val="0"/>
        </w:rPr>
        <w:t>Электроды вольфрамовые. Назначение. Классификация. Особенности применения.</w:t>
      </w:r>
    </w:p>
    <w:p w14:paraId="00DFC987" w14:textId="77777777" w:rsidR="00AA778F" w:rsidRPr="00AA778F" w:rsidRDefault="00AA778F" w:rsidP="005B7D4D">
      <w:pPr>
        <w:pStyle w:val="114"/>
        <w:numPr>
          <w:ilvl w:val="0"/>
          <w:numId w:val="19"/>
        </w:numPr>
        <w:tabs>
          <w:tab w:val="left" w:pos="426"/>
        </w:tabs>
        <w:spacing w:after="0" w:line="240" w:lineRule="auto"/>
        <w:ind w:left="0" w:firstLine="0"/>
        <w:jc w:val="both"/>
        <w:rPr>
          <w:rFonts w:ascii="Times New Roman" w:hAnsi="Times New Roman"/>
          <w:b w:val="0"/>
          <w:bCs w:val="0"/>
        </w:rPr>
      </w:pPr>
      <w:r w:rsidRPr="00AA778F">
        <w:rPr>
          <w:rFonts w:ascii="Times New Roman" w:hAnsi="Times New Roman"/>
          <w:b w:val="0"/>
          <w:bCs w:val="0"/>
        </w:rPr>
        <w:t>Защитные и горючие газы. Назначение. Классификация. Особенности применения.</w:t>
      </w:r>
    </w:p>
    <w:p w14:paraId="2442F505" w14:textId="77777777" w:rsidR="00AA778F" w:rsidRPr="00AA778F" w:rsidRDefault="00AA778F" w:rsidP="005B7D4D">
      <w:pPr>
        <w:pStyle w:val="114"/>
        <w:numPr>
          <w:ilvl w:val="0"/>
          <w:numId w:val="19"/>
        </w:numPr>
        <w:tabs>
          <w:tab w:val="left" w:pos="426"/>
        </w:tabs>
        <w:spacing w:after="0" w:line="240" w:lineRule="auto"/>
        <w:ind w:left="0" w:firstLine="0"/>
        <w:jc w:val="both"/>
        <w:rPr>
          <w:rFonts w:ascii="Times New Roman" w:hAnsi="Times New Roman"/>
          <w:b w:val="0"/>
          <w:bCs w:val="0"/>
        </w:rPr>
      </w:pPr>
      <w:r w:rsidRPr="00AA778F">
        <w:rPr>
          <w:rFonts w:ascii="Times New Roman" w:hAnsi="Times New Roman"/>
          <w:b w:val="0"/>
          <w:bCs w:val="0"/>
        </w:rPr>
        <w:t>Выбор сварочных материалов при дуговой сварке сталей в защитных газах.</w:t>
      </w:r>
    </w:p>
    <w:p w14:paraId="37BE8467" w14:textId="77777777" w:rsidR="00AA778F" w:rsidRPr="00AA778F" w:rsidRDefault="00AA778F" w:rsidP="005B7D4D">
      <w:pPr>
        <w:pStyle w:val="114"/>
        <w:numPr>
          <w:ilvl w:val="0"/>
          <w:numId w:val="19"/>
        </w:numPr>
        <w:tabs>
          <w:tab w:val="left" w:pos="426"/>
        </w:tabs>
        <w:spacing w:after="0" w:line="240" w:lineRule="auto"/>
        <w:ind w:left="0" w:firstLine="0"/>
        <w:jc w:val="both"/>
        <w:rPr>
          <w:rFonts w:ascii="Times New Roman" w:hAnsi="Times New Roman"/>
          <w:b w:val="0"/>
          <w:bCs w:val="0"/>
        </w:rPr>
      </w:pPr>
      <w:r w:rsidRPr="00AA778F">
        <w:rPr>
          <w:rFonts w:ascii="Times New Roman" w:hAnsi="Times New Roman"/>
          <w:b w:val="0"/>
          <w:bCs w:val="0"/>
        </w:rPr>
        <w:t>Выбор сварочных материалов при дуговой сварке сталей под флюсом.</w:t>
      </w:r>
    </w:p>
    <w:p w14:paraId="22EA429E" w14:textId="77777777" w:rsidR="00AA778F" w:rsidRPr="00AA778F" w:rsidRDefault="00AA778F" w:rsidP="005B7D4D">
      <w:pPr>
        <w:pStyle w:val="114"/>
        <w:numPr>
          <w:ilvl w:val="0"/>
          <w:numId w:val="19"/>
        </w:numPr>
        <w:tabs>
          <w:tab w:val="left" w:pos="426"/>
        </w:tabs>
        <w:spacing w:after="0" w:line="240" w:lineRule="auto"/>
        <w:ind w:left="0" w:firstLine="0"/>
        <w:jc w:val="both"/>
        <w:rPr>
          <w:rFonts w:ascii="Times New Roman" w:hAnsi="Times New Roman"/>
          <w:b w:val="0"/>
          <w:bCs w:val="0"/>
        </w:rPr>
      </w:pPr>
      <w:r w:rsidRPr="00AA778F">
        <w:rPr>
          <w:rFonts w:ascii="Times New Roman" w:hAnsi="Times New Roman"/>
          <w:b w:val="0"/>
          <w:bCs w:val="0"/>
        </w:rPr>
        <w:t>Классификация и свариваемость углеродистых сталей</w:t>
      </w:r>
    </w:p>
    <w:p w14:paraId="100A6571" w14:textId="77777777" w:rsidR="00AA778F" w:rsidRPr="00AA778F" w:rsidRDefault="00AA778F" w:rsidP="005B7D4D">
      <w:pPr>
        <w:pStyle w:val="114"/>
        <w:numPr>
          <w:ilvl w:val="0"/>
          <w:numId w:val="19"/>
        </w:numPr>
        <w:tabs>
          <w:tab w:val="left" w:pos="426"/>
        </w:tabs>
        <w:spacing w:after="0" w:line="240" w:lineRule="auto"/>
        <w:ind w:left="0" w:firstLine="0"/>
        <w:jc w:val="both"/>
        <w:rPr>
          <w:rFonts w:ascii="Times New Roman" w:hAnsi="Times New Roman"/>
          <w:b w:val="0"/>
          <w:bCs w:val="0"/>
        </w:rPr>
      </w:pPr>
      <w:r w:rsidRPr="00AA778F">
        <w:rPr>
          <w:rFonts w:ascii="Times New Roman" w:hAnsi="Times New Roman"/>
          <w:b w:val="0"/>
          <w:bCs w:val="0"/>
        </w:rPr>
        <w:t>Технологии сварки углеродистых сталей</w:t>
      </w:r>
    </w:p>
    <w:p w14:paraId="79E262CF" w14:textId="77777777" w:rsidR="00AA778F" w:rsidRPr="00AA778F" w:rsidRDefault="00AA778F" w:rsidP="005B7D4D">
      <w:pPr>
        <w:pStyle w:val="114"/>
        <w:numPr>
          <w:ilvl w:val="0"/>
          <w:numId w:val="19"/>
        </w:numPr>
        <w:tabs>
          <w:tab w:val="left" w:pos="426"/>
        </w:tabs>
        <w:spacing w:after="0" w:line="240" w:lineRule="auto"/>
        <w:ind w:left="0" w:firstLine="0"/>
        <w:jc w:val="both"/>
        <w:rPr>
          <w:rFonts w:ascii="Times New Roman" w:hAnsi="Times New Roman"/>
          <w:b w:val="0"/>
          <w:bCs w:val="0"/>
        </w:rPr>
      </w:pPr>
      <w:r w:rsidRPr="00AA778F">
        <w:rPr>
          <w:rFonts w:ascii="Times New Roman" w:hAnsi="Times New Roman"/>
          <w:b w:val="0"/>
          <w:bCs w:val="0"/>
        </w:rPr>
        <w:t>Технологии сварки низколегированных конструкционных сталей.</w:t>
      </w:r>
    </w:p>
    <w:p w14:paraId="7CF59954" w14:textId="77777777" w:rsidR="00AA778F" w:rsidRPr="00AA778F" w:rsidRDefault="00AA778F" w:rsidP="005B7D4D">
      <w:pPr>
        <w:pStyle w:val="114"/>
        <w:numPr>
          <w:ilvl w:val="0"/>
          <w:numId w:val="19"/>
        </w:numPr>
        <w:tabs>
          <w:tab w:val="left" w:pos="426"/>
        </w:tabs>
        <w:spacing w:after="0" w:line="240" w:lineRule="auto"/>
        <w:ind w:left="0" w:firstLine="0"/>
        <w:jc w:val="both"/>
        <w:rPr>
          <w:rFonts w:ascii="Times New Roman" w:hAnsi="Times New Roman"/>
          <w:b w:val="0"/>
          <w:bCs w:val="0"/>
        </w:rPr>
      </w:pPr>
      <w:r w:rsidRPr="00AA778F">
        <w:rPr>
          <w:rFonts w:ascii="Times New Roman" w:hAnsi="Times New Roman"/>
          <w:b w:val="0"/>
          <w:bCs w:val="0"/>
        </w:rPr>
        <w:t>Технологии сварки низколегированных теплоустойчивых сталей.</w:t>
      </w:r>
    </w:p>
    <w:p w14:paraId="30FD9110" w14:textId="75082EB6" w:rsidR="005400E6" w:rsidRPr="00AA778F" w:rsidRDefault="00AA778F" w:rsidP="005B7D4D">
      <w:pPr>
        <w:pStyle w:val="114"/>
        <w:numPr>
          <w:ilvl w:val="0"/>
          <w:numId w:val="19"/>
        </w:numPr>
        <w:tabs>
          <w:tab w:val="left" w:pos="426"/>
        </w:tabs>
        <w:spacing w:after="0" w:line="240" w:lineRule="auto"/>
        <w:ind w:left="0" w:firstLine="0"/>
        <w:jc w:val="both"/>
        <w:rPr>
          <w:rFonts w:ascii="Times New Roman" w:hAnsi="Times New Roman"/>
          <w:b w:val="0"/>
          <w:bCs w:val="0"/>
        </w:rPr>
      </w:pPr>
      <w:r w:rsidRPr="00AA778F">
        <w:rPr>
          <w:rFonts w:ascii="Times New Roman" w:hAnsi="Times New Roman"/>
          <w:b w:val="0"/>
          <w:bCs w:val="0"/>
        </w:rPr>
        <w:t>Технология сварки среднеуглеродистых сталей.</w:t>
      </w:r>
    </w:p>
    <w:p w14:paraId="7F626F3A" w14:textId="7E52059E" w:rsidR="005400E6" w:rsidRDefault="005400E6" w:rsidP="00BE62FF">
      <w:pPr>
        <w:pStyle w:val="114"/>
        <w:ind w:firstLine="0"/>
        <w:rPr>
          <w:rFonts w:ascii="Times New Roman" w:hAnsi="Times New Roman"/>
        </w:rPr>
      </w:pPr>
    </w:p>
    <w:p w14:paraId="74F0D779" w14:textId="77777777" w:rsidR="00782EFC" w:rsidRPr="00E11160" w:rsidRDefault="00782EFC" w:rsidP="00782EFC">
      <w:pPr>
        <w:pStyle w:val="1f"/>
        <w:rPr>
          <w:rFonts w:ascii="Times New Roman" w:hAnsi="Times New Roman"/>
        </w:rPr>
      </w:pPr>
      <w:bookmarkStart w:id="26" w:name="_Toc152334671"/>
      <w:bookmarkStart w:id="27" w:name="_Toc156820317"/>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bookmarkEnd w:id="26"/>
      <w:bookmarkEnd w:id="27"/>
    </w:p>
    <w:p w14:paraId="5687404E" w14:textId="77777777" w:rsidR="00782EFC" w:rsidRPr="00E11160" w:rsidRDefault="00782EFC" w:rsidP="00AC02B7">
      <w:pPr>
        <w:pStyle w:val="114"/>
        <w:spacing w:after="0" w:line="360" w:lineRule="auto"/>
        <w:rPr>
          <w:rFonts w:ascii="Times New Roman" w:hAnsi="Times New Roman"/>
        </w:rPr>
      </w:pPr>
      <w:bookmarkStart w:id="28" w:name="_Toc152334672"/>
      <w:bookmarkStart w:id="29" w:name="_Toc156820318"/>
      <w:r w:rsidRPr="00E11160">
        <w:rPr>
          <w:rFonts w:ascii="Times New Roman" w:hAnsi="Times New Roman"/>
        </w:rPr>
        <w:t>3.1. Материально-техническое обеспечение</w:t>
      </w:r>
      <w:bookmarkEnd w:id="28"/>
      <w:bookmarkEnd w:id="29"/>
    </w:p>
    <w:p w14:paraId="4388ADC8" w14:textId="019C5075" w:rsidR="00836A19" w:rsidRPr="00535B72" w:rsidRDefault="00836A19" w:rsidP="00734CC4">
      <w:pPr>
        <w:suppressAutoHyphens/>
        <w:ind w:firstLine="709"/>
        <w:rPr>
          <w:rFonts w:ascii="Times New Roman" w:hAnsi="Times New Roman" w:cs="Times New Roman"/>
          <w:bCs/>
          <w:sz w:val="24"/>
          <w:szCs w:val="24"/>
        </w:rPr>
      </w:pPr>
      <w:r w:rsidRPr="00535B72">
        <w:rPr>
          <w:rFonts w:ascii="Times New Roman" w:hAnsi="Times New Roman" w:cs="Times New Roman"/>
          <w:bCs/>
          <w:sz w:val="24"/>
          <w:szCs w:val="24"/>
        </w:rPr>
        <w:t xml:space="preserve">Кабинет </w:t>
      </w:r>
      <w:r w:rsidR="00734CC4">
        <w:rPr>
          <w:rFonts w:ascii="Times New Roman" w:hAnsi="Times New Roman" w:cs="Times New Roman"/>
          <w:bCs/>
          <w:sz w:val="24"/>
          <w:szCs w:val="24"/>
        </w:rPr>
        <w:t>«</w:t>
      </w:r>
      <w:r w:rsidR="00734CC4" w:rsidRPr="00734CC4">
        <w:rPr>
          <w:rFonts w:ascii="Times New Roman" w:eastAsia="Calibri" w:hAnsi="Times New Roman" w:cs="Times New Roman"/>
          <w:sz w:val="24"/>
          <w:szCs w:val="24"/>
        </w:rPr>
        <w:t>Общепрофессиональных дисциплин и профессиональных модулей</w:t>
      </w:r>
      <w:r w:rsidR="00734CC4">
        <w:rPr>
          <w:rFonts w:ascii="Times New Roman" w:eastAsia="Calibri" w:hAnsi="Times New Roman" w:cs="Times New Roman"/>
          <w:sz w:val="24"/>
          <w:szCs w:val="24"/>
        </w:rPr>
        <w:t>»</w:t>
      </w:r>
      <w:r w:rsidRPr="00535B72">
        <w:rPr>
          <w:rFonts w:ascii="Times New Roman" w:hAnsi="Times New Roman" w:cs="Times New Roman"/>
          <w:bCs/>
          <w:sz w:val="24"/>
          <w:szCs w:val="24"/>
        </w:rPr>
        <w:t xml:space="preserve">, оснащенный(е) в соответствии с </w:t>
      </w:r>
      <w:bookmarkStart w:id="30" w:name="_Hlk228786875"/>
      <w:r w:rsidR="00734CC4">
        <w:rPr>
          <w:rFonts w:ascii="Times New Roman" w:hAnsi="Times New Roman" w:cs="Times New Roman"/>
          <w:bCs/>
          <w:sz w:val="24"/>
          <w:szCs w:val="24"/>
        </w:rPr>
        <w:t>П</w:t>
      </w:r>
      <w:r w:rsidRPr="00535B72">
        <w:rPr>
          <w:rFonts w:ascii="Times New Roman" w:hAnsi="Times New Roman" w:cs="Times New Roman"/>
          <w:bCs/>
          <w:sz w:val="24"/>
          <w:szCs w:val="24"/>
        </w:rPr>
        <w:t xml:space="preserve">риложением 3 </w:t>
      </w:r>
      <w:r w:rsidR="00734CC4">
        <w:rPr>
          <w:rFonts w:ascii="Times New Roman" w:hAnsi="Times New Roman" w:cs="Times New Roman"/>
          <w:bCs/>
          <w:sz w:val="24"/>
          <w:szCs w:val="24"/>
        </w:rPr>
        <w:t xml:space="preserve">к </w:t>
      </w:r>
      <w:r w:rsidRPr="00535B72">
        <w:rPr>
          <w:rFonts w:ascii="Times New Roman" w:hAnsi="Times New Roman" w:cs="Times New Roman"/>
          <w:bCs/>
          <w:sz w:val="24"/>
          <w:szCs w:val="24"/>
        </w:rPr>
        <w:t>ПОП</w:t>
      </w:r>
      <w:r w:rsidR="00734CC4">
        <w:rPr>
          <w:rFonts w:ascii="Times New Roman" w:hAnsi="Times New Roman" w:cs="Times New Roman"/>
          <w:bCs/>
          <w:sz w:val="24"/>
          <w:szCs w:val="24"/>
        </w:rPr>
        <w:t xml:space="preserve"> С</w:t>
      </w:r>
      <w:r w:rsidRPr="00535B72">
        <w:rPr>
          <w:rFonts w:ascii="Times New Roman" w:hAnsi="Times New Roman" w:cs="Times New Roman"/>
          <w:bCs/>
          <w:sz w:val="24"/>
          <w:szCs w:val="24"/>
        </w:rPr>
        <w:t>П</w:t>
      </w:r>
      <w:r w:rsidR="00734CC4">
        <w:rPr>
          <w:rFonts w:ascii="Times New Roman" w:hAnsi="Times New Roman" w:cs="Times New Roman"/>
          <w:bCs/>
          <w:sz w:val="24"/>
          <w:szCs w:val="24"/>
        </w:rPr>
        <w:t>О</w:t>
      </w:r>
      <w:bookmarkEnd w:id="30"/>
      <w:r w:rsidRPr="00535B72">
        <w:rPr>
          <w:rFonts w:ascii="Times New Roman" w:hAnsi="Times New Roman" w:cs="Times New Roman"/>
          <w:bCs/>
          <w:sz w:val="24"/>
          <w:szCs w:val="24"/>
        </w:rPr>
        <w:t xml:space="preserve">. </w:t>
      </w:r>
    </w:p>
    <w:p w14:paraId="1B2207D2" w14:textId="36613B9B" w:rsidR="00AA778F" w:rsidRPr="00FA680C" w:rsidRDefault="00AA778F" w:rsidP="00AA778F">
      <w:pPr>
        <w:suppressAutoHyphens/>
        <w:ind w:firstLine="709"/>
        <w:jc w:val="both"/>
        <w:rPr>
          <w:rFonts w:ascii="Times New Roman" w:hAnsi="Times New Roman" w:cs="Times New Roman"/>
          <w:bCs/>
          <w:i/>
          <w:sz w:val="24"/>
          <w:szCs w:val="24"/>
        </w:rPr>
      </w:pPr>
      <w:r w:rsidRPr="00FA680C">
        <w:rPr>
          <w:rFonts w:ascii="Times New Roman" w:hAnsi="Times New Roman" w:cs="Times New Roman"/>
          <w:bCs/>
          <w:sz w:val="24"/>
          <w:szCs w:val="24"/>
        </w:rPr>
        <w:t>Лаборатория</w:t>
      </w:r>
      <w:r>
        <w:rPr>
          <w:rFonts w:ascii="Times New Roman" w:hAnsi="Times New Roman" w:cs="Times New Roman"/>
          <w:bCs/>
          <w:sz w:val="24"/>
          <w:szCs w:val="24"/>
        </w:rPr>
        <w:t xml:space="preserve"> </w:t>
      </w:r>
      <w:r>
        <w:rPr>
          <w:rFonts w:ascii="Times New Roman" w:hAnsi="Times New Roman"/>
          <w:bCs/>
          <w:iCs/>
          <w:sz w:val="24"/>
          <w:szCs w:val="24"/>
        </w:rPr>
        <w:t>«</w:t>
      </w:r>
      <w:r w:rsidRPr="00960A95">
        <w:rPr>
          <w:rFonts w:ascii="Times New Roman" w:hAnsi="Times New Roman"/>
          <w:sz w:val="24"/>
          <w:szCs w:val="24"/>
        </w:rPr>
        <w:t>Испытания материалов и контроля качества сварных соединений</w:t>
      </w:r>
      <w:r>
        <w:rPr>
          <w:rFonts w:ascii="Times New Roman" w:hAnsi="Times New Roman"/>
          <w:bCs/>
          <w:iCs/>
          <w:sz w:val="24"/>
          <w:szCs w:val="24"/>
        </w:rPr>
        <w:t>»</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оснащенная в соответствии с </w:t>
      </w:r>
      <w:r w:rsidR="00734CC4">
        <w:rPr>
          <w:rFonts w:ascii="Times New Roman" w:hAnsi="Times New Roman" w:cs="Times New Roman"/>
          <w:bCs/>
          <w:sz w:val="24"/>
          <w:szCs w:val="24"/>
        </w:rPr>
        <w:t>П</w:t>
      </w:r>
      <w:r w:rsidR="00734CC4" w:rsidRPr="00535B72">
        <w:rPr>
          <w:rFonts w:ascii="Times New Roman" w:hAnsi="Times New Roman" w:cs="Times New Roman"/>
          <w:bCs/>
          <w:sz w:val="24"/>
          <w:szCs w:val="24"/>
        </w:rPr>
        <w:t xml:space="preserve">риложением 3 </w:t>
      </w:r>
      <w:r w:rsidR="00734CC4">
        <w:rPr>
          <w:rFonts w:ascii="Times New Roman" w:hAnsi="Times New Roman" w:cs="Times New Roman"/>
          <w:bCs/>
          <w:sz w:val="24"/>
          <w:szCs w:val="24"/>
        </w:rPr>
        <w:t xml:space="preserve">к </w:t>
      </w:r>
      <w:r w:rsidR="00734CC4" w:rsidRPr="00535B72">
        <w:rPr>
          <w:rFonts w:ascii="Times New Roman" w:hAnsi="Times New Roman" w:cs="Times New Roman"/>
          <w:bCs/>
          <w:sz w:val="24"/>
          <w:szCs w:val="24"/>
        </w:rPr>
        <w:t>ПОП</w:t>
      </w:r>
      <w:r w:rsidR="00734CC4">
        <w:rPr>
          <w:rFonts w:ascii="Times New Roman" w:hAnsi="Times New Roman" w:cs="Times New Roman"/>
          <w:bCs/>
          <w:sz w:val="24"/>
          <w:szCs w:val="24"/>
        </w:rPr>
        <w:t xml:space="preserve"> С</w:t>
      </w:r>
      <w:r w:rsidR="00734CC4" w:rsidRPr="00535B72">
        <w:rPr>
          <w:rFonts w:ascii="Times New Roman" w:hAnsi="Times New Roman" w:cs="Times New Roman"/>
          <w:bCs/>
          <w:sz w:val="24"/>
          <w:szCs w:val="24"/>
        </w:rPr>
        <w:t>П</w:t>
      </w:r>
      <w:r w:rsidR="00734CC4">
        <w:rPr>
          <w:rFonts w:ascii="Times New Roman" w:hAnsi="Times New Roman" w:cs="Times New Roman"/>
          <w:bCs/>
          <w:sz w:val="24"/>
          <w:szCs w:val="24"/>
        </w:rPr>
        <w:t>О</w:t>
      </w:r>
      <w:r w:rsidRPr="00FA680C">
        <w:rPr>
          <w:rFonts w:ascii="Times New Roman" w:hAnsi="Times New Roman" w:cs="Times New Roman"/>
          <w:bCs/>
          <w:i/>
          <w:sz w:val="24"/>
          <w:szCs w:val="24"/>
        </w:rPr>
        <w:t>.</w:t>
      </w:r>
    </w:p>
    <w:p w14:paraId="4C1B1F80" w14:textId="514E2BE5" w:rsidR="006841BF" w:rsidRDefault="00AA778F" w:rsidP="00AA778F">
      <w:pPr>
        <w:suppressAutoHyphens/>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t>Мастерские</w:t>
      </w:r>
      <w:r>
        <w:rPr>
          <w:rFonts w:ascii="Times New Roman" w:hAnsi="Times New Roman" w:cs="Times New Roman"/>
          <w:bCs/>
          <w:sz w:val="24"/>
          <w:szCs w:val="24"/>
        </w:rPr>
        <w:t xml:space="preserve"> и зоны по видам работ </w:t>
      </w:r>
      <w:r w:rsidRPr="003E4002">
        <w:rPr>
          <w:rFonts w:ascii="Times New Roman" w:hAnsi="Times New Roman"/>
          <w:bCs/>
          <w:sz w:val="24"/>
          <w:szCs w:val="24"/>
        </w:rPr>
        <w:t>«</w:t>
      </w:r>
      <w:r w:rsidRPr="003E4002">
        <w:rPr>
          <w:rFonts w:ascii="Times New Roman" w:hAnsi="Times New Roman"/>
          <w:sz w:val="24"/>
          <w:szCs w:val="24"/>
        </w:rPr>
        <w:t>Слесарная», «</w:t>
      </w:r>
      <w:bookmarkStart w:id="31" w:name="_Hlk228787172"/>
      <w:r w:rsidRPr="003E4002">
        <w:rPr>
          <w:rFonts w:ascii="Times New Roman" w:hAnsi="Times New Roman"/>
          <w:sz w:val="24"/>
          <w:szCs w:val="24"/>
        </w:rPr>
        <w:t>Сварочная для сварки металлов</w:t>
      </w:r>
      <w:bookmarkEnd w:id="31"/>
      <w:r w:rsidRPr="003E4002">
        <w:rPr>
          <w:rFonts w:ascii="Times New Roman" w:hAnsi="Times New Roman"/>
          <w:sz w:val="24"/>
          <w:szCs w:val="24"/>
        </w:rPr>
        <w:t>»</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оснащенные в соответствии с </w:t>
      </w:r>
      <w:r w:rsidR="00734CC4">
        <w:rPr>
          <w:rFonts w:ascii="Times New Roman" w:hAnsi="Times New Roman" w:cs="Times New Roman"/>
          <w:bCs/>
          <w:sz w:val="24"/>
          <w:szCs w:val="24"/>
        </w:rPr>
        <w:t>П</w:t>
      </w:r>
      <w:r w:rsidR="00734CC4" w:rsidRPr="00535B72">
        <w:rPr>
          <w:rFonts w:ascii="Times New Roman" w:hAnsi="Times New Roman" w:cs="Times New Roman"/>
          <w:bCs/>
          <w:sz w:val="24"/>
          <w:szCs w:val="24"/>
        </w:rPr>
        <w:t xml:space="preserve">риложением 3 </w:t>
      </w:r>
      <w:r w:rsidR="00734CC4">
        <w:rPr>
          <w:rFonts w:ascii="Times New Roman" w:hAnsi="Times New Roman" w:cs="Times New Roman"/>
          <w:bCs/>
          <w:sz w:val="24"/>
          <w:szCs w:val="24"/>
        </w:rPr>
        <w:t xml:space="preserve">к </w:t>
      </w:r>
      <w:r w:rsidR="00734CC4" w:rsidRPr="00535B72">
        <w:rPr>
          <w:rFonts w:ascii="Times New Roman" w:hAnsi="Times New Roman" w:cs="Times New Roman"/>
          <w:bCs/>
          <w:sz w:val="24"/>
          <w:szCs w:val="24"/>
        </w:rPr>
        <w:t>ПОП</w:t>
      </w:r>
      <w:r w:rsidR="00734CC4">
        <w:rPr>
          <w:rFonts w:ascii="Times New Roman" w:hAnsi="Times New Roman" w:cs="Times New Roman"/>
          <w:bCs/>
          <w:sz w:val="24"/>
          <w:szCs w:val="24"/>
        </w:rPr>
        <w:t xml:space="preserve"> С</w:t>
      </w:r>
      <w:r w:rsidR="00734CC4" w:rsidRPr="00535B72">
        <w:rPr>
          <w:rFonts w:ascii="Times New Roman" w:hAnsi="Times New Roman" w:cs="Times New Roman"/>
          <w:bCs/>
          <w:sz w:val="24"/>
          <w:szCs w:val="24"/>
        </w:rPr>
        <w:t>П</w:t>
      </w:r>
      <w:r w:rsidR="00734CC4">
        <w:rPr>
          <w:rFonts w:ascii="Times New Roman" w:hAnsi="Times New Roman" w:cs="Times New Roman"/>
          <w:bCs/>
          <w:sz w:val="24"/>
          <w:szCs w:val="24"/>
        </w:rPr>
        <w:t>О</w:t>
      </w:r>
      <w:r w:rsidRPr="00FA680C">
        <w:rPr>
          <w:rFonts w:ascii="Times New Roman" w:hAnsi="Times New Roman" w:cs="Times New Roman"/>
          <w:bCs/>
          <w:i/>
          <w:iCs/>
          <w:sz w:val="24"/>
          <w:szCs w:val="24"/>
        </w:rPr>
        <w:t>.</w:t>
      </w:r>
    </w:p>
    <w:p w14:paraId="54462F02" w14:textId="77777777" w:rsidR="00AA778F" w:rsidRPr="00AA778F" w:rsidRDefault="00AA778F" w:rsidP="00AA778F">
      <w:pPr>
        <w:suppressAutoHyphens/>
        <w:ind w:firstLine="709"/>
        <w:jc w:val="both"/>
        <w:rPr>
          <w:rFonts w:ascii="Times New Roman" w:hAnsi="Times New Roman" w:cs="Times New Roman"/>
          <w:bCs/>
          <w:i/>
          <w:iCs/>
          <w:sz w:val="24"/>
          <w:szCs w:val="24"/>
        </w:rPr>
      </w:pPr>
    </w:p>
    <w:p w14:paraId="7FD9D41E" w14:textId="77777777" w:rsidR="00782EFC" w:rsidRPr="00E11160" w:rsidRDefault="00782EFC" w:rsidP="00AC02B7">
      <w:pPr>
        <w:pStyle w:val="114"/>
        <w:spacing w:after="0" w:line="360" w:lineRule="auto"/>
        <w:rPr>
          <w:rFonts w:ascii="Times New Roman" w:eastAsia="Times New Roman" w:hAnsi="Times New Roman"/>
        </w:rPr>
      </w:pPr>
      <w:bookmarkStart w:id="32" w:name="_Toc152334673"/>
      <w:bookmarkStart w:id="33" w:name="_Toc156820319"/>
      <w:r w:rsidRPr="00E11160">
        <w:rPr>
          <w:rFonts w:ascii="Times New Roman" w:hAnsi="Times New Roman"/>
        </w:rPr>
        <w:t>3.2. Учебно-методическое обеспечение</w:t>
      </w:r>
      <w:bookmarkEnd w:id="32"/>
      <w:bookmarkEnd w:id="33"/>
    </w:p>
    <w:p w14:paraId="62AB8A24" w14:textId="4794547B" w:rsidR="00782EFC" w:rsidRDefault="00782EFC" w:rsidP="00782EFC">
      <w:pPr>
        <w:pStyle w:val="a4"/>
        <w:spacing w:line="276" w:lineRule="auto"/>
        <w:ind w:left="0" w:firstLine="709"/>
        <w:jc w:val="both"/>
        <w:rPr>
          <w:rFonts w:ascii="Times New Roman" w:hAnsi="Times New Roman"/>
          <w:bCs/>
          <w:sz w:val="24"/>
          <w:szCs w:val="24"/>
        </w:rPr>
      </w:pPr>
      <w:bookmarkStart w:id="34" w:name="_Hlk152333986"/>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34"/>
    </w:p>
    <w:p w14:paraId="2079CA80" w14:textId="21BC74E5" w:rsidR="006841BF" w:rsidRDefault="006841BF" w:rsidP="00782EFC">
      <w:pPr>
        <w:pStyle w:val="a4"/>
        <w:spacing w:line="276" w:lineRule="auto"/>
        <w:ind w:left="0" w:firstLine="709"/>
        <w:jc w:val="both"/>
        <w:rPr>
          <w:rFonts w:ascii="Times New Roman" w:hAnsi="Times New Roman"/>
          <w:bCs/>
          <w:sz w:val="24"/>
          <w:szCs w:val="24"/>
        </w:rPr>
      </w:pPr>
    </w:p>
    <w:p w14:paraId="72CBBDF7" w14:textId="712EA50F" w:rsidR="006841BF" w:rsidRPr="00E11160" w:rsidRDefault="006841BF" w:rsidP="00AC02B7">
      <w:pPr>
        <w:pStyle w:val="a4"/>
        <w:spacing w:line="360"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545B66E7" w14:textId="43A376E3" w:rsidR="00C151D7" w:rsidRPr="00C151D7" w:rsidRDefault="00C151D7" w:rsidP="00C151D7">
      <w:pPr>
        <w:suppressAutoHyphens/>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1.</w:t>
      </w:r>
      <w:r w:rsidR="00AC02B7">
        <w:rPr>
          <w:rFonts w:ascii="Times New Roman" w:hAnsi="Times New Roman" w:cs="Times New Roman"/>
          <w:bCs/>
          <w:iCs/>
          <w:sz w:val="24"/>
          <w:szCs w:val="24"/>
        </w:rPr>
        <w:t xml:space="preserve"> </w:t>
      </w:r>
      <w:r w:rsidRPr="00C151D7">
        <w:rPr>
          <w:rFonts w:ascii="Times New Roman" w:hAnsi="Times New Roman" w:cs="Times New Roman"/>
          <w:bCs/>
          <w:iCs/>
          <w:sz w:val="24"/>
          <w:szCs w:val="24"/>
        </w:rPr>
        <w:t xml:space="preserve">Овчинников, В. В. Производство сварных конструкций. Сварные соединения с полимерными прослойками и покрытиями: учебное пособие / В.В. Овчинников, В.И. Рязанцев, М.А. </w:t>
      </w:r>
      <w:proofErr w:type="spellStart"/>
      <w:r w:rsidRPr="00C151D7">
        <w:rPr>
          <w:rFonts w:ascii="Times New Roman" w:hAnsi="Times New Roman" w:cs="Times New Roman"/>
          <w:bCs/>
          <w:iCs/>
          <w:sz w:val="24"/>
          <w:szCs w:val="24"/>
        </w:rPr>
        <w:t>Гуреева</w:t>
      </w:r>
      <w:proofErr w:type="spellEnd"/>
      <w:r w:rsidRPr="00C151D7">
        <w:rPr>
          <w:rFonts w:ascii="Times New Roman" w:hAnsi="Times New Roman" w:cs="Times New Roman"/>
          <w:bCs/>
          <w:iCs/>
          <w:sz w:val="24"/>
          <w:szCs w:val="24"/>
        </w:rPr>
        <w:t xml:space="preserve">. — Москва: ФОРУМ: ИНФРА-М, 2022. — 216 с. — (Среднее профессиональное </w:t>
      </w:r>
      <w:r w:rsidRPr="00C151D7">
        <w:rPr>
          <w:rFonts w:ascii="Times New Roman" w:hAnsi="Times New Roman" w:cs="Times New Roman"/>
          <w:bCs/>
          <w:iCs/>
          <w:sz w:val="24"/>
          <w:szCs w:val="24"/>
        </w:rPr>
        <w:lastRenderedPageBreak/>
        <w:t>образование). — DOI 10.12737/21176. - ISBN 978-5-8199-0732-0. - Текст: электронный. - URL: https://znanium.com/catalog/product/1778232</w:t>
      </w:r>
    </w:p>
    <w:p w14:paraId="51879AE3" w14:textId="50B23432" w:rsidR="00C151D7" w:rsidRPr="00C151D7" w:rsidRDefault="00C151D7" w:rsidP="00C151D7">
      <w:pPr>
        <w:suppressAutoHyphens/>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2.</w:t>
      </w:r>
      <w:r w:rsidR="00AC02B7">
        <w:rPr>
          <w:rFonts w:ascii="Times New Roman" w:hAnsi="Times New Roman" w:cs="Times New Roman"/>
          <w:bCs/>
          <w:iCs/>
          <w:sz w:val="24"/>
          <w:szCs w:val="24"/>
        </w:rPr>
        <w:t xml:space="preserve"> </w:t>
      </w:r>
      <w:r w:rsidRPr="00C151D7">
        <w:rPr>
          <w:rFonts w:ascii="Times New Roman" w:hAnsi="Times New Roman" w:cs="Times New Roman"/>
          <w:bCs/>
          <w:iCs/>
          <w:sz w:val="24"/>
          <w:szCs w:val="24"/>
        </w:rPr>
        <w:t>Овчинников, В. В. Технология изготовления сварных конструкций: учебник / В.В. Овчинников. — Москва: ФОРУМ: ИНФРА-М, 2024. — 208 с. — (Среднее профессиональное образование). - ISBN 978-5-8199-0883-9. - Текст: электронный. - URL: https://znanium.com/catalog/product/2103196</w:t>
      </w:r>
    </w:p>
    <w:p w14:paraId="5A4DD0AD" w14:textId="7114C392" w:rsidR="00C151D7" w:rsidRPr="00C151D7" w:rsidRDefault="00C151D7" w:rsidP="00C151D7">
      <w:pPr>
        <w:suppressAutoHyphens/>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3.</w:t>
      </w:r>
      <w:r w:rsidR="00AC02B7">
        <w:rPr>
          <w:rFonts w:ascii="Times New Roman" w:hAnsi="Times New Roman" w:cs="Times New Roman"/>
          <w:bCs/>
          <w:iCs/>
          <w:sz w:val="24"/>
          <w:szCs w:val="24"/>
        </w:rPr>
        <w:t xml:space="preserve"> </w:t>
      </w:r>
      <w:r w:rsidRPr="00C151D7">
        <w:rPr>
          <w:rFonts w:ascii="Times New Roman" w:hAnsi="Times New Roman" w:cs="Times New Roman"/>
          <w:bCs/>
          <w:iCs/>
          <w:sz w:val="24"/>
          <w:szCs w:val="24"/>
        </w:rPr>
        <w:t xml:space="preserve">Сидоров, В. П. Теория и технология сварочных процессов. Сборник задач: практическое пособие / В. П. Сидоров. — Москва, Вологда: Инфра-Инженерия, 2023. — 216 c. — ISBN 978-5-9729-1550-7. — Текст: электронный // Электронный ресурс цифровой образовательной среды СПО </w:t>
      </w:r>
      <w:proofErr w:type="spellStart"/>
      <w:r w:rsidRPr="00C151D7">
        <w:rPr>
          <w:rFonts w:ascii="Times New Roman" w:hAnsi="Times New Roman" w:cs="Times New Roman"/>
          <w:bCs/>
          <w:iCs/>
          <w:sz w:val="24"/>
          <w:szCs w:val="24"/>
        </w:rPr>
        <w:t>PROFобразование</w:t>
      </w:r>
      <w:proofErr w:type="spellEnd"/>
      <w:r w:rsidRPr="00C151D7">
        <w:rPr>
          <w:rFonts w:ascii="Times New Roman" w:hAnsi="Times New Roman" w:cs="Times New Roman"/>
          <w:bCs/>
          <w:iCs/>
          <w:sz w:val="24"/>
          <w:szCs w:val="24"/>
        </w:rPr>
        <w:t>: [сайт]. — URL: https://profspo.ru/books/133381</w:t>
      </w:r>
    </w:p>
    <w:p w14:paraId="764B715C" w14:textId="31F1BFF4" w:rsidR="00C151D7" w:rsidRPr="00C151D7" w:rsidRDefault="00C151D7" w:rsidP="00C151D7">
      <w:pPr>
        <w:suppressAutoHyphens/>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4.</w:t>
      </w:r>
      <w:r w:rsidR="00AC02B7">
        <w:rPr>
          <w:rFonts w:ascii="Times New Roman" w:hAnsi="Times New Roman" w:cs="Times New Roman"/>
          <w:bCs/>
          <w:iCs/>
          <w:sz w:val="24"/>
          <w:szCs w:val="24"/>
        </w:rPr>
        <w:t xml:space="preserve"> </w:t>
      </w:r>
      <w:r w:rsidRPr="00C151D7">
        <w:rPr>
          <w:rFonts w:ascii="Times New Roman" w:hAnsi="Times New Roman" w:cs="Times New Roman"/>
          <w:bCs/>
          <w:iCs/>
          <w:sz w:val="24"/>
          <w:szCs w:val="24"/>
        </w:rPr>
        <w:t xml:space="preserve">Черепахин, А. А.  Технология конструкционных материалов. Сварочное производство: учебник для вузов / А. А. Черепахин, В. М. Виноградов, Н. Ф. </w:t>
      </w:r>
      <w:proofErr w:type="spellStart"/>
      <w:r w:rsidRPr="00C151D7">
        <w:rPr>
          <w:rFonts w:ascii="Times New Roman" w:hAnsi="Times New Roman" w:cs="Times New Roman"/>
          <w:bCs/>
          <w:iCs/>
          <w:sz w:val="24"/>
          <w:szCs w:val="24"/>
        </w:rPr>
        <w:t>Шпунькин</w:t>
      </w:r>
      <w:proofErr w:type="spellEnd"/>
      <w:r w:rsidRPr="00C151D7">
        <w:rPr>
          <w:rFonts w:ascii="Times New Roman" w:hAnsi="Times New Roman" w:cs="Times New Roman"/>
          <w:bCs/>
          <w:iCs/>
          <w:sz w:val="24"/>
          <w:szCs w:val="24"/>
        </w:rPr>
        <w:t xml:space="preserve">. — 2-е изд., </w:t>
      </w:r>
      <w:proofErr w:type="spellStart"/>
      <w:r w:rsidRPr="00C151D7">
        <w:rPr>
          <w:rFonts w:ascii="Times New Roman" w:hAnsi="Times New Roman" w:cs="Times New Roman"/>
          <w:bCs/>
          <w:iCs/>
          <w:sz w:val="24"/>
          <w:szCs w:val="24"/>
        </w:rPr>
        <w:t>испр</w:t>
      </w:r>
      <w:proofErr w:type="spellEnd"/>
      <w:proofErr w:type="gramStart"/>
      <w:r w:rsidRPr="00C151D7">
        <w:rPr>
          <w:rFonts w:ascii="Times New Roman" w:hAnsi="Times New Roman" w:cs="Times New Roman"/>
          <w:bCs/>
          <w:iCs/>
          <w:sz w:val="24"/>
          <w:szCs w:val="24"/>
        </w:rPr>
        <w:t>.</w:t>
      </w:r>
      <w:proofErr w:type="gramEnd"/>
      <w:r w:rsidRPr="00C151D7">
        <w:rPr>
          <w:rFonts w:ascii="Times New Roman" w:hAnsi="Times New Roman" w:cs="Times New Roman"/>
          <w:bCs/>
          <w:iCs/>
          <w:sz w:val="24"/>
          <w:szCs w:val="24"/>
        </w:rPr>
        <w:t xml:space="preserve"> и доп. — Москва: Издательство Юрайт, 2024. — 269 с. — (Высшее образование). — ISBN 978-5-534-07041-5. — Текст: электронный // Образовательная платформа Юрайт [сайт]. — URL: https://urait.ru/bcode/537655</w:t>
      </w:r>
    </w:p>
    <w:p w14:paraId="4748C192" w14:textId="225DCE28" w:rsidR="00C151D7" w:rsidRPr="00C151D7" w:rsidRDefault="00C151D7" w:rsidP="00C151D7">
      <w:pPr>
        <w:suppressAutoHyphens/>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5.</w:t>
      </w:r>
      <w:r w:rsidR="00AC02B7">
        <w:rPr>
          <w:rFonts w:ascii="Times New Roman" w:hAnsi="Times New Roman" w:cs="Times New Roman"/>
          <w:bCs/>
          <w:iCs/>
          <w:sz w:val="24"/>
          <w:szCs w:val="24"/>
        </w:rPr>
        <w:t xml:space="preserve"> </w:t>
      </w:r>
      <w:r w:rsidRPr="00C151D7">
        <w:rPr>
          <w:rFonts w:ascii="Times New Roman" w:hAnsi="Times New Roman" w:cs="Times New Roman"/>
          <w:bCs/>
          <w:iCs/>
          <w:sz w:val="24"/>
          <w:szCs w:val="24"/>
        </w:rPr>
        <w:t xml:space="preserve">Черепахин, А. А.  Технология сварочных работ: учебник для среднего профессионального образования / А. А. Черепахин, В. М. Виноградов, Н. Ф. </w:t>
      </w:r>
      <w:proofErr w:type="spellStart"/>
      <w:r w:rsidRPr="00C151D7">
        <w:rPr>
          <w:rFonts w:ascii="Times New Roman" w:hAnsi="Times New Roman" w:cs="Times New Roman"/>
          <w:bCs/>
          <w:iCs/>
          <w:sz w:val="24"/>
          <w:szCs w:val="24"/>
        </w:rPr>
        <w:t>Шпунькин</w:t>
      </w:r>
      <w:proofErr w:type="spellEnd"/>
      <w:r w:rsidRPr="00C151D7">
        <w:rPr>
          <w:rFonts w:ascii="Times New Roman" w:hAnsi="Times New Roman" w:cs="Times New Roman"/>
          <w:bCs/>
          <w:iCs/>
          <w:sz w:val="24"/>
          <w:szCs w:val="24"/>
        </w:rPr>
        <w:t xml:space="preserve">. — 2-е изд., </w:t>
      </w:r>
      <w:proofErr w:type="spellStart"/>
      <w:r w:rsidRPr="00C151D7">
        <w:rPr>
          <w:rFonts w:ascii="Times New Roman" w:hAnsi="Times New Roman" w:cs="Times New Roman"/>
          <w:bCs/>
          <w:iCs/>
          <w:sz w:val="24"/>
          <w:szCs w:val="24"/>
        </w:rPr>
        <w:t>испр</w:t>
      </w:r>
      <w:proofErr w:type="spellEnd"/>
      <w:proofErr w:type="gramStart"/>
      <w:r w:rsidRPr="00C151D7">
        <w:rPr>
          <w:rFonts w:ascii="Times New Roman" w:hAnsi="Times New Roman" w:cs="Times New Roman"/>
          <w:bCs/>
          <w:iCs/>
          <w:sz w:val="24"/>
          <w:szCs w:val="24"/>
        </w:rPr>
        <w:t>.</w:t>
      </w:r>
      <w:proofErr w:type="gramEnd"/>
      <w:r w:rsidRPr="00C151D7">
        <w:rPr>
          <w:rFonts w:ascii="Times New Roman" w:hAnsi="Times New Roman" w:cs="Times New Roman"/>
          <w:bCs/>
          <w:iCs/>
          <w:sz w:val="24"/>
          <w:szCs w:val="24"/>
        </w:rPr>
        <w:t xml:space="preserve"> и доп. — Москва: Издательство Юрайт, 2024. — 269 с. — (Профессиональное образование). — ISBN 978-5-534-08456-6. — Текст: электронный // Образовательная платформа Юрайт [сайт]. — URL: https://urait.ru/bcode/539490</w:t>
      </w:r>
    </w:p>
    <w:p w14:paraId="4D36CE49" w14:textId="2AA76481" w:rsidR="00C151D7" w:rsidRDefault="00C151D7" w:rsidP="00C151D7">
      <w:pPr>
        <w:suppressAutoHyphens/>
        <w:spacing w:line="276" w:lineRule="auto"/>
        <w:ind w:firstLine="709"/>
        <w:contextualSpacing/>
        <w:jc w:val="both"/>
        <w:rPr>
          <w:rFonts w:ascii="Times New Roman" w:hAnsi="Times New Roman" w:cs="Times New Roman"/>
          <w:b/>
          <w:bCs/>
          <w:sz w:val="24"/>
          <w:szCs w:val="24"/>
        </w:rPr>
      </w:pPr>
      <w:r>
        <w:rPr>
          <w:rFonts w:ascii="Times New Roman" w:hAnsi="Times New Roman" w:cs="Times New Roman"/>
          <w:bCs/>
          <w:iCs/>
          <w:sz w:val="24"/>
          <w:szCs w:val="24"/>
        </w:rPr>
        <w:t>6.</w:t>
      </w:r>
      <w:r w:rsidR="00AC02B7">
        <w:rPr>
          <w:rFonts w:ascii="Times New Roman" w:hAnsi="Times New Roman" w:cs="Times New Roman"/>
          <w:bCs/>
          <w:iCs/>
          <w:sz w:val="24"/>
          <w:szCs w:val="24"/>
        </w:rPr>
        <w:t xml:space="preserve"> </w:t>
      </w:r>
      <w:r w:rsidRPr="00C151D7">
        <w:rPr>
          <w:rFonts w:ascii="Times New Roman" w:hAnsi="Times New Roman" w:cs="Times New Roman"/>
          <w:bCs/>
          <w:iCs/>
          <w:sz w:val="24"/>
          <w:szCs w:val="24"/>
        </w:rPr>
        <w:t xml:space="preserve">Черепахин, А. А. Подготовительные сварочные работы: учебник / А. А. Черепахин, Р. А. Латыпов, Л. П. Андреева [и др.]; под ред. А. А. Черепахина, Р. А. Латыпова. — Москва: </w:t>
      </w:r>
      <w:proofErr w:type="spellStart"/>
      <w:r w:rsidRPr="00C151D7">
        <w:rPr>
          <w:rFonts w:ascii="Times New Roman" w:hAnsi="Times New Roman" w:cs="Times New Roman"/>
          <w:bCs/>
          <w:iCs/>
          <w:sz w:val="24"/>
          <w:szCs w:val="24"/>
        </w:rPr>
        <w:t>КноРус</w:t>
      </w:r>
      <w:proofErr w:type="spellEnd"/>
      <w:r w:rsidRPr="00C151D7">
        <w:rPr>
          <w:rFonts w:ascii="Times New Roman" w:hAnsi="Times New Roman" w:cs="Times New Roman"/>
          <w:bCs/>
          <w:iCs/>
          <w:sz w:val="24"/>
          <w:szCs w:val="24"/>
        </w:rPr>
        <w:t>, 2023. — 180 с. — ISBN 978-5-406-11574-9. — URL: https://book.ru/book/949273</w:t>
      </w:r>
    </w:p>
    <w:p w14:paraId="014BDE0A" w14:textId="77777777" w:rsidR="00AC02B7" w:rsidRDefault="00AC02B7" w:rsidP="00AC02B7">
      <w:pPr>
        <w:suppressAutoHyphens/>
        <w:ind w:firstLine="709"/>
        <w:contextualSpacing/>
        <w:rPr>
          <w:rFonts w:ascii="Times New Roman" w:hAnsi="Times New Roman" w:cs="Times New Roman"/>
          <w:b/>
          <w:bCs/>
          <w:sz w:val="24"/>
          <w:szCs w:val="24"/>
        </w:rPr>
      </w:pPr>
    </w:p>
    <w:p w14:paraId="35A119C8" w14:textId="1D1D1F70" w:rsidR="00836A19" w:rsidRDefault="006841BF" w:rsidP="00AC02B7">
      <w:pPr>
        <w:suppressAutoHyphens/>
        <w:spacing w:line="360"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bookmarkStart w:id="35" w:name="_Toc152334674"/>
      <w:bookmarkStart w:id="36" w:name="_Toc156820320"/>
    </w:p>
    <w:p w14:paraId="4D4A5A43" w14:textId="77777777" w:rsidR="00193C0D" w:rsidRPr="00601B25" w:rsidRDefault="00193C0D" w:rsidP="00193C0D">
      <w:pPr>
        <w:suppressAutoHyphens/>
        <w:ind w:firstLine="709"/>
        <w:contextualSpacing/>
        <w:jc w:val="both"/>
        <w:rPr>
          <w:rFonts w:ascii="Times New Roman" w:hAnsi="Times New Roman"/>
          <w:bCs/>
          <w:sz w:val="24"/>
          <w:szCs w:val="24"/>
        </w:rPr>
      </w:pPr>
      <w:r>
        <w:rPr>
          <w:rFonts w:ascii="Times New Roman" w:hAnsi="Times New Roman"/>
          <w:bCs/>
          <w:sz w:val="24"/>
          <w:szCs w:val="24"/>
        </w:rPr>
        <w:t>1.</w:t>
      </w:r>
      <w:r w:rsidRPr="00601B25">
        <w:rPr>
          <w:rFonts w:ascii="Times New Roman" w:hAnsi="Times New Roman"/>
          <w:bCs/>
          <w:sz w:val="24"/>
          <w:szCs w:val="24"/>
        </w:rPr>
        <w:t xml:space="preserve"> Сварка и резка металлов: учебное пособие для СПО /под общей редакцией Ю.В. Казакова-М: ИЦ «Академия», 20</w:t>
      </w:r>
      <w:r>
        <w:rPr>
          <w:rFonts w:ascii="Times New Roman" w:hAnsi="Times New Roman"/>
          <w:bCs/>
          <w:sz w:val="24"/>
          <w:szCs w:val="24"/>
        </w:rPr>
        <w:t>2</w:t>
      </w:r>
      <w:r w:rsidRPr="00601B25">
        <w:rPr>
          <w:rFonts w:ascii="Times New Roman" w:hAnsi="Times New Roman"/>
          <w:bCs/>
          <w:sz w:val="24"/>
          <w:szCs w:val="24"/>
        </w:rPr>
        <w:t>3. - 400 с.</w:t>
      </w:r>
    </w:p>
    <w:p w14:paraId="38759489" w14:textId="77777777" w:rsidR="00193C0D" w:rsidRPr="00601B25" w:rsidRDefault="00193C0D" w:rsidP="00193C0D">
      <w:pPr>
        <w:suppressAutoHyphens/>
        <w:ind w:firstLine="709"/>
        <w:contextualSpacing/>
        <w:jc w:val="both"/>
        <w:rPr>
          <w:rFonts w:ascii="Times New Roman" w:hAnsi="Times New Roman"/>
          <w:bCs/>
          <w:sz w:val="24"/>
          <w:szCs w:val="24"/>
        </w:rPr>
      </w:pPr>
      <w:r>
        <w:rPr>
          <w:rFonts w:ascii="Times New Roman" w:hAnsi="Times New Roman"/>
          <w:bCs/>
          <w:sz w:val="24"/>
          <w:szCs w:val="24"/>
        </w:rPr>
        <w:t xml:space="preserve">2. </w:t>
      </w:r>
      <w:r w:rsidRPr="00601B25">
        <w:rPr>
          <w:rFonts w:ascii="Times New Roman" w:hAnsi="Times New Roman"/>
          <w:bCs/>
          <w:sz w:val="24"/>
          <w:szCs w:val="24"/>
        </w:rPr>
        <w:t>Овчинников В.В. Дефектация сварных швов и контроль качества сварных соединений: учебник для СПО /В.В. Овчинников - М., ИЦ «Академия», 201</w:t>
      </w:r>
      <w:r>
        <w:rPr>
          <w:rFonts w:ascii="Times New Roman" w:hAnsi="Times New Roman"/>
          <w:bCs/>
          <w:sz w:val="24"/>
          <w:szCs w:val="24"/>
        </w:rPr>
        <w:t>9</w:t>
      </w:r>
      <w:r w:rsidRPr="00601B25">
        <w:rPr>
          <w:rFonts w:ascii="Times New Roman" w:hAnsi="Times New Roman"/>
          <w:bCs/>
          <w:sz w:val="24"/>
          <w:szCs w:val="24"/>
        </w:rPr>
        <w:t>. - 224 с.</w:t>
      </w:r>
    </w:p>
    <w:p w14:paraId="11D00E3C" w14:textId="77777777" w:rsidR="00193C0D" w:rsidRPr="00601B25" w:rsidRDefault="00193C0D" w:rsidP="00193C0D">
      <w:pPr>
        <w:suppressAutoHyphens/>
        <w:ind w:firstLine="709"/>
        <w:contextualSpacing/>
        <w:jc w:val="both"/>
        <w:rPr>
          <w:rFonts w:ascii="Times New Roman" w:hAnsi="Times New Roman"/>
          <w:bCs/>
          <w:sz w:val="24"/>
          <w:szCs w:val="24"/>
        </w:rPr>
      </w:pPr>
      <w:r>
        <w:rPr>
          <w:rFonts w:ascii="Times New Roman" w:hAnsi="Times New Roman"/>
          <w:bCs/>
          <w:sz w:val="24"/>
          <w:szCs w:val="24"/>
        </w:rPr>
        <w:t xml:space="preserve">3. </w:t>
      </w:r>
      <w:r w:rsidRPr="00601B25">
        <w:rPr>
          <w:rFonts w:ascii="Times New Roman" w:hAnsi="Times New Roman"/>
          <w:bCs/>
          <w:sz w:val="24"/>
          <w:szCs w:val="24"/>
        </w:rPr>
        <w:t>Овчинников В.В. Дефектация сварных швов и контроль качества сварных соединений. Практикум: учебное пособие/В.В. Овчинников-М., ИЦ «Академия», 201</w:t>
      </w:r>
      <w:r>
        <w:rPr>
          <w:rFonts w:ascii="Times New Roman" w:hAnsi="Times New Roman"/>
          <w:bCs/>
          <w:sz w:val="24"/>
          <w:szCs w:val="24"/>
        </w:rPr>
        <w:t>9</w:t>
      </w:r>
      <w:r w:rsidRPr="00601B25">
        <w:rPr>
          <w:rFonts w:ascii="Times New Roman" w:hAnsi="Times New Roman"/>
          <w:bCs/>
          <w:sz w:val="24"/>
          <w:szCs w:val="24"/>
        </w:rPr>
        <w:t>. - 112 с.</w:t>
      </w:r>
    </w:p>
    <w:p w14:paraId="75BECBB1" w14:textId="77777777" w:rsidR="00193C0D" w:rsidRPr="00601B25" w:rsidRDefault="00193C0D" w:rsidP="00193C0D">
      <w:pPr>
        <w:suppressAutoHyphens/>
        <w:ind w:firstLine="709"/>
        <w:contextualSpacing/>
        <w:jc w:val="both"/>
        <w:rPr>
          <w:rFonts w:ascii="Times New Roman" w:hAnsi="Times New Roman"/>
          <w:bCs/>
          <w:sz w:val="24"/>
          <w:szCs w:val="24"/>
        </w:rPr>
      </w:pPr>
      <w:r>
        <w:rPr>
          <w:rFonts w:ascii="Times New Roman" w:hAnsi="Times New Roman"/>
          <w:bCs/>
          <w:sz w:val="24"/>
          <w:szCs w:val="24"/>
        </w:rPr>
        <w:t xml:space="preserve">4. </w:t>
      </w:r>
      <w:r w:rsidRPr="00601B25">
        <w:rPr>
          <w:rFonts w:ascii="Times New Roman" w:hAnsi="Times New Roman"/>
          <w:bCs/>
          <w:sz w:val="24"/>
          <w:szCs w:val="24"/>
        </w:rPr>
        <w:t>Овчинников В.В. Дефекты сварных соединений. Практикум: учебное пособие для СПО /В.В. Овчинников. - М., ИЦ «Академия», 201</w:t>
      </w:r>
      <w:r>
        <w:rPr>
          <w:rFonts w:ascii="Times New Roman" w:hAnsi="Times New Roman"/>
          <w:bCs/>
          <w:sz w:val="24"/>
          <w:szCs w:val="24"/>
        </w:rPr>
        <w:t>9</w:t>
      </w:r>
      <w:r w:rsidRPr="00601B25">
        <w:rPr>
          <w:rFonts w:ascii="Times New Roman" w:hAnsi="Times New Roman"/>
          <w:bCs/>
          <w:sz w:val="24"/>
          <w:szCs w:val="24"/>
        </w:rPr>
        <w:t>. – 64 с.</w:t>
      </w:r>
    </w:p>
    <w:p w14:paraId="33993279" w14:textId="77777777" w:rsidR="00193C0D" w:rsidRPr="00601B25" w:rsidRDefault="00193C0D" w:rsidP="00193C0D">
      <w:pPr>
        <w:suppressAutoHyphens/>
        <w:ind w:firstLine="709"/>
        <w:contextualSpacing/>
        <w:jc w:val="both"/>
        <w:rPr>
          <w:rFonts w:ascii="Times New Roman" w:hAnsi="Times New Roman"/>
          <w:bCs/>
          <w:sz w:val="24"/>
          <w:szCs w:val="24"/>
        </w:rPr>
      </w:pPr>
      <w:r>
        <w:rPr>
          <w:rFonts w:ascii="Times New Roman" w:hAnsi="Times New Roman"/>
          <w:bCs/>
          <w:sz w:val="24"/>
          <w:szCs w:val="24"/>
        </w:rPr>
        <w:t xml:space="preserve">5. </w:t>
      </w:r>
      <w:r w:rsidRPr="00601B25">
        <w:rPr>
          <w:rFonts w:ascii="Times New Roman" w:hAnsi="Times New Roman"/>
          <w:bCs/>
          <w:sz w:val="24"/>
          <w:szCs w:val="24"/>
        </w:rPr>
        <w:t>Овчинников В.В. Контроль качества сварных соединений. - М., ИЦ «Академия», 20</w:t>
      </w:r>
      <w:r>
        <w:rPr>
          <w:rFonts w:ascii="Times New Roman" w:hAnsi="Times New Roman"/>
          <w:bCs/>
          <w:sz w:val="24"/>
          <w:szCs w:val="24"/>
        </w:rPr>
        <w:t>19</w:t>
      </w:r>
      <w:r w:rsidRPr="00601B25">
        <w:rPr>
          <w:rFonts w:ascii="Times New Roman" w:hAnsi="Times New Roman"/>
          <w:bCs/>
          <w:sz w:val="24"/>
          <w:szCs w:val="24"/>
        </w:rPr>
        <w:t>. - 200 с.</w:t>
      </w:r>
    </w:p>
    <w:p w14:paraId="17321876" w14:textId="77777777" w:rsidR="00193C0D" w:rsidRPr="00601B25" w:rsidRDefault="00193C0D" w:rsidP="00193C0D">
      <w:pPr>
        <w:suppressAutoHyphens/>
        <w:ind w:firstLine="709"/>
        <w:contextualSpacing/>
        <w:jc w:val="both"/>
        <w:rPr>
          <w:rFonts w:ascii="Times New Roman" w:hAnsi="Times New Roman"/>
          <w:bCs/>
          <w:sz w:val="24"/>
          <w:szCs w:val="24"/>
        </w:rPr>
      </w:pPr>
      <w:r>
        <w:rPr>
          <w:rFonts w:ascii="Times New Roman" w:hAnsi="Times New Roman"/>
          <w:bCs/>
          <w:sz w:val="24"/>
          <w:szCs w:val="24"/>
        </w:rPr>
        <w:t xml:space="preserve">6. </w:t>
      </w:r>
      <w:r w:rsidRPr="00601B25">
        <w:rPr>
          <w:rFonts w:ascii="Times New Roman" w:hAnsi="Times New Roman"/>
          <w:bCs/>
          <w:sz w:val="24"/>
          <w:szCs w:val="24"/>
        </w:rPr>
        <w:t>Овчинников В.В. Контроль качества сварочных соединений. Практикум. -  М., ИЦ «Академия», 20</w:t>
      </w:r>
      <w:r>
        <w:rPr>
          <w:rFonts w:ascii="Times New Roman" w:hAnsi="Times New Roman"/>
          <w:bCs/>
          <w:sz w:val="24"/>
          <w:szCs w:val="24"/>
        </w:rPr>
        <w:t>2</w:t>
      </w:r>
      <w:r w:rsidRPr="00601B25">
        <w:rPr>
          <w:rFonts w:ascii="Times New Roman" w:hAnsi="Times New Roman"/>
          <w:bCs/>
          <w:sz w:val="24"/>
          <w:szCs w:val="24"/>
        </w:rPr>
        <w:t xml:space="preserve">2. - 240 с.  </w:t>
      </w:r>
    </w:p>
    <w:p w14:paraId="63967D5D" w14:textId="215BCA4A" w:rsidR="00AC02B7" w:rsidRDefault="00AC02B7" w:rsidP="00193C0D">
      <w:pPr>
        <w:pStyle w:val="1f"/>
        <w:rPr>
          <w:rFonts w:ascii="Times New Roman" w:hAnsi="Times New Roman"/>
        </w:rPr>
      </w:pPr>
      <w:r>
        <w:rPr>
          <w:rFonts w:ascii="Times New Roman" w:hAnsi="Times New Roman"/>
        </w:rPr>
        <w:br w:type="page"/>
      </w:r>
    </w:p>
    <w:p w14:paraId="353C4836" w14:textId="2961370A" w:rsidR="00AA778F" w:rsidRPr="00193C0D" w:rsidRDefault="006841BF" w:rsidP="00AC02B7">
      <w:pPr>
        <w:pStyle w:val="1f"/>
        <w:rPr>
          <w:rFonts w:ascii="Times New Roman" w:hAnsi="Times New Roman"/>
        </w:rPr>
      </w:pPr>
      <w:r w:rsidRPr="00E11160">
        <w:rPr>
          <w:rFonts w:ascii="Times New Roman" w:hAnsi="Times New Roman"/>
        </w:rPr>
        <w:lastRenderedPageBreak/>
        <w:t xml:space="preserve">4. Контроль и оценка результатов освоения </w:t>
      </w:r>
      <w:r w:rsidR="001604E7">
        <w:rPr>
          <w:rFonts w:ascii="Times New Roman" w:hAnsi="Times New Roman"/>
        </w:rPr>
        <w:br/>
      </w:r>
      <w:r w:rsidRPr="00E11160">
        <w:rPr>
          <w:rFonts w:ascii="Times New Roman" w:hAnsi="Times New Roman"/>
        </w:rPr>
        <w:t>профессионального модуля</w:t>
      </w:r>
      <w:bookmarkEnd w:id="35"/>
      <w:bookmarkEnd w:id="3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5099"/>
        <w:gridCol w:w="2549"/>
      </w:tblGrid>
      <w:tr w:rsidR="00AA778F" w:rsidRPr="008D2724" w14:paraId="5831E6C2" w14:textId="77777777" w:rsidTr="004943D8">
        <w:trPr>
          <w:trHeight w:val="23"/>
        </w:trPr>
        <w:tc>
          <w:tcPr>
            <w:tcW w:w="1028" w:type="pct"/>
            <w:vAlign w:val="center"/>
          </w:tcPr>
          <w:p w14:paraId="0D54B818" w14:textId="7A6C3EE6" w:rsidR="00AA778F" w:rsidRPr="008D2724" w:rsidRDefault="00AA778F" w:rsidP="00AC02B7">
            <w:pPr>
              <w:suppressAutoHyphens/>
              <w:contextualSpacing/>
              <w:jc w:val="center"/>
              <w:rPr>
                <w:rFonts w:ascii="Times New Roman" w:hAnsi="Times New Roman" w:cs="Times New Roman"/>
                <w:b/>
                <w:iCs/>
                <w:sz w:val="24"/>
                <w:szCs w:val="24"/>
              </w:rPr>
            </w:pPr>
            <w:bookmarkStart w:id="37" w:name="_Hlk152334357"/>
            <w:r w:rsidRPr="008D2724">
              <w:rPr>
                <w:rFonts w:ascii="Times New Roman" w:hAnsi="Times New Roman" w:cs="Times New Roman"/>
                <w:b/>
                <w:iCs/>
                <w:sz w:val="24"/>
                <w:szCs w:val="24"/>
              </w:rPr>
              <w:t xml:space="preserve">Код </w:t>
            </w:r>
            <w:r>
              <w:rPr>
                <w:rFonts w:ascii="Times New Roman" w:hAnsi="Times New Roman" w:cs="Times New Roman"/>
                <w:b/>
                <w:iCs/>
                <w:sz w:val="24"/>
                <w:szCs w:val="24"/>
              </w:rPr>
              <w:t>ОК</w:t>
            </w:r>
            <w:r w:rsidR="00AC02B7">
              <w:rPr>
                <w:rFonts w:ascii="Times New Roman" w:hAnsi="Times New Roman" w:cs="Times New Roman"/>
                <w:b/>
                <w:iCs/>
                <w:sz w:val="24"/>
                <w:szCs w:val="24"/>
              </w:rPr>
              <w:t>, П</w:t>
            </w:r>
            <w:r w:rsidR="00AC02B7" w:rsidRPr="008D2724">
              <w:rPr>
                <w:rFonts w:ascii="Times New Roman" w:hAnsi="Times New Roman" w:cs="Times New Roman"/>
                <w:b/>
                <w:iCs/>
                <w:sz w:val="24"/>
                <w:szCs w:val="24"/>
              </w:rPr>
              <w:t>К</w:t>
            </w:r>
          </w:p>
        </w:tc>
        <w:tc>
          <w:tcPr>
            <w:tcW w:w="2648" w:type="pct"/>
            <w:vAlign w:val="center"/>
          </w:tcPr>
          <w:p w14:paraId="06272BFE" w14:textId="77777777" w:rsidR="00AA778F" w:rsidRPr="008D2724" w:rsidRDefault="00AA778F" w:rsidP="00AC02B7">
            <w:pPr>
              <w:suppressAutoHyphens/>
              <w:contextualSpacing/>
              <w:jc w:val="center"/>
              <w:rPr>
                <w:rFonts w:ascii="Times New Roman" w:hAnsi="Times New Roman" w:cs="Times New Roman"/>
                <w:b/>
                <w:sz w:val="24"/>
                <w:szCs w:val="24"/>
              </w:rPr>
            </w:pPr>
            <w:r>
              <w:rPr>
                <w:rFonts w:ascii="Times New Roman" w:hAnsi="Times New Roman" w:cs="Times New Roman"/>
                <w:b/>
                <w:iCs/>
                <w:sz w:val="24"/>
                <w:szCs w:val="24"/>
              </w:rPr>
              <w:t>Критерии</w:t>
            </w:r>
            <w:r w:rsidRPr="008D2724">
              <w:rPr>
                <w:rFonts w:ascii="Times New Roman" w:hAnsi="Times New Roman" w:cs="Times New Roman"/>
                <w:b/>
                <w:iCs/>
                <w:sz w:val="24"/>
                <w:szCs w:val="24"/>
              </w:rPr>
              <w:t xml:space="preserve"> оценки результата</w:t>
            </w:r>
            <w:r>
              <w:rPr>
                <w:rFonts w:ascii="Times New Roman" w:hAnsi="Times New Roman" w:cs="Times New Roman"/>
                <w:b/>
                <w:iCs/>
                <w:sz w:val="24"/>
                <w:szCs w:val="24"/>
              </w:rPr>
              <w:br/>
              <w:t>(п</w:t>
            </w:r>
            <w:r w:rsidRPr="007863C1">
              <w:rPr>
                <w:rFonts w:ascii="Times New Roman" w:hAnsi="Times New Roman" w:cs="Times New Roman"/>
                <w:b/>
                <w:iCs/>
                <w:sz w:val="24"/>
                <w:szCs w:val="24"/>
              </w:rPr>
              <w:t>оказатели освоенности компетенций</w:t>
            </w:r>
            <w:r>
              <w:rPr>
                <w:rFonts w:ascii="Times New Roman" w:hAnsi="Times New Roman" w:cs="Times New Roman"/>
                <w:b/>
                <w:iCs/>
                <w:sz w:val="24"/>
                <w:szCs w:val="24"/>
              </w:rPr>
              <w:t>)</w:t>
            </w:r>
          </w:p>
        </w:tc>
        <w:tc>
          <w:tcPr>
            <w:tcW w:w="1324" w:type="pct"/>
            <w:vAlign w:val="center"/>
          </w:tcPr>
          <w:p w14:paraId="27CF5663" w14:textId="77777777" w:rsidR="00AA778F" w:rsidRPr="008D2724" w:rsidRDefault="00AA778F" w:rsidP="00AC02B7">
            <w:pPr>
              <w:suppressAutoHyphens/>
              <w:contextualSpacing/>
              <w:jc w:val="center"/>
              <w:rPr>
                <w:rFonts w:ascii="Times New Roman" w:hAnsi="Times New Roman" w:cs="Times New Roman"/>
                <w:b/>
                <w:sz w:val="24"/>
                <w:szCs w:val="24"/>
              </w:rPr>
            </w:pPr>
            <w:r w:rsidRPr="008D2724">
              <w:rPr>
                <w:rFonts w:ascii="Times New Roman" w:hAnsi="Times New Roman" w:cs="Times New Roman"/>
                <w:b/>
                <w:sz w:val="24"/>
                <w:szCs w:val="24"/>
              </w:rPr>
              <w:t xml:space="preserve">Формы контроля </w:t>
            </w:r>
            <w:r>
              <w:rPr>
                <w:rFonts w:ascii="Times New Roman" w:hAnsi="Times New Roman" w:cs="Times New Roman"/>
                <w:b/>
                <w:sz w:val="24"/>
                <w:szCs w:val="24"/>
              </w:rPr>
              <w:t>и</w:t>
            </w:r>
            <w:r w:rsidRPr="008D2724">
              <w:rPr>
                <w:rFonts w:ascii="Times New Roman" w:hAnsi="Times New Roman" w:cs="Times New Roman"/>
                <w:b/>
                <w:sz w:val="24"/>
                <w:szCs w:val="24"/>
              </w:rPr>
              <w:t xml:space="preserve"> методы оценки</w:t>
            </w:r>
          </w:p>
        </w:tc>
      </w:tr>
      <w:tr w:rsidR="00AC02B7" w:rsidRPr="008D2724" w14:paraId="2956AD93" w14:textId="77777777" w:rsidTr="00987D5F">
        <w:trPr>
          <w:trHeight w:val="8569"/>
        </w:trPr>
        <w:tc>
          <w:tcPr>
            <w:tcW w:w="1028" w:type="pct"/>
            <w:tcBorders>
              <w:bottom w:val="single" w:sz="4" w:space="0" w:color="auto"/>
            </w:tcBorders>
          </w:tcPr>
          <w:p w14:paraId="49D9BA0A" w14:textId="77777777" w:rsidR="00AC02B7" w:rsidRPr="004943D8" w:rsidRDefault="004943D8" w:rsidP="004943D8">
            <w:pPr>
              <w:suppressAutoHyphens/>
              <w:contextualSpacing/>
              <w:jc w:val="center"/>
              <w:rPr>
                <w:rFonts w:ascii="Times New Roman" w:hAnsi="Times New Roman" w:cs="Times New Roman"/>
                <w:iCs/>
                <w:sz w:val="24"/>
                <w:szCs w:val="24"/>
              </w:rPr>
            </w:pPr>
            <w:r w:rsidRPr="004943D8">
              <w:rPr>
                <w:rFonts w:ascii="Times New Roman" w:hAnsi="Times New Roman" w:cs="Times New Roman"/>
                <w:iCs/>
                <w:sz w:val="24"/>
                <w:szCs w:val="24"/>
              </w:rPr>
              <w:t>ОК 01</w:t>
            </w:r>
          </w:p>
          <w:p w14:paraId="51205181" w14:textId="77777777" w:rsidR="004943D8" w:rsidRPr="004943D8" w:rsidRDefault="004943D8" w:rsidP="004943D8">
            <w:pPr>
              <w:suppressAutoHyphens/>
              <w:contextualSpacing/>
              <w:jc w:val="center"/>
              <w:rPr>
                <w:rFonts w:ascii="Times New Roman" w:hAnsi="Times New Roman" w:cs="Times New Roman"/>
                <w:iCs/>
                <w:sz w:val="24"/>
                <w:szCs w:val="24"/>
              </w:rPr>
            </w:pPr>
            <w:r w:rsidRPr="004943D8">
              <w:rPr>
                <w:rFonts w:ascii="Times New Roman" w:hAnsi="Times New Roman" w:cs="Times New Roman"/>
                <w:iCs/>
                <w:sz w:val="24"/>
                <w:szCs w:val="24"/>
              </w:rPr>
              <w:t>ОК 02</w:t>
            </w:r>
          </w:p>
          <w:p w14:paraId="0249226E" w14:textId="77777777" w:rsidR="004943D8" w:rsidRPr="004943D8" w:rsidRDefault="004943D8" w:rsidP="004943D8">
            <w:pPr>
              <w:suppressAutoHyphens/>
              <w:contextualSpacing/>
              <w:jc w:val="center"/>
              <w:rPr>
                <w:rFonts w:ascii="Times New Roman" w:hAnsi="Times New Roman" w:cs="Times New Roman"/>
                <w:iCs/>
                <w:sz w:val="24"/>
                <w:szCs w:val="24"/>
              </w:rPr>
            </w:pPr>
            <w:r w:rsidRPr="004943D8">
              <w:rPr>
                <w:rFonts w:ascii="Times New Roman" w:hAnsi="Times New Roman" w:cs="Times New Roman"/>
                <w:iCs/>
                <w:sz w:val="24"/>
                <w:szCs w:val="24"/>
              </w:rPr>
              <w:t>ОК 03</w:t>
            </w:r>
          </w:p>
          <w:p w14:paraId="0289C7BD" w14:textId="77777777" w:rsidR="004943D8" w:rsidRPr="004943D8" w:rsidRDefault="004943D8" w:rsidP="004943D8">
            <w:pPr>
              <w:suppressAutoHyphens/>
              <w:contextualSpacing/>
              <w:jc w:val="center"/>
              <w:rPr>
                <w:rFonts w:ascii="Times New Roman" w:hAnsi="Times New Roman" w:cs="Times New Roman"/>
                <w:iCs/>
                <w:sz w:val="24"/>
                <w:szCs w:val="24"/>
              </w:rPr>
            </w:pPr>
            <w:r w:rsidRPr="004943D8">
              <w:rPr>
                <w:rFonts w:ascii="Times New Roman" w:hAnsi="Times New Roman" w:cs="Times New Roman"/>
                <w:iCs/>
                <w:sz w:val="24"/>
                <w:szCs w:val="24"/>
              </w:rPr>
              <w:t>ОК 04</w:t>
            </w:r>
          </w:p>
          <w:p w14:paraId="25ABFB61" w14:textId="072268E0" w:rsidR="004943D8" w:rsidRPr="004943D8" w:rsidRDefault="004943D8" w:rsidP="004943D8">
            <w:pPr>
              <w:suppressAutoHyphens/>
              <w:contextualSpacing/>
              <w:jc w:val="center"/>
              <w:rPr>
                <w:rFonts w:ascii="Times New Roman" w:hAnsi="Times New Roman" w:cs="Times New Roman"/>
                <w:iCs/>
                <w:sz w:val="24"/>
                <w:szCs w:val="24"/>
              </w:rPr>
            </w:pPr>
            <w:r w:rsidRPr="004943D8">
              <w:rPr>
                <w:rFonts w:ascii="Times New Roman" w:hAnsi="Times New Roman" w:cs="Times New Roman"/>
                <w:iCs/>
                <w:sz w:val="24"/>
                <w:szCs w:val="24"/>
              </w:rPr>
              <w:t>ПК 1.1</w:t>
            </w:r>
            <w:r>
              <w:rPr>
                <w:rFonts w:ascii="Times New Roman" w:hAnsi="Times New Roman" w:cs="Times New Roman"/>
                <w:iCs/>
                <w:sz w:val="24"/>
                <w:szCs w:val="24"/>
              </w:rPr>
              <w:t>.</w:t>
            </w:r>
          </w:p>
          <w:p w14:paraId="0B1469F2" w14:textId="77777777" w:rsidR="004943D8" w:rsidRPr="004943D8" w:rsidRDefault="004943D8" w:rsidP="004943D8">
            <w:pPr>
              <w:suppressAutoHyphens/>
              <w:contextualSpacing/>
              <w:jc w:val="center"/>
              <w:rPr>
                <w:rFonts w:ascii="Times New Roman" w:hAnsi="Times New Roman" w:cs="Times New Roman"/>
                <w:iCs/>
                <w:sz w:val="24"/>
                <w:szCs w:val="24"/>
              </w:rPr>
            </w:pPr>
            <w:r w:rsidRPr="004943D8">
              <w:rPr>
                <w:rFonts w:ascii="Times New Roman" w:hAnsi="Times New Roman" w:cs="Times New Roman"/>
                <w:iCs/>
                <w:sz w:val="24"/>
                <w:szCs w:val="24"/>
              </w:rPr>
              <w:t>ПК 1.2.</w:t>
            </w:r>
          </w:p>
          <w:p w14:paraId="65B7AFCD" w14:textId="77777777" w:rsidR="004943D8" w:rsidRPr="004943D8" w:rsidRDefault="004943D8" w:rsidP="004943D8">
            <w:pPr>
              <w:suppressAutoHyphens/>
              <w:contextualSpacing/>
              <w:jc w:val="center"/>
              <w:rPr>
                <w:rFonts w:ascii="Times New Roman" w:hAnsi="Times New Roman" w:cs="Times New Roman"/>
                <w:iCs/>
                <w:sz w:val="24"/>
                <w:szCs w:val="24"/>
              </w:rPr>
            </w:pPr>
            <w:r w:rsidRPr="004943D8">
              <w:rPr>
                <w:rFonts w:ascii="Times New Roman" w:hAnsi="Times New Roman" w:cs="Times New Roman"/>
                <w:iCs/>
                <w:sz w:val="24"/>
                <w:szCs w:val="24"/>
              </w:rPr>
              <w:t>ПК 1.3.</w:t>
            </w:r>
          </w:p>
          <w:p w14:paraId="0D6E95AB" w14:textId="4E1E15C4" w:rsidR="004943D8" w:rsidRPr="0009314E" w:rsidRDefault="004943D8" w:rsidP="004943D8">
            <w:pPr>
              <w:suppressAutoHyphens/>
              <w:contextualSpacing/>
              <w:jc w:val="center"/>
              <w:rPr>
                <w:rFonts w:ascii="Times New Roman" w:hAnsi="Times New Roman" w:cs="Times New Roman"/>
                <w:i/>
                <w:sz w:val="24"/>
                <w:szCs w:val="24"/>
              </w:rPr>
            </w:pPr>
            <w:r w:rsidRPr="004943D8">
              <w:rPr>
                <w:rFonts w:ascii="Times New Roman" w:hAnsi="Times New Roman" w:cs="Times New Roman"/>
                <w:iCs/>
                <w:sz w:val="24"/>
                <w:szCs w:val="24"/>
              </w:rPr>
              <w:t>ПК</w:t>
            </w:r>
            <w:r>
              <w:rPr>
                <w:rFonts w:ascii="Times New Roman" w:hAnsi="Times New Roman" w:cs="Times New Roman"/>
                <w:iCs/>
                <w:sz w:val="24"/>
                <w:szCs w:val="24"/>
              </w:rPr>
              <w:t xml:space="preserve"> </w:t>
            </w:r>
            <w:r w:rsidRPr="004943D8">
              <w:rPr>
                <w:rFonts w:ascii="Times New Roman" w:hAnsi="Times New Roman" w:cs="Times New Roman"/>
                <w:iCs/>
                <w:sz w:val="24"/>
                <w:szCs w:val="24"/>
              </w:rPr>
              <w:t>1.4.</w:t>
            </w:r>
          </w:p>
        </w:tc>
        <w:tc>
          <w:tcPr>
            <w:tcW w:w="2648" w:type="pct"/>
            <w:tcBorders>
              <w:bottom w:val="single" w:sz="4" w:space="0" w:color="auto"/>
            </w:tcBorders>
          </w:tcPr>
          <w:p w14:paraId="14B1CB40" w14:textId="535327FF" w:rsidR="00AC02B7" w:rsidRPr="00D812AB" w:rsidRDefault="00AC02B7" w:rsidP="00AC02B7">
            <w:pPr>
              <w:jc w:val="both"/>
              <w:rPr>
                <w:rFonts w:ascii="Times New Roman" w:hAnsi="Times New Roman"/>
                <w:sz w:val="24"/>
              </w:rPr>
            </w:pPr>
            <w:r w:rsidRPr="00D812AB">
              <w:rPr>
                <w:rFonts w:ascii="Times New Roman" w:hAnsi="Times New Roman"/>
                <w:color w:val="000000"/>
                <w:sz w:val="24"/>
              </w:rPr>
              <w:t xml:space="preserve">«Отлично» - теоретическое содержание курса освоено полностью, без пробелов, умения сформированы, все предусмотренные программой учебные задания выполнены, качество их выполнения оценено высоко: </w:t>
            </w:r>
            <w:r w:rsidRPr="00D812AB">
              <w:rPr>
                <w:rFonts w:ascii="Times New Roman" w:hAnsi="Times New Roman"/>
                <w:sz w:val="24"/>
              </w:rPr>
              <w:t xml:space="preserve">демонстрирует умение применять освоенные знания о </w:t>
            </w:r>
            <w:r w:rsidR="004B0097">
              <w:rPr>
                <w:rFonts w:ascii="Times New Roman" w:hAnsi="Times New Roman" w:cs="Times New Roman"/>
              </w:rPr>
              <w:t>п</w:t>
            </w:r>
            <w:r w:rsidR="004B0097" w:rsidRPr="009668EF">
              <w:rPr>
                <w:rFonts w:ascii="Times New Roman" w:hAnsi="Times New Roman" w:cs="Times New Roman"/>
              </w:rPr>
              <w:t>одготовк</w:t>
            </w:r>
            <w:r w:rsidR="004B0097">
              <w:rPr>
                <w:rFonts w:ascii="Times New Roman" w:hAnsi="Times New Roman" w:cs="Times New Roman"/>
              </w:rPr>
              <w:t>е</w:t>
            </w:r>
            <w:r w:rsidR="004B0097" w:rsidRPr="009668EF">
              <w:rPr>
                <w:rFonts w:ascii="Times New Roman" w:hAnsi="Times New Roman" w:cs="Times New Roman"/>
              </w:rPr>
              <w:t xml:space="preserve"> и осуществлени</w:t>
            </w:r>
            <w:r w:rsidR="004B0097">
              <w:rPr>
                <w:rFonts w:ascii="Times New Roman" w:hAnsi="Times New Roman" w:cs="Times New Roman"/>
              </w:rPr>
              <w:t>ю</w:t>
            </w:r>
            <w:r w:rsidR="004B0097" w:rsidRPr="009668EF">
              <w:rPr>
                <w:rFonts w:ascii="Times New Roman" w:hAnsi="Times New Roman" w:cs="Times New Roman"/>
              </w:rPr>
              <w:t xml:space="preserve"> технологических процессов изготовления сварных конструкций</w:t>
            </w:r>
            <w:r w:rsidRPr="00D812AB">
              <w:rPr>
                <w:rFonts w:ascii="Times New Roman" w:hAnsi="Times New Roman"/>
                <w:sz w:val="24"/>
              </w:rPr>
              <w:t xml:space="preserve"> в соответствии с техническими регламентами и правилами техники безопасности. </w:t>
            </w:r>
          </w:p>
          <w:p w14:paraId="03CF253A" w14:textId="77777777" w:rsidR="00AC02B7" w:rsidRPr="00D812AB" w:rsidRDefault="00AC02B7" w:rsidP="00AC02B7">
            <w:pPr>
              <w:widowControl w:val="0"/>
              <w:ind w:left="81"/>
              <w:jc w:val="both"/>
              <w:rPr>
                <w:rFonts w:ascii="Times New Roman" w:hAnsi="Times New Roman"/>
                <w:color w:val="000000"/>
                <w:sz w:val="24"/>
                <w:szCs w:val="24"/>
                <w:lang w:eastAsia="nl-NL"/>
              </w:rPr>
            </w:pPr>
            <w:r w:rsidRPr="00D812AB">
              <w:rPr>
                <w:rFonts w:ascii="Times New Roman" w:hAnsi="Times New Roman"/>
                <w:color w:val="000000"/>
                <w:sz w:val="24"/>
                <w:szCs w:val="24"/>
                <w:lang w:eastAsia="nl-NL"/>
              </w:rPr>
              <w:t>«Хорошо» - теоретическое содержание курса освоено полностью, (как в предыдущем случае), без пробелов, некоторые умения сформированы недостаточно, все предусмотренные программой учебные задания выполнены, некоторые виды заданий выполнены с ошибками.</w:t>
            </w:r>
          </w:p>
          <w:p w14:paraId="3CD3E6C8" w14:textId="77777777" w:rsidR="00AC02B7" w:rsidRPr="00D812AB" w:rsidRDefault="00AC02B7" w:rsidP="00AC02B7">
            <w:pPr>
              <w:widowControl w:val="0"/>
              <w:ind w:left="81" w:right="-2"/>
              <w:jc w:val="both"/>
              <w:rPr>
                <w:rFonts w:ascii="Times New Roman" w:hAnsi="Times New Roman"/>
                <w:color w:val="000000"/>
                <w:sz w:val="24"/>
                <w:szCs w:val="24"/>
                <w:lang w:eastAsia="nl-NL"/>
              </w:rPr>
            </w:pPr>
            <w:r w:rsidRPr="00D812AB">
              <w:rPr>
                <w:rFonts w:ascii="Times New Roman" w:hAnsi="Times New Roman"/>
                <w:color w:val="000000"/>
                <w:sz w:val="24"/>
                <w:szCs w:val="24"/>
                <w:lang w:eastAsia="nl-NL"/>
              </w:rPr>
              <w:t>«Удовлетворительно» - теоретическое содержание курса освоено частично, но пробелы не носят существенного характера, необходимые умения работы с освоенным материалом в основном сформированы, большинство предусмотренных программой обучения учебных заданий выполнено, некоторые из выполненных заданий содержат ошибки.</w:t>
            </w:r>
          </w:p>
          <w:p w14:paraId="667077E4" w14:textId="28494FCA" w:rsidR="00AC02B7" w:rsidRPr="0009314E" w:rsidRDefault="00AC02B7" w:rsidP="00AC02B7">
            <w:pPr>
              <w:suppressAutoHyphens/>
              <w:contextualSpacing/>
              <w:rPr>
                <w:rFonts w:ascii="Times New Roman" w:hAnsi="Times New Roman" w:cs="Times New Roman"/>
                <w:i/>
                <w:sz w:val="24"/>
                <w:szCs w:val="24"/>
              </w:rPr>
            </w:pPr>
            <w:r w:rsidRPr="00D812AB">
              <w:rPr>
                <w:rFonts w:ascii="Times New Roman" w:hAnsi="Times New Roman"/>
                <w:color w:val="000000"/>
                <w:sz w:val="24"/>
              </w:rPr>
              <w:t>«Неудовлетворительно» - теоретическое содержание курса не освоено, необходимые умения не сформированы, выполненные учебные задания содержат грубые ошибки.</w:t>
            </w:r>
          </w:p>
        </w:tc>
        <w:tc>
          <w:tcPr>
            <w:tcW w:w="1324" w:type="pct"/>
          </w:tcPr>
          <w:p w14:paraId="3298C1FC" w14:textId="328933DE" w:rsidR="00AC02B7" w:rsidRPr="0009314E" w:rsidRDefault="001312E7" w:rsidP="00E10E9B">
            <w:pPr>
              <w:suppressAutoHyphens/>
              <w:contextualSpacing/>
              <w:rPr>
                <w:rFonts w:ascii="Times New Roman" w:hAnsi="Times New Roman" w:cs="Times New Roman"/>
                <w:i/>
                <w:sz w:val="24"/>
                <w:szCs w:val="24"/>
              </w:rPr>
            </w:pPr>
            <w:r w:rsidRPr="00D812AB">
              <w:rPr>
                <w:rFonts w:ascii="Times New Roman" w:hAnsi="Times New Roman"/>
                <w:sz w:val="24"/>
              </w:rPr>
              <w:t>Экспертное наблюдение за решением ситуационных задач, практических работ, оценка результатов прохождения практики.</w:t>
            </w:r>
          </w:p>
        </w:tc>
      </w:tr>
      <w:bookmarkEnd w:id="37"/>
    </w:tbl>
    <w:p w14:paraId="12BD3206" w14:textId="7F34D124" w:rsidR="00AA778F" w:rsidRPr="00AA778F" w:rsidRDefault="00AA778F" w:rsidP="006841BF">
      <w:pPr>
        <w:pStyle w:val="1f"/>
        <w:rPr>
          <w:rFonts w:ascii="Times New Roman" w:hAnsi="Times New Roman"/>
          <w:b w:val="0"/>
          <w:bCs w:val="0"/>
          <w:lang w:val="ru-RU"/>
        </w:rPr>
      </w:pPr>
    </w:p>
    <w:p w14:paraId="28483E6D" w14:textId="768FA83F" w:rsidR="00AA778F" w:rsidRDefault="00AA778F" w:rsidP="006841BF">
      <w:pPr>
        <w:pStyle w:val="1f"/>
        <w:rPr>
          <w:rFonts w:ascii="Times New Roman" w:hAnsi="Times New Roman"/>
          <w:b w:val="0"/>
          <w:bCs w:val="0"/>
        </w:rPr>
      </w:pPr>
    </w:p>
    <w:p w14:paraId="00367220" w14:textId="43C4E534" w:rsidR="00AA778F" w:rsidRDefault="00AA778F" w:rsidP="006841BF">
      <w:pPr>
        <w:pStyle w:val="1f"/>
        <w:rPr>
          <w:rFonts w:ascii="Times New Roman" w:hAnsi="Times New Roman"/>
          <w:b w:val="0"/>
          <w:bCs w:val="0"/>
        </w:rPr>
      </w:pPr>
    </w:p>
    <w:p w14:paraId="7399E2D7" w14:textId="71A0505B" w:rsidR="00AA778F" w:rsidRDefault="00AA778F" w:rsidP="006841BF">
      <w:pPr>
        <w:pStyle w:val="1f"/>
        <w:rPr>
          <w:rFonts w:ascii="Times New Roman" w:hAnsi="Times New Roman"/>
          <w:b w:val="0"/>
          <w:bCs w:val="0"/>
        </w:rPr>
      </w:pPr>
    </w:p>
    <w:p w14:paraId="2E37B5CF" w14:textId="2A469EB1" w:rsidR="00AA778F" w:rsidRDefault="00AA778F" w:rsidP="006841BF">
      <w:pPr>
        <w:pStyle w:val="1f"/>
        <w:rPr>
          <w:rFonts w:ascii="Times New Roman" w:hAnsi="Times New Roman"/>
          <w:b w:val="0"/>
          <w:bCs w:val="0"/>
        </w:rPr>
      </w:pPr>
    </w:p>
    <w:p w14:paraId="7242B3A1" w14:textId="77777777" w:rsidR="00AA778F" w:rsidRDefault="00AA778F" w:rsidP="006841BF">
      <w:pPr>
        <w:pStyle w:val="1f"/>
        <w:rPr>
          <w:rFonts w:ascii="Times New Roman" w:hAnsi="Times New Roman"/>
          <w:b w:val="0"/>
          <w:bCs w:val="0"/>
        </w:rPr>
      </w:pPr>
    </w:p>
    <w:p w14:paraId="2D62D674" w14:textId="77777777" w:rsidR="00836A19" w:rsidRDefault="00836A19" w:rsidP="00836A19">
      <w:pPr>
        <w:rPr>
          <w:rFonts w:ascii="Times New Roman" w:hAnsi="Times New Roman" w:cs="Times New Roman"/>
          <w:b/>
          <w:bCs/>
          <w:sz w:val="18"/>
          <w:szCs w:val="18"/>
        </w:rPr>
      </w:pPr>
    </w:p>
    <w:p w14:paraId="43C9E201" w14:textId="6AB19ACC" w:rsidR="00836A19" w:rsidRDefault="00836A19" w:rsidP="00836A19">
      <w:pPr>
        <w:rPr>
          <w:rFonts w:ascii="Times New Roman" w:hAnsi="Times New Roman" w:cs="Times New Roman"/>
          <w:b/>
          <w:bCs/>
          <w:sz w:val="18"/>
          <w:szCs w:val="18"/>
        </w:rPr>
      </w:pPr>
      <w:r>
        <w:rPr>
          <w:rFonts w:ascii="Times New Roman" w:hAnsi="Times New Roman" w:cs="Times New Roman"/>
          <w:b/>
          <w:bCs/>
          <w:sz w:val="18"/>
          <w:szCs w:val="18"/>
        </w:rPr>
        <w:br w:type="page"/>
      </w:r>
    </w:p>
    <w:p w14:paraId="18DD7F59" w14:textId="3D65E5DF" w:rsidR="00304BF8" w:rsidRDefault="00304BF8" w:rsidP="00304BF8">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w:t>
      </w:r>
      <w:r w:rsidR="003B5F07">
        <w:rPr>
          <w:rFonts w:ascii="Times New Roman" w:hAnsi="Times New Roman" w:cs="Times New Roman"/>
          <w:b/>
          <w:bCs/>
          <w:sz w:val="24"/>
          <w:szCs w:val="24"/>
        </w:rPr>
        <w:t>2</w:t>
      </w:r>
    </w:p>
    <w:p w14:paraId="046B45B0" w14:textId="132AE57A" w:rsidR="00304BF8" w:rsidRDefault="00304BF8" w:rsidP="00304BF8">
      <w:pPr>
        <w:jc w:val="right"/>
        <w:rPr>
          <w:rFonts w:ascii="Times New Roman" w:hAnsi="Times New Roman" w:cs="Times New Roman"/>
          <w:b/>
          <w:bCs/>
          <w:sz w:val="24"/>
          <w:szCs w:val="24"/>
        </w:rPr>
      </w:pPr>
      <w:r>
        <w:rPr>
          <w:rFonts w:ascii="Times New Roman" w:hAnsi="Times New Roman" w:cs="Times New Roman"/>
          <w:b/>
          <w:bCs/>
          <w:sz w:val="24"/>
          <w:szCs w:val="24"/>
        </w:rPr>
        <w:t>к ПОП</w:t>
      </w:r>
      <w:r w:rsidR="009E5D5B">
        <w:rPr>
          <w:rFonts w:ascii="Times New Roman" w:hAnsi="Times New Roman" w:cs="Times New Roman"/>
          <w:b/>
          <w:bCs/>
          <w:sz w:val="24"/>
          <w:szCs w:val="24"/>
        </w:rPr>
        <w:t xml:space="preserve"> С</w:t>
      </w:r>
      <w:r>
        <w:rPr>
          <w:rFonts w:ascii="Times New Roman" w:hAnsi="Times New Roman" w:cs="Times New Roman"/>
          <w:b/>
          <w:bCs/>
          <w:sz w:val="24"/>
          <w:szCs w:val="24"/>
        </w:rPr>
        <w:t>П</w:t>
      </w:r>
      <w:r w:rsidR="009E5D5B">
        <w:rPr>
          <w:rFonts w:ascii="Times New Roman" w:hAnsi="Times New Roman" w:cs="Times New Roman"/>
          <w:b/>
          <w:bCs/>
          <w:sz w:val="24"/>
          <w:szCs w:val="24"/>
        </w:rPr>
        <w:t>О</w:t>
      </w:r>
      <w:r>
        <w:rPr>
          <w:rFonts w:ascii="Times New Roman" w:hAnsi="Times New Roman" w:cs="Times New Roman"/>
          <w:b/>
          <w:bCs/>
          <w:sz w:val="24"/>
          <w:szCs w:val="24"/>
        </w:rPr>
        <w:t xml:space="preserve"> по специальности</w:t>
      </w:r>
    </w:p>
    <w:p w14:paraId="6F42C6F0" w14:textId="77777777" w:rsidR="00D460E7" w:rsidRPr="00AA7406" w:rsidRDefault="00D460E7" w:rsidP="00D460E7">
      <w:pPr>
        <w:keepNext/>
        <w:jc w:val="right"/>
        <w:outlineLvl w:val="0"/>
        <w:rPr>
          <w:rFonts w:ascii="Times New Roman" w:eastAsia="Times New Roman" w:hAnsi="Times New Roman" w:cs="Times New Roman"/>
          <w:b/>
          <w:bCs/>
          <w:kern w:val="32"/>
          <w:sz w:val="24"/>
          <w:szCs w:val="24"/>
          <w:lang w:eastAsia="x-none"/>
        </w:rPr>
      </w:pPr>
      <w:r w:rsidRPr="00AA7406">
        <w:rPr>
          <w:rFonts w:ascii="Times New Roman" w:eastAsia="Times New Roman" w:hAnsi="Times New Roman" w:cs="Times New Roman"/>
          <w:b/>
          <w:bCs/>
          <w:kern w:val="32"/>
          <w:sz w:val="24"/>
          <w:szCs w:val="24"/>
          <w:lang w:eastAsia="x-none"/>
        </w:rPr>
        <w:t>15.02.1</w:t>
      </w:r>
      <w:r>
        <w:rPr>
          <w:rFonts w:ascii="Times New Roman" w:eastAsia="Times New Roman" w:hAnsi="Times New Roman" w:cs="Times New Roman"/>
          <w:b/>
          <w:bCs/>
          <w:kern w:val="32"/>
          <w:sz w:val="24"/>
          <w:szCs w:val="24"/>
          <w:lang w:eastAsia="x-none"/>
        </w:rPr>
        <w:t>9</w:t>
      </w:r>
      <w:r w:rsidRPr="00AA7406">
        <w:rPr>
          <w:rFonts w:ascii="Times New Roman" w:eastAsia="Times New Roman" w:hAnsi="Times New Roman" w:cs="Times New Roman"/>
          <w:b/>
          <w:bCs/>
          <w:kern w:val="32"/>
          <w:sz w:val="24"/>
          <w:szCs w:val="24"/>
          <w:lang w:eastAsia="x-none"/>
        </w:rPr>
        <w:t xml:space="preserve"> </w:t>
      </w:r>
      <w:r>
        <w:rPr>
          <w:rFonts w:ascii="Times New Roman" w:eastAsia="Times New Roman" w:hAnsi="Times New Roman" w:cs="Times New Roman"/>
          <w:b/>
          <w:bCs/>
          <w:kern w:val="32"/>
          <w:sz w:val="24"/>
          <w:szCs w:val="24"/>
          <w:lang w:eastAsia="x-none"/>
        </w:rPr>
        <w:t>Сварочное производство</w:t>
      </w:r>
    </w:p>
    <w:p w14:paraId="6AD1E219" w14:textId="77777777" w:rsidR="00304BF8" w:rsidRDefault="00304BF8" w:rsidP="00304BF8">
      <w:pPr>
        <w:jc w:val="right"/>
        <w:rPr>
          <w:rFonts w:ascii="Times New Roman" w:hAnsi="Times New Roman" w:cs="Times New Roman"/>
          <w:b/>
          <w:bCs/>
          <w:color w:val="0070C0"/>
          <w:sz w:val="24"/>
          <w:szCs w:val="24"/>
        </w:rPr>
      </w:pPr>
    </w:p>
    <w:p w14:paraId="10DBD6F7" w14:textId="77777777" w:rsidR="00304BF8" w:rsidRDefault="00304BF8" w:rsidP="00304BF8">
      <w:pPr>
        <w:jc w:val="right"/>
        <w:rPr>
          <w:rFonts w:ascii="Times New Roman" w:hAnsi="Times New Roman" w:cs="Times New Roman"/>
          <w:b/>
          <w:bCs/>
          <w:color w:val="0070C0"/>
          <w:sz w:val="24"/>
          <w:szCs w:val="24"/>
        </w:rPr>
      </w:pPr>
    </w:p>
    <w:p w14:paraId="5CD27B33" w14:textId="77777777" w:rsidR="00304BF8" w:rsidRDefault="00304BF8" w:rsidP="00304BF8">
      <w:pPr>
        <w:jc w:val="right"/>
        <w:rPr>
          <w:rFonts w:ascii="Times New Roman" w:hAnsi="Times New Roman" w:cs="Times New Roman"/>
          <w:b/>
          <w:bCs/>
          <w:color w:val="0070C0"/>
          <w:sz w:val="24"/>
          <w:szCs w:val="24"/>
        </w:rPr>
      </w:pPr>
    </w:p>
    <w:p w14:paraId="11CD3995" w14:textId="77777777" w:rsidR="00304BF8" w:rsidRDefault="00304BF8" w:rsidP="00304BF8">
      <w:pPr>
        <w:jc w:val="right"/>
        <w:rPr>
          <w:rFonts w:ascii="Times New Roman" w:hAnsi="Times New Roman" w:cs="Times New Roman"/>
          <w:b/>
          <w:bCs/>
          <w:color w:val="0070C0"/>
          <w:sz w:val="24"/>
          <w:szCs w:val="24"/>
        </w:rPr>
      </w:pPr>
    </w:p>
    <w:p w14:paraId="0926CBBE" w14:textId="77777777" w:rsidR="00304BF8" w:rsidRDefault="00304BF8" w:rsidP="00304BF8">
      <w:pPr>
        <w:jc w:val="right"/>
        <w:rPr>
          <w:rFonts w:ascii="Times New Roman" w:hAnsi="Times New Roman" w:cs="Times New Roman"/>
          <w:b/>
          <w:bCs/>
          <w:color w:val="0070C0"/>
          <w:sz w:val="24"/>
          <w:szCs w:val="24"/>
        </w:rPr>
      </w:pPr>
    </w:p>
    <w:p w14:paraId="3062FDDC" w14:textId="77777777" w:rsidR="00304BF8" w:rsidRDefault="00304BF8" w:rsidP="00304BF8">
      <w:pPr>
        <w:jc w:val="right"/>
        <w:rPr>
          <w:rFonts w:ascii="Times New Roman" w:hAnsi="Times New Roman" w:cs="Times New Roman"/>
          <w:b/>
          <w:bCs/>
          <w:color w:val="0070C0"/>
          <w:sz w:val="24"/>
          <w:szCs w:val="24"/>
        </w:rPr>
      </w:pPr>
    </w:p>
    <w:p w14:paraId="60B19F7C" w14:textId="77777777" w:rsidR="00304BF8" w:rsidRDefault="00304BF8" w:rsidP="00304BF8">
      <w:pPr>
        <w:jc w:val="right"/>
        <w:rPr>
          <w:rFonts w:ascii="Times New Roman" w:hAnsi="Times New Roman" w:cs="Times New Roman"/>
          <w:b/>
          <w:bCs/>
          <w:color w:val="0070C0"/>
          <w:sz w:val="24"/>
          <w:szCs w:val="24"/>
        </w:rPr>
      </w:pPr>
    </w:p>
    <w:p w14:paraId="19404B97" w14:textId="77777777" w:rsidR="00304BF8" w:rsidRDefault="00304BF8" w:rsidP="00304BF8">
      <w:pPr>
        <w:jc w:val="right"/>
        <w:rPr>
          <w:rFonts w:ascii="Times New Roman" w:hAnsi="Times New Roman" w:cs="Times New Roman"/>
          <w:b/>
          <w:bCs/>
          <w:color w:val="0070C0"/>
          <w:sz w:val="24"/>
          <w:szCs w:val="24"/>
        </w:rPr>
      </w:pPr>
    </w:p>
    <w:p w14:paraId="52A096C7" w14:textId="77777777" w:rsidR="00304BF8" w:rsidRDefault="00304BF8" w:rsidP="00304BF8">
      <w:pPr>
        <w:jc w:val="right"/>
        <w:rPr>
          <w:rFonts w:ascii="Times New Roman" w:hAnsi="Times New Roman" w:cs="Times New Roman"/>
          <w:b/>
          <w:bCs/>
          <w:color w:val="0070C0"/>
          <w:sz w:val="24"/>
          <w:szCs w:val="24"/>
        </w:rPr>
      </w:pPr>
    </w:p>
    <w:p w14:paraId="75C52F99" w14:textId="77777777" w:rsidR="00304BF8" w:rsidRPr="00502F97" w:rsidRDefault="00304BF8" w:rsidP="00304BF8">
      <w:pPr>
        <w:jc w:val="right"/>
        <w:rPr>
          <w:rFonts w:ascii="Times New Roman" w:hAnsi="Times New Roman" w:cs="Times New Roman"/>
          <w:b/>
          <w:bCs/>
          <w:color w:val="0070C0"/>
          <w:sz w:val="24"/>
          <w:szCs w:val="24"/>
        </w:rPr>
      </w:pPr>
    </w:p>
    <w:p w14:paraId="28C00296" w14:textId="77777777" w:rsidR="00304BF8" w:rsidRPr="008F578C" w:rsidRDefault="00304BF8" w:rsidP="00304BF8">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692FEDA9" w14:textId="185D37DC" w:rsidR="00304BF8" w:rsidRDefault="00304BF8" w:rsidP="00304BF8">
      <w:pPr>
        <w:pStyle w:val="1"/>
      </w:pPr>
      <w:r w:rsidRPr="006E7FF4">
        <w:t>«</w:t>
      </w:r>
      <w:r w:rsidRPr="003F73A4">
        <w:t>ПМ.0</w:t>
      </w:r>
      <w:r w:rsidR="003B5F07">
        <w:t>2</w:t>
      </w:r>
      <w:r>
        <w:t>.</w:t>
      </w:r>
      <w:r w:rsidRPr="003F73A4">
        <w:t xml:space="preserve"> </w:t>
      </w:r>
      <w:r w:rsidR="00D460E7" w:rsidRPr="00D460E7">
        <w:t>РАЗРАБОТКА ТЕХНОЛОГИЧЕСКИХ ПРОЦЕССОВ И ПРОЕКТИРОВАНИЕ ИЗДЕЛИЙ</w:t>
      </w:r>
      <w:r w:rsidR="00D460E7" w:rsidRPr="006E7FF4">
        <w:t>»</w:t>
      </w:r>
    </w:p>
    <w:p w14:paraId="6EBD5CEF" w14:textId="77777777" w:rsidR="00304BF8" w:rsidRPr="00F53FDC" w:rsidRDefault="00304BF8" w:rsidP="00304BF8">
      <w:pPr>
        <w:spacing w:line="360" w:lineRule="auto"/>
        <w:jc w:val="center"/>
        <w:rPr>
          <w:rFonts w:ascii="Times New Roman" w:hAnsi="Times New Roman" w:cs="Times New Roman"/>
          <w:sz w:val="24"/>
          <w:szCs w:val="24"/>
        </w:rPr>
      </w:pPr>
    </w:p>
    <w:p w14:paraId="71A33648" w14:textId="77777777" w:rsidR="00304BF8" w:rsidRPr="00F53FDC" w:rsidRDefault="00304BF8" w:rsidP="00304BF8">
      <w:pPr>
        <w:spacing w:line="360" w:lineRule="auto"/>
        <w:jc w:val="center"/>
        <w:rPr>
          <w:rFonts w:ascii="Times New Roman" w:hAnsi="Times New Roman" w:cs="Times New Roman"/>
          <w:sz w:val="24"/>
          <w:szCs w:val="24"/>
        </w:rPr>
      </w:pPr>
    </w:p>
    <w:p w14:paraId="1D6652EE" w14:textId="77777777" w:rsidR="00304BF8" w:rsidRPr="00F53FDC" w:rsidRDefault="00304BF8" w:rsidP="00304BF8">
      <w:pPr>
        <w:spacing w:line="360" w:lineRule="auto"/>
        <w:jc w:val="center"/>
        <w:rPr>
          <w:rFonts w:ascii="Times New Roman" w:hAnsi="Times New Roman" w:cs="Times New Roman"/>
          <w:sz w:val="24"/>
          <w:szCs w:val="24"/>
        </w:rPr>
      </w:pPr>
    </w:p>
    <w:p w14:paraId="79884827" w14:textId="77777777" w:rsidR="00304BF8" w:rsidRPr="00F53FDC" w:rsidRDefault="00304BF8" w:rsidP="00304BF8">
      <w:pPr>
        <w:spacing w:line="360" w:lineRule="auto"/>
        <w:jc w:val="center"/>
        <w:rPr>
          <w:rFonts w:ascii="Times New Roman" w:hAnsi="Times New Roman" w:cs="Times New Roman"/>
          <w:sz w:val="24"/>
          <w:szCs w:val="24"/>
        </w:rPr>
      </w:pPr>
    </w:p>
    <w:p w14:paraId="7C44FC3F" w14:textId="77777777" w:rsidR="00304BF8" w:rsidRPr="00F53FDC" w:rsidRDefault="00304BF8" w:rsidP="00304BF8">
      <w:pPr>
        <w:spacing w:line="360" w:lineRule="auto"/>
        <w:jc w:val="center"/>
        <w:rPr>
          <w:rFonts w:ascii="Times New Roman" w:hAnsi="Times New Roman" w:cs="Times New Roman"/>
          <w:sz w:val="24"/>
          <w:szCs w:val="24"/>
        </w:rPr>
      </w:pPr>
    </w:p>
    <w:p w14:paraId="7D8DF54B" w14:textId="77777777" w:rsidR="00304BF8" w:rsidRPr="00F53FDC" w:rsidRDefault="00304BF8" w:rsidP="00304BF8">
      <w:pPr>
        <w:spacing w:line="360" w:lineRule="auto"/>
        <w:jc w:val="center"/>
        <w:rPr>
          <w:rFonts w:ascii="Times New Roman" w:hAnsi="Times New Roman" w:cs="Times New Roman"/>
          <w:sz w:val="24"/>
          <w:szCs w:val="24"/>
        </w:rPr>
      </w:pPr>
    </w:p>
    <w:p w14:paraId="4A083A8D" w14:textId="77777777" w:rsidR="00304BF8" w:rsidRPr="00F53FDC" w:rsidRDefault="00304BF8" w:rsidP="00304BF8">
      <w:pPr>
        <w:spacing w:line="360" w:lineRule="auto"/>
        <w:jc w:val="center"/>
        <w:rPr>
          <w:rFonts w:ascii="Times New Roman" w:hAnsi="Times New Roman" w:cs="Times New Roman"/>
          <w:sz w:val="24"/>
          <w:szCs w:val="24"/>
        </w:rPr>
      </w:pPr>
    </w:p>
    <w:p w14:paraId="38BB1A40" w14:textId="77777777" w:rsidR="00304BF8" w:rsidRPr="00F53FDC" w:rsidRDefault="00304BF8" w:rsidP="00304BF8">
      <w:pPr>
        <w:spacing w:line="360" w:lineRule="auto"/>
        <w:jc w:val="center"/>
        <w:rPr>
          <w:rFonts w:ascii="Times New Roman" w:hAnsi="Times New Roman" w:cs="Times New Roman"/>
          <w:sz w:val="24"/>
          <w:szCs w:val="24"/>
        </w:rPr>
      </w:pPr>
    </w:p>
    <w:p w14:paraId="7CEAD9B8" w14:textId="77777777" w:rsidR="00304BF8" w:rsidRPr="00F53FDC" w:rsidRDefault="00304BF8" w:rsidP="00304BF8">
      <w:pPr>
        <w:spacing w:line="360" w:lineRule="auto"/>
        <w:jc w:val="center"/>
        <w:rPr>
          <w:rFonts w:ascii="Times New Roman" w:hAnsi="Times New Roman" w:cs="Times New Roman"/>
          <w:sz w:val="24"/>
          <w:szCs w:val="24"/>
        </w:rPr>
      </w:pPr>
    </w:p>
    <w:p w14:paraId="58AF6B31" w14:textId="77777777" w:rsidR="00304BF8" w:rsidRPr="00F53FDC" w:rsidRDefault="00304BF8" w:rsidP="00304BF8">
      <w:pPr>
        <w:spacing w:line="360" w:lineRule="auto"/>
        <w:jc w:val="center"/>
        <w:rPr>
          <w:rFonts w:ascii="Times New Roman" w:hAnsi="Times New Roman" w:cs="Times New Roman"/>
          <w:sz w:val="24"/>
          <w:szCs w:val="24"/>
        </w:rPr>
      </w:pPr>
    </w:p>
    <w:p w14:paraId="5CB020AC" w14:textId="77777777" w:rsidR="00304BF8" w:rsidRPr="00F53FDC" w:rsidRDefault="00304BF8" w:rsidP="00304BF8">
      <w:pPr>
        <w:spacing w:line="360" w:lineRule="auto"/>
        <w:jc w:val="center"/>
        <w:rPr>
          <w:rFonts w:ascii="Times New Roman" w:hAnsi="Times New Roman" w:cs="Times New Roman"/>
          <w:sz w:val="24"/>
          <w:szCs w:val="24"/>
        </w:rPr>
      </w:pPr>
    </w:p>
    <w:p w14:paraId="6BE25992" w14:textId="1C6C5C4B" w:rsidR="00304BF8" w:rsidRDefault="00304BF8" w:rsidP="00304BF8">
      <w:pPr>
        <w:spacing w:line="360" w:lineRule="auto"/>
        <w:jc w:val="center"/>
        <w:rPr>
          <w:rFonts w:ascii="Times New Roman" w:hAnsi="Times New Roman" w:cs="Times New Roman"/>
          <w:sz w:val="24"/>
          <w:szCs w:val="24"/>
        </w:rPr>
      </w:pPr>
    </w:p>
    <w:p w14:paraId="041D790C" w14:textId="79B985FE" w:rsidR="00BE62FF" w:rsidRDefault="00BE62FF" w:rsidP="00304BF8">
      <w:pPr>
        <w:spacing w:line="360" w:lineRule="auto"/>
        <w:jc w:val="center"/>
        <w:rPr>
          <w:rFonts w:ascii="Times New Roman" w:hAnsi="Times New Roman" w:cs="Times New Roman"/>
          <w:sz w:val="24"/>
          <w:szCs w:val="24"/>
        </w:rPr>
      </w:pPr>
    </w:p>
    <w:p w14:paraId="5D5649CC" w14:textId="5259FFEF" w:rsidR="00BE62FF" w:rsidRDefault="00BE62FF" w:rsidP="00304BF8">
      <w:pPr>
        <w:spacing w:line="360" w:lineRule="auto"/>
        <w:jc w:val="center"/>
        <w:rPr>
          <w:rFonts w:ascii="Times New Roman" w:hAnsi="Times New Roman" w:cs="Times New Roman"/>
          <w:sz w:val="24"/>
          <w:szCs w:val="24"/>
        </w:rPr>
      </w:pPr>
    </w:p>
    <w:p w14:paraId="61BC5215" w14:textId="10A5DCCD" w:rsidR="00BE62FF" w:rsidRDefault="00BE62FF" w:rsidP="00304BF8">
      <w:pPr>
        <w:spacing w:line="360" w:lineRule="auto"/>
        <w:jc w:val="center"/>
        <w:rPr>
          <w:rFonts w:ascii="Times New Roman" w:hAnsi="Times New Roman" w:cs="Times New Roman"/>
          <w:sz w:val="24"/>
          <w:szCs w:val="24"/>
        </w:rPr>
      </w:pPr>
    </w:p>
    <w:p w14:paraId="461470E6" w14:textId="193C0BE3" w:rsidR="00BE62FF" w:rsidRDefault="00BE62FF" w:rsidP="00304BF8">
      <w:pPr>
        <w:spacing w:line="360" w:lineRule="auto"/>
        <w:jc w:val="center"/>
        <w:rPr>
          <w:rFonts w:ascii="Times New Roman" w:hAnsi="Times New Roman" w:cs="Times New Roman"/>
          <w:sz w:val="24"/>
          <w:szCs w:val="24"/>
        </w:rPr>
      </w:pPr>
    </w:p>
    <w:p w14:paraId="2FA0BF42" w14:textId="44D61EDE" w:rsidR="00BE62FF" w:rsidRDefault="00BE62FF" w:rsidP="00304BF8">
      <w:pPr>
        <w:spacing w:line="360" w:lineRule="auto"/>
        <w:jc w:val="center"/>
        <w:rPr>
          <w:rFonts w:ascii="Times New Roman" w:hAnsi="Times New Roman" w:cs="Times New Roman"/>
          <w:sz w:val="24"/>
          <w:szCs w:val="24"/>
        </w:rPr>
      </w:pPr>
    </w:p>
    <w:p w14:paraId="656B06F5" w14:textId="55F6DCD0" w:rsidR="00BE62FF" w:rsidRDefault="00BE62FF" w:rsidP="00304BF8">
      <w:pPr>
        <w:spacing w:line="360" w:lineRule="auto"/>
        <w:jc w:val="center"/>
        <w:rPr>
          <w:rFonts w:ascii="Times New Roman" w:hAnsi="Times New Roman" w:cs="Times New Roman"/>
          <w:sz w:val="24"/>
          <w:szCs w:val="24"/>
        </w:rPr>
      </w:pPr>
    </w:p>
    <w:p w14:paraId="5C5D0700" w14:textId="77777777" w:rsidR="00BE62FF" w:rsidRPr="00F53FDC" w:rsidRDefault="00BE62FF" w:rsidP="00304BF8">
      <w:pPr>
        <w:spacing w:line="360" w:lineRule="auto"/>
        <w:jc w:val="center"/>
        <w:rPr>
          <w:rFonts w:ascii="Times New Roman" w:hAnsi="Times New Roman" w:cs="Times New Roman"/>
          <w:sz w:val="24"/>
          <w:szCs w:val="24"/>
        </w:rPr>
      </w:pPr>
    </w:p>
    <w:p w14:paraId="6593363D" w14:textId="77777777" w:rsidR="00304BF8" w:rsidRPr="00F53FDC" w:rsidRDefault="00304BF8" w:rsidP="00304BF8">
      <w:pPr>
        <w:spacing w:line="360" w:lineRule="auto"/>
        <w:jc w:val="center"/>
        <w:rPr>
          <w:rFonts w:ascii="Times New Roman" w:hAnsi="Times New Roman" w:cs="Times New Roman"/>
          <w:sz w:val="24"/>
          <w:szCs w:val="24"/>
        </w:rPr>
      </w:pPr>
    </w:p>
    <w:p w14:paraId="5B94BA45" w14:textId="77777777" w:rsidR="00304BF8" w:rsidRPr="00F53FDC" w:rsidRDefault="00304BF8" w:rsidP="00304BF8">
      <w:pPr>
        <w:spacing w:line="360" w:lineRule="auto"/>
        <w:jc w:val="center"/>
        <w:rPr>
          <w:rFonts w:ascii="Times New Roman" w:hAnsi="Times New Roman" w:cs="Times New Roman"/>
          <w:sz w:val="24"/>
          <w:szCs w:val="24"/>
        </w:rPr>
      </w:pPr>
    </w:p>
    <w:p w14:paraId="5FCE24B3" w14:textId="77777777" w:rsidR="00304BF8" w:rsidRDefault="00304BF8" w:rsidP="00304BF8">
      <w:pPr>
        <w:rPr>
          <w:rFonts w:ascii="Times New Roman" w:eastAsia="Times New Roman" w:hAnsi="Times New Roman" w:cs="Times New Roman"/>
          <w:b/>
          <w:bCs/>
          <w:kern w:val="36"/>
          <w:sz w:val="24"/>
          <w:szCs w:val="24"/>
          <w:lang w:eastAsia="ru-RU"/>
        </w:rPr>
      </w:pPr>
      <w:r>
        <w:br w:type="page"/>
      </w:r>
    </w:p>
    <w:p w14:paraId="0262D999" w14:textId="77777777" w:rsidR="00304BF8" w:rsidRPr="00B766E1" w:rsidRDefault="00304BF8" w:rsidP="00304BF8">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14:paraId="25426BA5" w14:textId="77777777" w:rsidR="00304BF8" w:rsidRDefault="00304BF8" w:rsidP="00304BF8"/>
    <w:p w14:paraId="0028611B" w14:textId="2036ED73" w:rsidR="00304BF8" w:rsidRDefault="00304BF8" w:rsidP="006E27BD">
      <w:pPr>
        <w:pStyle w:val="14"/>
        <w:rPr>
          <w:rFonts w:asciiTheme="minorHAnsi" w:eastAsiaTheme="minorEastAsia" w:hAnsiTheme="minorHAnsi" w:cstheme="minorBidi"/>
          <w:lang w:eastAsia="ru-RU"/>
        </w:rPr>
      </w:pPr>
      <w:r>
        <w:fldChar w:fldCharType="begin"/>
      </w:r>
      <w:r>
        <w:instrText xml:space="preserve"> TOC \h \z \t "Раздел 1;1;Раздел 1.1;2" </w:instrText>
      </w:r>
      <w:r>
        <w:fldChar w:fldCharType="separate"/>
      </w:r>
      <w:hyperlink w:anchor="_Toc156820309" w:history="1">
        <w:r w:rsidRPr="00A9619D">
          <w:rPr>
            <w:rStyle w:val="af0"/>
          </w:rPr>
          <w:t>1. Общая характеристика</w:t>
        </w:r>
        <w:r>
          <w:rPr>
            <w:webHidden/>
          </w:rPr>
          <w:tab/>
        </w:r>
      </w:hyperlink>
      <w:r w:rsidR="004427D9">
        <w:t>18</w:t>
      </w:r>
    </w:p>
    <w:p w14:paraId="2821E9DB" w14:textId="11EB32E4" w:rsidR="00304BF8" w:rsidRPr="00B766E1" w:rsidRDefault="00527DBC" w:rsidP="00304BF8">
      <w:pPr>
        <w:pStyle w:val="21"/>
        <w:rPr>
          <w:rFonts w:asciiTheme="minorHAnsi" w:eastAsiaTheme="minorEastAsia" w:hAnsiTheme="minorHAnsi" w:cstheme="minorBidi"/>
          <w:i w:val="0"/>
          <w:iCs w:val="0"/>
          <w:sz w:val="22"/>
          <w:szCs w:val="22"/>
        </w:rPr>
      </w:pPr>
      <w:hyperlink w:anchor="_Toc156820310" w:history="1">
        <w:r w:rsidR="00304BF8" w:rsidRPr="00B766E1">
          <w:rPr>
            <w:rStyle w:val="af0"/>
            <w:i w:val="0"/>
            <w:iCs w:val="0"/>
          </w:rPr>
          <w:t>1.1. Цель и место профессионального модуля «</w:t>
        </w:r>
        <w:r w:rsidR="006C0501" w:rsidRPr="006C0501">
          <w:rPr>
            <w:rFonts w:eastAsia="Segoe UI"/>
            <w:i w:val="0"/>
            <w:iCs w:val="0"/>
          </w:rPr>
          <w:t>ПМ.02.</w:t>
        </w:r>
        <w:r w:rsidR="006C0501" w:rsidRPr="006C0501">
          <w:rPr>
            <w:i w:val="0"/>
            <w:iCs w:val="0"/>
          </w:rPr>
          <w:t xml:space="preserve"> </w:t>
        </w:r>
        <w:r w:rsidR="006C0501" w:rsidRPr="006C0501">
          <w:rPr>
            <w:rFonts w:eastAsia="Segoe UI"/>
            <w:i w:val="0"/>
            <w:iCs w:val="0"/>
          </w:rPr>
          <w:t>Разработка технологических процессов и проектирование изделий</w:t>
        </w:r>
        <w:r w:rsidR="00304BF8" w:rsidRPr="00B766E1">
          <w:rPr>
            <w:rStyle w:val="af0"/>
            <w:i w:val="0"/>
            <w:iCs w:val="0"/>
          </w:rPr>
          <w:t>»  в структуре образовательной программы</w:t>
        </w:r>
        <w:r w:rsidR="00304BF8" w:rsidRPr="00B766E1">
          <w:rPr>
            <w:i w:val="0"/>
            <w:iCs w:val="0"/>
            <w:webHidden/>
          </w:rPr>
          <w:tab/>
        </w:r>
      </w:hyperlink>
      <w:r w:rsidR="004427D9">
        <w:rPr>
          <w:i w:val="0"/>
          <w:iCs w:val="0"/>
        </w:rPr>
        <w:t>18</w:t>
      </w:r>
    </w:p>
    <w:p w14:paraId="38152E02" w14:textId="7595D3C3" w:rsidR="00304BF8" w:rsidRPr="00B766E1" w:rsidRDefault="00527DBC" w:rsidP="00304BF8">
      <w:pPr>
        <w:pStyle w:val="21"/>
        <w:rPr>
          <w:rFonts w:asciiTheme="minorHAnsi" w:eastAsiaTheme="minorEastAsia" w:hAnsiTheme="minorHAnsi" w:cstheme="minorBidi"/>
          <w:i w:val="0"/>
          <w:iCs w:val="0"/>
          <w:sz w:val="22"/>
          <w:szCs w:val="22"/>
        </w:rPr>
      </w:pPr>
      <w:hyperlink w:anchor="_Toc156820311" w:history="1">
        <w:r w:rsidR="00304BF8" w:rsidRPr="00B766E1">
          <w:rPr>
            <w:rStyle w:val="af0"/>
            <w:i w:val="0"/>
            <w:iCs w:val="0"/>
          </w:rPr>
          <w:t>1.2. Планируемые результаты освоения профессионального модуля</w:t>
        </w:r>
        <w:r w:rsidR="00304BF8" w:rsidRPr="00B766E1">
          <w:rPr>
            <w:i w:val="0"/>
            <w:iCs w:val="0"/>
            <w:webHidden/>
          </w:rPr>
          <w:tab/>
        </w:r>
      </w:hyperlink>
      <w:r w:rsidR="004427D9">
        <w:rPr>
          <w:i w:val="0"/>
          <w:iCs w:val="0"/>
        </w:rPr>
        <w:t>18</w:t>
      </w:r>
    </w:p>
    <w:p w14:paraId="1F92D47A" w14:textId="17763814" w:rsidR="00304BF8" w:rsidRDefault="00527DBC" w:rsidP="006E27BD">
      <w:pPr>
        <w:pStyle w:val="14"/>
        <w:rPr>
          <w:rFonts w:asciiTheme="minorHAnsi" w:eastAsiaTheme="minorEastAsia" w:hAnsiTheme="minorHAnsi" w:cstheme="minorBidi"/>
          <w:lang w:eastAsia="ru-RU"/>
        </w:rPr>
      </w:pPr>
      <w:hyperlink w:anchor="_Toc156820312" w:history="1">
        <w:r w:rsidR="00304BF8" w:rsidRPr="00A9619D">
          <w:rPr>
            <w:rStyle w:val="af0"/>
          </w:rPr>
          <w:t>2. Структура и содержание профессионального модуля</w:t>
        </w:r>
        <w:r w:rsidR="00304BF8">
          <w:rPr>
            <w:webHidden/>
          </w:rPr>
          <w:tab/>
        </w:r>
      </w:hyperlink>
      <w:r w:rsidR="004427D9">
        <w:t>23</w:t>
      </w:r>
    </w:p>
    <w:p w14:paraId="5EEE0650" w14:textId="3F984B04" w:rsidR="00304BF8" w:rsidRPr="00B766E1" w:rsidRDefault="00527DBC" w:rsidP="00304BF8">
      <w:pPr>
        <w:pStyle w:val="21"/>
        <w:rPr>
          <w:rFonts w:asciiTheme="minorHAnsi" w:eastAsiaTheme="minorEastAsia" w:hAnsiTheme="minorHAnsi" w:cstheme="minorBidi"/>
          <w:i w:val="0"/>
          <w:iCs w:val="0"/>
          <w:sz w:val="22"/>
          <w:szCs w:val="22"/>
        </w:rPr>
      </w:pPr>
      <w:hyperlink w:anchor="_Toc156820313" w:history="1">
        <w:r w:rsidR="00304BF8" w:rsidRPr="00B766E1">
          <w:rPr>
            <w:rStyle w:val="af0"/>
            <w:i w:val="0"/>
            <w:iCs w:val="0"/>
          </w:rPr>
          <w:t>2.1. Трудоемкость освоения модуля</w:t>
        </w:r>
        <w:r w:rsidR="00304BF8" w:rsidRPr="00B766E1">
          <w:rPr>
            <w:i w:val="0"/>
            <w:iCs w:val="0"/>
            <w:webHidden/>
          </w:rPr>
          <w:tab/>
        </w:r>
      </w:hyperlink>
      <w:r w:rsidR="004427D9">
        <w:rPr>
          <w:i w:val="0"/>
          <w:iCs w:val="0"/>
        </w:rPr>
        <w:t>23</w:t>
      </w:r>
    </w:p>
    <w:p w14:paraId="6C751B87" w14:textId="3EA5F3F3" w:rsidR="00304BF8" w:rsidRPr="00B766E1" w:rsidRDefault="00527DBC" w:rsidP="00304BF8">
      <w:pPr>
        <w:pStyle w:val="21"/>
        <w:rPr>
          <w:rFonts w:asciiTheme="minorHAnsi" w:eastAsiaTheme="minorEastAsia" w:hAnsiTheme="minorHAnsi" w:cstheme="minorBidi"/>
          <w:i w:val="0"/>
          <w:iCs w:val="0"/>
          <w:sz w:val="22"/>
          <w:szCs w:val="22"/>
        </w:rPr>
      </w:pPr>
      <w:hyperlink w:anchor="_Toc156820314" w:history="1">
        <w:r w:rsidR="00304BF8" w:rsidRPr="00B766E1">
          <w:rPr>
            <w:rStyle w:val="af0"/>
            <w:i w:val="0"/>
            <w:iCs w:val="0"/>
          </w:rPr>
          <w:t>2.2. Структура профессионального модуля</w:t>
        </w:r>
        <w:r w:rsidR="00304BF8" w:rsidRPr="00B766E1">
          <w:rPr>
            <w:i w:val="0"/>
            <w:iCs w:val="0"/>
            <w:webHidden/>
          </w:rPr>
          <w:tab/>
        </w:r>
      </w:hyperlink>
      <w:r w:rsidR="004427D9">
        <w:rPr>
          <w:i w:val="0"/>
          <w:iCs w:val="0"/>
        </w:rPr>
        <w:t>23</w:t>
      </w:r>
    </w:p>
    <w:p w14:paraId="63ADFC88" w14:textId="4A88D4B0" w:rsidR="00304BF8" w:rsidRPr="00B766E1" w:rsidRDefault="00527DBC" w:rsidP="00304BF8">
      <w:pPr>
        <w:pStyle w:val="21"/>
        <w:rPr>
          <w:rFonts w:asciiTheme="minorHAnsi" w:eastAsiaTheme="minorEastAsia" w:hAnsiTheme="minorHAnsi" w:cstheme="minorBidi"/>
          <w:i w:val="0"/>
          <w:iCs w:val="0"/>
          <w:sz w:val="22"/>
          <w:szCs w:val="22"/>
        </w:rPr>
      </w:pPr>
      <w:hyperlink w:anchor="_Toc156820315" w:history="1">
        <w:r w:rsidR="00304BF8" w:rsidRPr="00B766E1">
          <w:rPr>
            <w:rStyle w:val="af0"/>
            <w:i w:val="0"/>
            <w:iCs w:val="0"/>
          </w:rPr>
          <w:t>2.3. Примерное содержание профессионального модуля</w:t>
        </w:r>
        <w:r w:rsidR="00304BF8" w:rsidRPr="00B766E1">
          <w:rPr>
            <w:i w:val="0"/>
            <w:iCs w:val="0"/>
            <w:webHidden/>
          </w:rPr>
          <w:tab/>
        </w:r>
      </w:hyperlink>
      <w:r w:rsidR="004427D9">
        <w:rPr>
          <w:i w:val="0"/>
          <w:iCs w:val="0"/>
        </w:rPr>
        <w:t>24</w:t>
      </w:r>
    </w:p>
    <w:p w14:paraId="22B66959" w14:textId="7FCA58DC" w:rsidR="00304BF8" w:rsidRDefault="00527DBC" w:rsidP="006E27BD">
      <w:pPr>
        <w:pStyle w:val="14"/>
        <w:rPr>
          <w:rFonts w:asciiTheme="minorHAnsi" w:eastAsiaTheme="minorEastAsia" w:hAnsiTheme="minorHAnsi" w:cstheme="minorBidi"/>
          <w:lang w:eastAsia="ru-RU"/>
        </w:rPr>
      </w:pPr>
      <w:hyperlink w:anchor="_Toc156820317" w:history="1">
        <w:r w:rsidR="00304BF8" w:rsidRPr="00A9619D">
          <w:rPr>
            <w:rStyle w:val="af0"/>
          </w:rPr>
          <w:t>3. Условия реализации профессионального модуля</w:t>
        </w:r>
        <w:r w:rsidR="00304BF8">
          <w:rPr>
            <w:webHidden/>
          </w:rPr>
          <w:tab/>
        </w:r>
      </w:hyperlink>
      <w:r w:rsidR="004427D9">
        <w:t>27</w:t>
      </w:r>
    </w:p>
    <w:p w14:paraId="4AF451B9" w14:textId="2DB3D5A6" w:rsidR="00304BF8" w:rsidRPr="00B766E1" w:rsidRDefault="00527DBC" w:rsidP="00304BF8">
      <w:pPr>
        <w:pStyle w:val="21"/>
        <w:rPr>
          <w:rFonts w:asciiTheme="minorHAnsi" w:eastAsiaTheme="minorEastAsia" w:hAnsiTheme="minorHAnsi" w:cstheme="minorBidi"/>
          <w:i w:val="0"/>
          <w:iCs w:val="0"/>
          <w:sz w:val="22"/>
          <w:szCs w:val="22"/>
        </w:rPr>
      </w:pPr>
      <w:hyperlink w:anchor="_Toc156820318" w:history="1">
        <w:r w:rsidR="00304BF8" w:rsidRPr="00B766E1">
          <w:rPr>
            <w:rStyle w:val="af0"/>
            <w:i w:val="0"/>
            <w:iCs w:val="0"/>
          </w:rPr>
          <w:t>3.1. Материально-техническое обеспечение</w:t>
        </w:r>
        <w:r w:rsidR="00304BF8" w:rsidRPr="00B766E1">
          <w:rPr>
            <w:i w:val="0"/>
            <w:iCs w:val="0"/>
            <w:webHidden/>
          </w:rPr>
          <w:tab/>
        </w:r>
      </w:hyperlink>
      <w:r w:rsidR="004427D9">
        <w:rPr>
          <w:i w:val="0"/>
          <w:iCs w:val="0"/>
        </w:rPr>
        <w:t>27</w:t>
      </w:r>
    </w:p>
    <w:p w14:paraId="19F0109C" w14:textId="23184924" w:rsidR="00304BF8" w:rsidRPr="00B766E1" w:rsidRDefault="00527DBC" w:rsidP="00304BF8">
      <w:pPr>
        <w:pStyle w:val="21"/>
        <w:rPr>
          <w:rFonts w:asciiTheme="minorHAnsi" w:eastAsiaTheme="minorEastAsia" w:hAnsiTheme="minorHAnsi" w:cstheme="minorBidi"/>
          <w:i w:val="0"/>
          <w:iCs w:val="0"/>
          <w:sz w:val="22"/>
          <w:szCs w:val="22"/>
        </w:rPr>
      </w:pPr>
      <w:hyperlink w:anchor="_Toc156820319" w:history="1">
        <w:r w:rsidR="00304BF8" w:rsidRPr="00B766E1">
          <w:rPr>
            <w:rStyle w:val="af0"/>
            <w:i w:val="0"/>
            <w:iCs w:val="0"/>
          </w:rPr>
          <w:t>3.2. Учебно-методическое обеспечение</w:t>
        </w:r>
        <w:r w:rsidR="00304BF8" w:rsidRPr="00B766E1">
          <w:rPr>
            <w:i w:val="0"/>
            <w:iCs w:val="0"/>
            <w:webHidden/>
          </w:rPr>
          <w:tab/>
        </w:r>
      </w:hyperlink>
      <w:r w:rsidR="004427D9">
        <w:rPr>
          <w:i w:val="0"/>
          <w:iCs w:val="0"/>
        </w:rPr>
        <w:t>27</w:t>
      </w:r>
    </w:p>
    <w:p w14:paraId="29B9E174" w14:textId="1634DFFD" w:rsidR="00304BF8" w:rsidRDefault="00527DBC" w:rsidP="006E27BD">
      <w:pPr>
        <w:pStyle w:val="14"/>
        <w:rPr>
          <w:rFonts w:asciiTheme="minorHAnsi" w:eastAsiaTheme="minorEastAsia" w:hAnsiTheme="minorHAnsi" w:cstheme="minorBidi"/>
          <w:lang w:eastAsia="ru-RU"/>
        </w:rPr>
      </w:pPr>
      <w:hyperlink w:anchor="_Toc156820320" w:history="1">
        <w:r w:rsidR="00304BF8" w:rsidRPr="00A9619D">
          <w:rPr>
            <w:rStyle w:val="af0"/>
          </w:rPr>
          <w:t>4. Контроль и оценка результатов освоения  профессионального модуля</w:t>
        </w:r>
        <w:r w:rsidR="00304BF8">
          <w:rPr>
            <w:webHidden/>
          </w:rPr>
          <w:tab/>
        </w:r>
      </w:hyperlink>
      <w:r w:rsidR="004427D9">
        <w:t>29</w:t>
      </w:r>
    </w:p>
    <w:p w14:paraId="5B0ADC22" w14:textId="77777777" w:rsidR="00304BF8" w:rsidRPr="00B766E1" w:rsidRDefault="00304BF8" w:rsidP="00304BF8">
      <w:r>
        <w:fldChar w:fldCharType="end"/>
      </w:r>
    </w:p>
    <w:p w14:paraId="4AABD8A5" w14:textId="77777777" w:rsidR="00304BF8" w:rsidRDefault="00304BF8" w:rsidP="00304BF8">
      <w:pPr>
        <w:pStyle w:val="1"/>
      </w:pPr>
    </w:p>
    <w:p w14:paraId="3DA3190B" w14:textId="77777777" w:rsidR="00304BF8" w:rsidRDefault="00304BF8" w:rsidP="00304BF8">
      <w:pPr>
        <w:pStyle w:val="1f"/>
        <w:jc w:val="left"/>
        <w:sectPr w:rsidR="00304BF8" w:rsidSect="00502F97">
          <w:headerReference w:type="even" r:id="rId10"/>
          <w:headerReference w:type="default" r:id="rId11"/>
          <w:pgSz w:w="11906" w:h="16838"/>
          <w:pgMar w:top="1134" w:right="567" w:bottom="1134" w:left="1701" w:header="709" w:footer="709" w:gutter="0"/>
          <w:cols w:space="708"/>
          <w:docGrid w:linePitch="360"/>
        </w:sectPr>
      </w:pPr>
    </w:p>
    <w:p w14:paraId="35049270" w14:textId="77777777" w:rsidR="00304BF8" w:rsidRPr="00C13371" w:rsidRDefault="00304BF8" w:rsidP="00304BF8">
      <w:pPr>
        <w:pStyle w:val="1f"/>
      </w:pPr>
      <w:r w:rsidRPr="007863C1">
        <w:lastRenderedPageBreak/>
        <w:t xml:space="preserve">1. Общая </w:t>
      </w:r>
      <w:r w:rsidRPr="00C13371">
        <w:t>характеристика ПРИМЕРНОЙ</w:t>
      </w:r>
      <w:r w:rsidRPr="00C13371">
        <w:rPr>
          <w:rFonts w:asciiTheme="minorHAnsi" w:hAnsiTheme="minorHAnsi"/>
          <w:lang w:val="ru-RU"/>
        </w:rPr>
        <w:t xml:space="preserve"> </w:t>
      </w:r>
      <w:r w:rsidRPr="00C13371">
        <w:t>РАБОЧЕЙ ПРОГРАММЫ</w:t>
      </w:r>
      <w:r w:rsidRPr="00C13371">
        <w:rPr>
          <w:rFonts w:asciiTheme="minorHAnsi" w:hAnsiTheme="minorHAnsi"/>
          <w:lang w:val="ru-RU"/>
        </w:rPr>
        <w:t xml:space="preserve"> </w:t>
      </w:r>
      <w:r w:rsidRPr="00C13371">
        <w:t>ПРОФЕССИОНАЛЬНОГО МОДУЛЯ</w:t>
      </w:r>
    </w:p>
    <w:p w14:paraId="0B72AB8E" w14:textId="77DE050A" w:rsidR="00304BF8" w:rsidRPr="002276EA" w:rsidRDefault="002276EA" w:rsidP="00304BF8">
      <w:pPr>
        <w:pStyle w:val="1d"/>
        <w:jc w:val="center"/>
        <w:rPr>
          <w:rFonts w:eastAsia="Segoe UI"/>
          <w:b/>
          <w:bCs/>
          <w:lang w:val="ru-RU"/>
        </w:rPr>
      </w:pPr>
      <w:r w:rsidRPr="002276EA">
        <w:rPr>
          <w:rFonts w:eastAsia="Segoe UI"/>
          <w:b/>
          <w:bCs/>
          <w:lang w:val="ru-RU"/>
        </w:rPr>
        <w:t>«ПМ.02.</w:t>
      </w:r>
      <w:r w:rsidRPr="002276EA">
        <w:rPr>
          <w:b/>
          <w:bCs/>
          <w:lang w:val="ru-RU"/>
        </w:rPr>
        <w:t xml:space="preserve"> </w:t>
      </w:r>
      <w:r w:rsidRPr="002276EA">
        <w:rPr>
          <w:rFonts w:eastAsia="Segoe UI"/>
          <w:b/>
          <w:bCs/>
          <w:lang w:val="ru-RU"/>
        </w:rPr>
        <w:t>РАЗРАБОТКА ТЕХНОЛОГИЧЕСКИХ ПРОЦЕССОВ И ПРОЕКТИРОВАНИЕ ИЗДЕЛИЙ»</w:t>
      </w:r>
    </w:p>
    <w:p w14:paraId="3E634D4B" w14:textId="77777777" w:rsidR="00304BF8" w:rsidRPr="00C13371" w:rsidRDefault="00304BF8" w:rsidP="00304BF8">
      <w:pPr>
        <w:pStyle w:val="1f"/>
        <w:rPr>
          <w:rFonts w:asciiTheme="minorHAnsi" w:hAnsiTheme="minorHAnsi"/>
          <w:lang w:val="ru-RU"/>
        </w:rPr>
      </w:pPr>
    </w:p>
    <w:p w14:paraId="0298FF9B" w14:textId="77777777" w:rsidR="00304BF8" w:rsidRPr="00EA6E1D" w:rsidRDefault="00304BF8" w:rsidP="002276EA">
      <w:pPr>
        <w:pStyle w:val="114"/>
        <w:spacing w:line="240" w:lineRule="auto"/>
        <w:rPr>
          <w:rFonts w:ascii="Times New Roman" w:hAnsi="Times New Roman"/>
        </w:rPr>
      </w:pPr>
      <w:r w:rsidRPr="00C13371">
        <w:rPr>
          <w:rFonts w:ascii="Times New Roman" w:hAnsi="Times New Roman"/>
        </w:rPr>
        <w:t>1.1. Цель и место профессионального модуля в структуре образовательной программы</w:t>
      </w:r>
    </w:p>
    <w:p w14:paraId="42928A1E" w14:textId="019A5719" w:rsidR="00304BF8" w:rsidRPr="003F73A4" w:rsidRDefault="00304BF8" w:rsidP="002276EA">
      <w:pPr>
        <w:suppressAutoHyphens/>
        <w:ind w:firstLine="709"/>
        <w:jc w:val="both"/>
        <w:rPr>
          <w:rFonts w:ascii="Times New Roman" w:eastAsia="Times New Roman" w:hAnsi="Times New Roman" w:cs="Times New Roman"/>
          <w:sz w:val="24"/>
          <w:szCs w:val="24"/>
          <w:lang w:eastAsia="ru-RU"/>
        </w:rPr>
      </w:pPr>
      <w:r w:rsidRPr="003F73A4">
        <w:rPr>
          <w:rFonts w:ascii="Times New Roman" w:eastAsia="Times New Roman" w:hAnsi="Times New Roman" w:cs="Times New Roman"/>
          <w:sz w:val="24"/>
          <w:szCs w:val="24"/>
          <w:lang w:eastAsia="ru-RU"/>
        </w:rPr>
        <w:t>Цель модуля: освоение вида деятельности «</w:t>
      </w:r>
      <w:r w:rsidR="00D460E7" w:rsidRPr="00D460E7">
        <w:rPr>
          <w:rFonts w:ascii="Times New Roman" w:eastAsia="Times New Roman" w:hAnsi="Times New Roman" w:cs="Times New Roman"/>
          <w:sz w:val="24"/>
          <w:szCs w:val="24"/>
          <w:lang w:eastAsia="ru-RU"/>
        </w:rPr>
        <w:t>Разработка технологических процессов и проектирование изделий</w:t>
      </w:r>
      <w:r w:rsidRPr="003F73A4">
        <w:rPr>
          <w:rFonts w:ascii="Times New Roman" w:eastAsia="Times New Roman" w:hAnsi="Times New Roman" w:cs="Times New Roman"/>
          <w:bCs/>
          <w:sz w:val="24"/>
          <w:szCs w:val="24"/>
          <w:lang w:eastAsia="ru-RU"/>
        </w:rPr>
        <w:t>»</w:t>
      </w:r>
      <w:r w:rsidRPr="003F73A4">
        <w:rPr>
          <w:rFonts w:ascii="Times New Roman" w:eastAsia="Times New Roman" w:hAnsi="Times New Roman" w:cs="Times New Roman"/>
          <w:sz w:val="24"/>
          <w:szCs w:val="24"/>
          <w:lang w:eastAsia="ru-RU"/>
        </w:rPr>
        <w:t xml:space="preserve">. </w:t>
      </w:r>
    </w:p>
    <w:p w14:paraId="0AC96C35" w14:textId="77777777" w:rsidR="00304BF8" w:rsidRPr="003F73A4" w:rsidRDefault="00304BF8" w:rsidP="002276EA">
      <w:pPr>
        <w:suppressAutoHyphens/>
        <w:ind w:firstLine="709"/>
        <w:jc w:val="both"/>
        <w:rPr>
          <w:rFonts w:ascii="Times New Roman" w:hAnsi="Times New Roman" w:cs="Times New Roman"/>
          <w:sz w:val="24"/>
          <w:szCs w:val="24"/>
        </w:rPr>
      </w:pPr>
      <w:r w:rsidRPr="003F73A4">
        <w:rPr>
          <w:rFonts w:ascii="Times New Roman" w:hAnsi="Times New Roman" w:cs="Times New Roman"/>
          <w:sz w:val="24"/>
          <w:szCs w:val="24"/>
        </w:rPr>
        <w:t xml:space="preserve">Профессиональный модуль включен в обязательную часть образовательной программы </w:t>
      </w:r>
    </w:p>
    <w:p w14:paraId="6C48E66C" w14:textId="77777777" w:rsidR="00304BF8" w:rsidRDefault="00304BF8" w:rsidP="002276EA">
      <w:pPr>
        <w:suppressAutoHyphens/>
        <w:ind w:firstLine="709"/>
        <w:jc w:val="both"/>
        <w:rPr>
          <w:rFonts w:ascii="Times New Roman" w:hAnsi="Times New Roman" w:cs="Times New Roman"/>
          <w:sz w:val="24"/>
          <w:szCs w:val="24"/>
        </w:rPr>
      </w:pPr>
    </w:p>
    <w:p w14:paraId="43BCADC7" w14:textId="77777777" w:rsidR="00304BF8" w:rsidRPr="00EA6E1D" w:rsidRDefault="00304BF8" w:rsidP="002276EA">
      <w:pPr>
        <w:pStyle w:val="114"/>
        <w:spacing w:line="240" w:lineRule="auto"/>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p>
    <w:p w14:paraId="38637E8A" w14:textId="1AB5CC80" w:rsidR="00304BF8" w:rsidRDefault="00304BF8" w:rsidP="002276EA">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002276EA">
        <w:rPr>
          <w:rFonts w:ascii="Times New Roman" w:eastAsia="Times New Roman" w:hAnsi="Times New Roman" w:cs="Times New Roman"/>
          <w:sz w:val="24"/>
          <w:szCs w:val="24"/>
          <w:lang w:eastAsia="ru-RU"/>
        </w:rPr>
        <w:t xml:space="preserve"> СПО</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5BFA4667" w14:textId="4B730C5D" w:rsidR="00304BF8" w:rsidRDefault="00304BF8" w:rsidP="00304BF8">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304BF8" w:rsidRPr="000E591D" w14:paraId="7D3E9AF8" w14:textId="77777777" w:rsidTr="00796F2D">
        <w:tc>
          <w:tcPr>
            <w:tcW w:w="1129" w:type="dxa"/>
            <w:tcBorders>
              <w:top w:val="single" w:sz="4" w:space="0" w:color="auto"/>
              <w:left w:val="single" w:sz="4" w:space="0" w:color="auto"/>
              <w:right w:val="single" w:sz="4" w:space="0" w:color="auto"/>
            </w:tcBorders>
          </w:tcPr>
          <w:p w14:paraId="2B6BC831" w14:textId="77777777" w:rsidR="00304BF8" w:rsidRPr="00C13371" w:rsidRDefault="00304BF8" w:rsidP="00796F2D">
            <w:pPr>
              <w:rPr>
                <w:rStyle w:val="afb"/>
                <w:b/>
                <w:i w:val="0"/>
                <w:sz w:val="24"/>
                <w:szCs w:val="24"/>
              </w:rPr>
            </w:pPr>
            <w:r w:rsidRPr="00C13371">
              <w:rPr>
                <w:rStyle w:val="afb"/>
                <w:b/>
                <w:i w:val="0"/>
                <w:sz w:val="24"/>
                <w:szCs w:val="24"/>
              </w:rPr>
              <w:t xml:space="preserve">Код </w:t>
            </w:r>
            <w:r w:rsidRPr="00C13371">
              <w:rPr>
                <w:rStyle w:val="afb"/>
                <w:b/>
                <w:sz w:val="24"/>
                <w:szCs w:val="24"/>
              </w:rPr>
              <w:t>ОК, ПК</w:t>
            </w:r>
          </w:p>
        </w:tc>
        <w:tc>
          <w:tcPr>
            <w:tcW w:w="2833" w:type="dxa"/>
            <w:tcBorders>
              <w:top w:val="single" w:sz="4" w:space="0" w:color="auto"/>
              <w:left w:val="single" w:sz="4" w:space="0" w:color="auto"/>
              <w:right w:val="single" w:sz="4" w:space="0" w:color="auto"/>
            </w:tcBorders>
          </w:tcPr>
          <w:p w14:paraId="60EBD36B" w14:textId="77777777" w:rsidR="00304BF8" w:rsidRPr="00C13371" w:rsidRDefault="00304BF8" w:rsidP="00796F2D">
            <w:pPr>
              <w:jc w:val="center"/>
              <w:rPr>
                <w:rFonts w:ascii="Times New Roman" w:hAnsi="Times New Roman" w:cs="Times New Roman"/>
                <w:b/>
                <w:sz w:val="24"/>
                <w:szCs w:val="24"/>
              </w:rPr>
            </w:pPr>
            <w:r w:rsidRPr="00C13371">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21AA4FC" w14:textId="77777777" w:rsidR="00304BF8" w:rsidRPr="00C13371" w:rsidRDefault="00304BF8" w:rsidP="00796F2D">
            <w:pPr>
              <w:jc w:val="center"/>
              <w:rPr>
                <w:rFonts w:ascii="Times New Roman" w:hAnsi="Times New Roman" w:cs="Times New Roman"/>
                <w:b/>
                <w:i/>
                <w:sz w:val="24"/>
                <w:szCs w:val="24"/>
              </w:rPr>
            </w:pPr>
            <w:r w:rsidRPr="00C13371">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63382DB6" w14:textId="77777777" w:rsidR="00304BF8" w:rsidRPr="00C13371" w:rsidRDefault="00304BF8" w:rsidP="00796F2D">
            <w:pPr>
              <w:jc w:val="center"/>
              <w:rPr>
                <w:rFonts w:ascii="Times New Roman" w:hAnsi="Times New Roman" w:cs="Times New Roman"/>
                <w:b/>
                <w:i/>
                <w:sz w:val="24"/>
                <w:szCs w:val="24"/>
              </w:rPr>
            </w:pPr>
            <w:r w:rsidRPr="00C13371">
              <w:rPr>
                <w:rFonts w:ascii="Times New Roman" w:hAnsi="Times New Roman" w:cs="Times New Roman"/>
                <w:b/>
                <w:sz w:val="24"/>
                <w:szCs w:val="24"/>
              </w:rPr>
              <w:t>Владеть навыками</w:t>
            </w:r>
          </w:p>
        </w:tc>
      </w:tr>
      <w:tr w:rsidR="00304BF8" w:rsidRPr="000E591D" w14:paraId="4E57BFE1" w14:textId="77777777" w:rsidTr="00796F2D">
        <w:tc>
          <w:tcPr>
            <w:tcW w:w="1129" w:type="dxa"/>
            <w:tcBorders>
              <w:top w:val="single" w:sz="4" w:space="0" w:color="auto"/>
              <w:left w:val="single" w:sz="4" w:space="0" w:color="auto"/>
              <w:right w:val="single" w:sz="4" w:space="0" w:color="auto"/>
            </w:tcBorders>
          </w:tcPr>
          <w:p w14:paraId="65CC25F6" w14:textId="77777777" w:rsidR="00304BF8" w:rsidRPr="00C13371" w:rsidRDefault="00304BF8" w:rsidP="00796F2D">
            <w:pPr>
              <w:rPr>
                <w:rFonts w:ascii="Times New Roman" w:hAnsi="Times New Roman" w:cs="Times New Roman"/>
                <w:bCs/>
                <w:sz w:val="24"/>
                <w:szCs w:val="24"/>
              </w:rPr>
            </w:pPr>
            <w:r w:rsidRPr="00C13371">
              <w:rPr>
                <w:rFonts w:ascii="Times New Roman" w:hAnsi="Times New Roman" w:cs="Times New Roman"/>
                <w:bCs/>
                <w:sz w:val="24"/>
                <w:szCs w:val="24"/>
              </w:rPr>
              <w:t>ОК.0</w:t>
            </w:r>
            <w:r>
              <w:rPr>
                <w:rFonts w:ascii="Times New Roman" w:hAnsi="Times New Roman" w:cs="Times New Roman"/>
                <w:bCs/>
                <w:sz w:val="24"/>
                <w:szCs w:val="24"/>
              </w:rPr>
              <w:t>1</w:t>
            </w:r>
          </w:p>
        </w:tc>
        <w:tc>
          <w:tcPr>
            <w:tcW w:w="2833" w:type="dxa"/>
            <w:tcBorders>
              <w:top w:val="single" w:sz="4" w:space="0" w:color="auto"/>
              <w:left w:val="single" w:sz="4" w:space="0" w:color="auto"/>
              <w:right w:val="single" w:sz="4" w:space="0" w:color="auto"/>
            </w:tcBorders>
          </w:tcPr>
          <w:p w14:paraId="63D93099" w14:textId="0CF4F32C" w:rsidR="00304BF8" w:rsidRPr="00EB5FC5" w:rsidRDefault="002276EA" w:rsidP="00796F2D">
            <w:pPr>
              <w:rPr>
                <w:rFonts w:ascii="Times New Roman" w:hAnsi="Times New Roman" w:cs="Times New Roman"/>
                <w:sz w:val="24"/>
                <w:szCs w:val="24"/>
              </w:rPr>
            </w:pPr>
            <w:r>
              <w:rPr>
                <w:rFonts w:ascii="Times New Roman" w:hAnsi="Times New Roman" w:cs="Times New Roman"/>
                <w:iCs/>
                <w:sz w:val="24"/>
                <w:szCs w:val="24"/>
              </w:rPr>
              <w:t xml:space="preserve">- </w:t>
            </w:r>
            <w:r w:rsidR="00304BF8" w:rsidRPr="00EB5FC5">
              <w:rPr>
                <w:rFonts w:ascii="Times New Roman" w:hAnsi="Times New Roman" w:cs="Times New Roman"/>
                <w:iCs/>
                <w:sz w:val="24"/>
                <w:szCs w:val="24"/>
              </w:rPr>
              <w:t>распознавать</w:t>
            </w:r>
            <w:r w:rsidR="00304BF8">
              <w:rPr>
                <w:rFonts w:ascii="Times New Roman" w:hAnsi="Times New Roman" w:cs="Times New Roman"/>
                <w:iCs/>
                <w:sz w:val="24"/>
                <w:szCs w:val="24"/>
              </w:rPr>
              <w:t xml:space="preserve"> </w:t>
            </w:r>
            <w:r w:rsidR="00304BF8" w:rsidRPr="00EB5FC5">
              <w:rPr>
                <w:rFonts w:ascii="Times New Roman" w:hAnsi="Times New Roman" w:cs="Times New Roman"/>
                <w:iCs/>
                <w:sz w:val="24"/>
                <w:szCs w:val="24"/>
              </w:rPr>
              <w:t>задачу</w:t>
            </w:r>
            <w:r w:rsidR="00304BF8">
              <w:rPr>
                <w:rFonts w:ascii="Times New Roman" w:hAnsi="Times New Roman" w:cs="Times New Roman"/>
                <w:iCs/>
                <w:sz w:val="24"/>
                <w:szCs w:val="24"/>
              </w:rPr>
              <w:t xml:space="preserve"> </w:t>
            </w:r>
            <w:r w:rsidR="00304BF8" w:rsidRPr="00EB5FC5">
              <w:rPr>
                <w:rFonts w:ascii="Times New Roman" w:hAnsi="Times New Roman" w:cs="Times New Roman"/>
                <w:iCs/>
                <w:sz w:val="24"/>
                <w:szCs w:val="24"/>
              </w:rPr>
              <w:t>и/или</w:t>
            </w:r>
            <w:r w:rsidR="00304BF8">
              <w:rPr>
                <w:rFonts w:ascii="Times New Roman" w:hAnsi="Times New Roman" w:cs="Times New Roman"/>
                <w:iCs/>
                <w:sz w:val="24"/>
                <w:szCs w:val="24"/>
              </w:rPr>
              <w:t xml:space="preserve"> </w:t>
            </w:r>
            <w:r w:rsidR="00304BF8" w:rsidRPr="00EB5FC5">
              <w:rPr>
                <w:rFonts w:ascii="Times New Roman" w:hAnsi="Times New Roman" w:cs="Times New Roman"/>
                <w:iCs/>
                <w:sz w:val="24"/>
                <w:szCs w:val="24"/>
              </w:rPr>
              <w:t>проблему</w:t>
            </w:r>
            <w:r w:rsidR="00304BF8">
              <w:rPr>
                <w:rFonts w:ascii="Times New Roman" w:hAnsi="Times New Roman" w:cs="Times New Roman"/>
                <w:iCs/>
                <w:sz w:val="24"/>
                <w:szCs w:val="24"/>
              </w:rPr>
              <w:t xml:space="preserve"> </w:t>
            </w:r>
            <w:r w:rsidR="00304BF8" w:rsidRPr="00EB5FC5">
              <w:rPr>
                <w:rFonts w:ascii="Times New Roman" w:hAnsi="Times New Roman" w:cs="Times New Roman"/>
                <w:iCs/>
                <w:sz w:val="24"/>
                <w:szCs w:val="24"/>
              </w:rPr>
              <w:t>в</w:t>
            </w:r>
            <w:r w:rsidR="00304BF8">
              <w:rPr>
                <w:rFonts w:ascii="Times New Roman" w:hAnsi="Times New Roman" w:cs="Times New Roman"/>
                <w:iCs/>
                <w:sz w:val="24"/>
                <w:szCs w:val="24"/>
              </w:rPr>
              <w:t xml:space="preserve"> </w:t>
            </w:r>
            <w:r w:rsidR="00304BF8" w:rsidRPr="00EB5FC5">
              <w:rPr>
                <w:rFonts w:ascii="Times New Roman" w:hAnsi="Times New Roman" w:cs="Times New Roman"/>
                <w:iCs/>
                <w:sz w:val="24"/>
                <w:szCs w:val="24"/>
              </w:rPr>
              <w:t>профессиональном</w:t>
            </w:r>
            <w:r w:rsidR="00304BF8">
              <w:rPr>
                <w:rFonts w:ascii="Times New Roman" w:hAnsi="Times New Roman" w:cs="Times New Roman"/>
                <w:iCs/>
                <w:sz w:val="24"/>
                <w:szCs w:val="24"/>
              </w:rPr>
              <w:t xml:space="preserve"> </w:t>
            </w:r>
            <w:r w:rsidR="00304BF8" w:rsidRPr="00EB5FC5">
              <w:rPr>
                <w:rFonts w:ascii="Times New Roman" w:hAnsi="Times New Roman" w:cs="Times New Roman"/>
                <w:iCs/>
                <w:sz w:val="24"/>
                <w:szCs w:val="24"/>
              </w:rPr>
              <w:t>и/или</w:t>
            </w:r>
            <w:r w:rsidR="00304BF8">
              <w:rPr>
                <w:rFonts w:ascii="Times New Roman" w:hAnsi="Times New Roman" w:cs="Times New Roman"/>
                <w:iCs/>
                <w:sz w:val="24"/>
                <w:szCs w:val="24"/>
              </w:rPr>
              <w:t xml:space="preserve"> </w:t>
            </w:r>
            <w:r w:rsidR="00304BF8" w:rsidRPr="00EB5FC5">
              <w:rPr>
                <w:rFonts w:ascii="Times New Roman" w:hAnsi="Times New Roman" w:cs="Times New Roman"/>
                <w:iCs/>
                <w:sz w:val="24"/>
                <w:szCs w:val="24"/>
              </w:rPr>
              <w:t>социальном</w:t>
            </w:r>
            <w:r w:rsidR="00304BF8">
              <w:rPr>
                <w:rFonts w:ascii="Times New Roman" w:hAnsi="Times New Roman" w:cs="Times New Roman"/>
                <w:iCs/>
                <w:sz w:val="24"/>
                <w:szCs w:val="24"/>
              </w:rPr>
              <w:t xml:space="preserve"> </w:t>
            </w:r>
            <w:r w:rsidR="00304BF8" w:rsidRPr="00EB5FC5">
              <w:rPr>
                <w:rFonts w:ascii="Times New Roman" w:hAnsi="Times New Roman" w:cs="Times New Roman"/>
                <w:iCs/>
                <w:sz w:val="24"/>
                <w:szCs w:val="24"/>
              </w:rPr>
              <w:t>контексте;</w:t>
            </w:r>
          </w:p>
          <w:p w14:paraId="1E2A3C72" w14:textId="2246C4A6" w:rsidR="00304BF8" w:rsidRPr="00EB5FC5" w:rsidRDefault="002276EA" w:rsidP="00796F2D">
            <w:pPr>
              <w:rPr>
                <w:rFonts w:ascii="Times New Roman" w:hAnsi="Times New Roman" w:cs="Times New Roman"/>
                <w:sz w:val="24"/>
                <w:szCs w:val="24"/>
              </w:rPr>
            </w:pPr>
            <w:r>
              <w:rPr>
                <w:rFonts w:ascii="Times New Roman" w:hAnsi="Times New Roman" w:cs="Times New Roman"/>
                <w:iCs/>
                <w:sz w:val="24"/>
                <w:szCs w:val="24"/>
              </w:rPr>
              <w:t xml:space="preserve">- </w:t>
            </w:r>
            <w:r w:rsidR="00304BF8" w:rsidRPr="00EB5FC5">
              <w:rPr>
                <w:rFonts w:ascii="Times New Roman" w:hAnsi="Times New Roman" w:cs="Times New Roman"/>
                <w:iCs/>
                <w:sz w:val="24"/>
                <w:szCs w:val="24"/>
              </w:rPr>
              <w:t>анализировать</w:t>
            </w:r>
            <w:r w:rsidR="00304BF8">
              <w:rPr>
                <w:rFonts w:ascii="Times New Roman" w:hAnsi="Times New Roman" w:cs="Times New Roman"/>
                <w:iCs/>
                <w:sz w:val="24"/>
                <w:szCs w:val="24"/>
              </w:rPr>
              <w:t xml:space="preserve"> </w:t>
            </w:r>
            <w:r w:rsidR="00304BF8" w:rsidRPr="00EB5FC5">
              <w:rPr>
                <w:rFonts w:ascii="Times New Roman" w:hAnsi="Times New Roman" w:cs="Times New Roman"/>
                <w:iCs/>
                <w:sz w:val="24"/>
                <w:szCs w:val="24"/>
              </w:rPr>
              <w:t>задачу</w:t>
            </w:r>
            <w:r w:rsidR="00304BF8">
              <w:rPr>
                <w:rFonts w:ascii="Times New Roman" w:hAnsi="Times New Roman" w:cs="Times New Roman"/>
                <w:iCs/>
                <w:sz w:val="24"/>
                <w:szCs w:val="24"/>
              </w:rPr>
              <w:t xml:space="preserve"> </w:t>
            </w:r>
            <w:r w:rsidR="00304BF8" w:rsidRPr="00EB5FC5">
              <w:rPr>
                <w:rFonts w:ascii="Times New Roman" w:hAnsi="Times New Roman" w:cs="Times New Roman"/>
                <w:iCs/>
                <w:sz w:val="24"/>
                <w:szCs w:val="24"/>
              </w:rPr>
              <w:t>и/или</w:t>
            </w:r>
            <w:r w:rsidR="00304BF8">
              <w:rPr>
                <w:rFonts w:ascii="Times New Roman" w:hAnsi="Times New Roman" w:cs="Times New Roman"/>
                <w:iCs/>
                <w:sz w:val="24"/>
                <w:szCs w:val="24"/>
              </w:rPr>
              <w:t xml:space="preserve"> </w:t>
            </w:r>
            <w:r w:rsidR="00304BF8" w:rsidRPr="00EB5FC5">
              <w:rPr>
                <w:rFonts w:ascii="Times New Roman" w:hAnsi="Times New Roman" w:cs="Times New Roman"/>
                <w:iCs/>
                <w:sz w:val="24"/>
                <w:szCs w:val="24"/>
              </w:rPr>
              <w:t>проблему</w:t>
            </w:r>
            <w:r w:rsidR="00304BF8">
              <w:rPr>
                <w:rFonts w:ascii="Times New Roman" w:hAnsi="Times New Roman" w:cs="Times New Roman"/>
                <w:iCs/>
                <w:sz w:val="24"/>
                <w:szCs w:val="24"/>
              </w:rPr>
              <w:t xml:space="preserve"> </w:t>
            </w:r>
            <w:r w:rsidR="00304BF8" w:rsidRPr="00EB5FC5">
              <w:rPr>
                <w:rFonts w:ascii="Times New Roman" w:hAnsi="Times New Roman" w:cs="Times New Roman"/>
                <w:iCs/>
                <w:sz w:val="24"/>
                <w:szCs w:val="24"/>
              </w:rPr>
              <w:t>и</w:t>
            </w:r>
            <w:r w:rsidR="00304BF8">
              <w:rPr>
                <w:rFonts w:ascii="Times New Roman" w:hAnsi="Times New Roman" w:cs="Times New Roman"/>
                <w:iCs/>
                <w:sz w:val="24"/>
                <w:szCs w:val="24"/>
              </w:rPr>
              <w:t xml:space="preserve"> </w:t>
            </w:r>
            <w:r w:rsidR="00304BF8" w:rsidRPr="00EB5FC5">
              <w:rPr>
                <w:rFonts w:ascii="Times New Roman" w:hAnsi="Times New Roman" w:cs="Times New Roman"/>
                <w:iCs/>
                <w:sz w:val="24"/>
                <w:szCs w:val="24"/>
              </w:rPr>
              <w:t>выделять</w:t>
            </w:r>
            <w:r w:rsidR="00304BF8">
              <w:rPr>
                <w:rFonts w:ascii="Times New Roman" w:hAnsi="Times New Roman" w:cs="Times New Roman"/>
                <w:iCs/>
                <w:sz w:val="24"/>
                <w:szCs w:val="24"/>
              </w:rPr>
              <w:t xml:space="preserve"> </w:t>
            </w:r>
            <w:r w:rsidR="00304BF8" w:rsidRPr="00EB5FC5">
              <w:rPr>
                <w:rFonts w:ascii="Times New Roman" w:hAnsi="Times New Roman" w:cs="Times New Roman"/>
                <w:iCs/>
                <w:sz w:val="24"/>
                <w:szCs w:val="24"/>
              </w:rPr>
              <w:t>её</w:t>
            </w:r>
            <w:r w:rsidR="00304BF8">
              <w:rPr>
                <w:rFonts w:ascii="Times New Roman" w:hAnsi="Times New Roman" w:cs="Times New Roman"/>
                <w:iCs/>
                <w:sz w:val="24"/>
                <w:szCs w:val="24"/>
              </w:rPr>
              <w:t xml:space="preserve"> </w:t>
            </w:r>
            <w:r w:rsidR="00304BF8" w:rsidRPr="00EB5FC5">
              <w:rPr>
                <w:rFonts w:ascii="Times New Roman" w:hAnsi="Times New Roman" w:cs="Times New Roman"/>
                <w:iCs/>
                <w:sz w:val="24"/>
                <w:szCs w:val="24"/>
              </w:rPr>
              <w:t>составные</w:t>
            </w:r>
            <w:r w:rsidR="00304BF8">
              <w:rPr>
                <w:rFonts w:ascii="Times New Roman" w:hAnsi="Times New Roman" w:cs="Times New Roman"/>
                <w:iCs/>
                <w:sz w:val="24"/>
                <w:szCs w:val="24"/>
              </w:rPr>
              <w:t xml:space="preserve"> </w:t>
            </w:r>
            <w:r w:rsidR="00304BF8" w:rsidRPr="00EB5FC5">
              <w:rPr>
                <w:rFonts w:ascii="Times New Roman" w:hAnsi="Times New Roman" w:cs="Times New Roman"/>
                <w:iCs/>
                <w:sz w:val="24"/>
                <w:szCs w:val="24"/>
              </w:rPr>
              <w:t>части;</w:t>
            </w:r>
            <w:r w:rsidR="00304BF8">
              <w:rPr>
                <w:rFonts w:ascii="Times New Roman" w:hAnsi="Times New Roman" w:cs="Times New Roman"/>
                <w:iCs/>
                <w:sz w:val="24"/>
                <w:szCs w:val="24"/>
              </w:rPr>
              <w:t xml:space="preserve"> </w:t>
            </w:r>
          </w:p>
          <w:p w14:paraId="555D933E" w14:textId="72DB1350" w:rsidR="00304BF8" w:rsidRPr="00EB5FC5" w:rsidRDefault="002276EA" w:rsidP="00796F2D">
            <w:pPr>
              <w:rPr>
                <w:rFonts w:ascii="Times New Roman" w:hAnsi="Times New Roman" w:cs="Times New Roman"/>
                <w:sz w:val="24"/>
                <w:szCs w:val="24"/>
              </w:rPr>
            </w:pPr>
            <w:r>
              <w:rPr>
                <w:rFonts w:ascii="Times New Roman" w:hAnsi="Times New Roman" w:cs="Times New Roman"/>
                <w:iCs/>
                <w:sz w:val="24"/>
                <w:szCs w:val="24"/>
              </w:rPr>
              <w:t xml:space="preserve">- </w:t>
            </w:r>
            <w:r w:rsidR="00304BF8" w:rsidRPr="00EB5FC5">
              <w:rPr>
                <w:rFonts w:ascii="Times New Roman" w:hAnsi="Times New Roman" w:cs="Times New Roman"/>
                <w:iCs/>
                <w:sz w:val="24"/>
                <w:szCs w:val="24"/>
              </w:rPr>
              <w:t>определять</w:t>
            </w:r>
            <w:r w:rsidR="00304BF8">
              <w:rPr>
                <w:rFonts w:ascii="Times New Roman" w:hAnsi="Times New Roman" w:cs="Times New Roman"/>
                <w:iCs/>
                <w:sz w:val="24"/>
                <w:szCs w:val="24"/>
              </w:rPr>
              <w:t xml:space="preserve"> </w:t>
            </w:r>
            <w:r w:rsidR="00304BF8" w:rsidRPr="00EB5FC5">
              <w:rPr>
                <w:rFonts w:ascii="Times New Roman" w:hAnsi="Times New Roman" w:cs="Times New Roman"/>
                <w:iCs/>
                <w:sz w:val="24"/>
                <w:szCs w:val="24"/>
              </w:rPr>
              <w:t>этапы</w:t>
            </w:r>
            <w:r w:rsidR="00304BF8">
              <w:rPr>
                <w:rFonts w:ascii="Times New Roman" w:hAnsi="Times New Roman" w:cs="Times New Roman"/>
                <w:iCs/>
                <w:sz w:val="24"/>
                <w:szCs w:val="24"/>
              </w:rPr>
              <w:t xml:space="preserve"> </w:t>
            </w:r>
            <w:r w:rsidR="00304BF8" w:rsidRPr="00EB5FC5">
              <w:rPr>
                <w:rFonts w:ascii="Times New Roman" w:hAnsi="Times New Roman" w:cs="Times New Roman"/>
                <w:iCs/>
                <w:sz w:val="24"/>
                <w:szCs w:val="24"/>
              </w:rPr>
              <w:t>решения</w:t>
            </w:r>
            <w:r w:rsidR="00304BF8">
              <w:rPr>
                <w:rFonts w:ascii="Times New Roman" w:hAnsi="Times New Roman" w:cs="Times New Roman"/>
                <w:iCs/>
                <w:sz w:val="24"/>
                <w:szCs w:val="24"/>
              </w:rPr>
              <w:t xml:space="preserve"> </w:t>
            </w:r>
            <w:r w:rsidR="00304BF8" w:rsidRPr="00EB5FC5">
              <w:rPr>
                <w:rFonts w:ascii="Times New Roman" w:hAnsi="Times New Roman" w:cs="Times New Roman"/>
                <w:iCs/>
                <w:sz w:val="24"/>
                <w:szCs w:val="24"/>
              </w:rPr>
              <w:t>задачи;</w:t>
            </w:r>
            <w:r w:rsidR="00304BF8">
              <w:rPr>
                <w:rFonts w:ascii="Times New Roman" w:hAnsi="Times New Roman" w:cs="Times New Roman"/>
                <w:iCs/>
                <w:sz w:val="24"/>
                <w:szCs w:val="24"/>
              </w:rPr>
              <w:t xml:space="preserve"> </w:t>
            </w:r>
          </w:p>
          <w:p w14:paraId="01E68359" w14:textId="77777777" w:rsidR="00304BF8" w:rsidRPr="00EB5FC5" w:rsidRDefault="00304BF8" w:rsidP="00796F2D">
            <w:pPr>
              <w:rPr>
                <w:rFonts w:ascii="Times New Roman" w:hAnsi="Times New Roman" w:cs="Times New Roman"/>
                <w:sz w:val="24"/>
                <w:szCs w:val="24"/>
              </w:rPr>
            </w:pPr>
            <w:r w:rsidRPr="00EB5FC5">
              <w:rPr>
                <w:rFonts w:ascii="Times New Roman" w:hAnsi="Times New Roman" w:cs="Times New Roman"/>
                <w:iCs/>
                <w:sz w:val="24"/>
                <w:szCs w:val="24"/>
              </w:rPr>
              <w:t>выявлять</w:t>
            </w:r>
            <w:r>
              <w:rPr>
                <w:rFonts w:ascii="Times New Roman" w:hAnsi="Times New Roman" w:cs="Times New Roman"/>
                <w:iCs/>
                <w:sz w:val="24"/>
                <w:szCs w:val="24"/>
              </w:rPr>
              <w:t xml:space="preserve"> </w:t>
            </w:r>
            <w:r w:rsidRPr="00EB5FC5">
              <w:rPr>
                <w:rFonts w:ascii="Times New Roman" w:hAnsi="Times New Roman" w:cs="Times New Roman"/>
                <w:iCs/>
                <w:sz w:val="24"/>
                <w:szCs w:val="24"/>
              </w:rPr>
              <w:t>и</w:t>
            </w:r>
            <w:r>
              <w:rPr>
                <w:rFonts w:ascii="Times New Roman" w:hAnsi="Times New Roman" w:cs="Times New Roman"/>
                <w:iCs/>
                <w:sz w:val="24"/>
                <w:szCs w:val="24"/>
              </w:rPr>
              <w:t xml:space="preserve"> </w:t>
            </w:r>
            <w:r w:rsidRPr="00EB5FC5">
              <w:rPr>
                <w:rFonts w:ascii="Times New Roman" w:hAnsi="Times New Roman" w:cs="Times New Roman"/>
                <w:iCs/>
                <w:sz w:val="24"/>
                <w:szCs w:val="24"/>
              </w:rPr>
              <w:t>эффективно</w:t>
            </w:r>
            <w:r>
              <w:rPr>
                <w:rFonts w:ascii="Times New Roman" w:hAnsi="Times New Roman" w:cs="Times New Roman"/>
                <w:iCs/>
                <w:sz w:val="24"/>
                <w:szCs w:val="24"/>
              </w:rPr>
              <w:t xml:space="preserve"> </w:t>
            </w:r>
            <w:r w:rsidRPr="00EB5FC5">
              <w:rPr>
                <w:rFonts w:ascii="Times New Roman" w:hAnsi="Times New Roman" w:cs="Times New Roman"/>
                <w:iCs/>
                <w:sz w:val="24"/>
                <w:szCs w:val="24"/>
              </w:rPr>
              <w:t>искать</w:t>
            </w:r>
            <w:r>
              <w:rPr>
                <w:rFonts w:ascii="Times New Roman" w:hAnsi="Times New Roman" w:cs="Times New Roman"/>
                <w:iCs/>
                <w:sz w:val="24"/>
                <w:szCs w:val="24"/>
              </w:rPr>
              <w:t xml:space="preserve"> </w:t>
            </w:r>
            <w:r w:rsidRPr="00EB5FC5">
              <w:rPr>
                <w:rFonts w:ascii="Times New Roman" w:hAnsi="Times New Roman" w:cs="Times New Roman"/>
                <w:iCs/>
                <w:sz w:val="24"/>
                <w:szCs w:val="24"/>
              </w:rPr>
              <w:t>информацию,</w:t>
            </w:r>
            <w:r>
              <w:rPr>
                <w:rFonts w:ascii="Times New Roman" w:hAnsi="Times New Roman" w:cs="Times New Roman"/>
                <w:iCs/>
                <w:sz w:val="24"/>
                <w:szCs w:val="24"/>
              </w:rPr>
              <w:t xml:space="preserve"> </w:t>
            </w:r>
            <w:r w:rsidRPr="00EB5FC5">
              <w:rPr>
                <w:rFonts w:ascii="Times New Roman" w:hAnsi="Times New Roman" w:cs="Times New Roman"/>
                <w:iCs/>
                <w:sz w:val="24"/>
                <w:szCs w:val="24"/>
              </w:rPr>
              <w:t>необходимую</w:t>
            </w:r>
            <w:r>
              <w:rPr>
                <w:rFonts w:ascii="Times New Roman" w:hAnsi="Times New Roman" w:cs="Times New Roman"/>
                <w:iCs/>
                <w:sz w:val="24"/>
                <w:szCs w:val="24"/>
              </w:rPr>
              <w:t xml:space="preserve"> </w:t>
            </w:r>
            <w:r w:rsidRPr="00EB5FC5">
              <w:rPr>
                <w:rFonts w:ascii="Times New Roman" w:hAnsi="Times New Roman" w:cs="Times New Roman"/>
                <w:iCs/>
                <w:sz w:val="24"/>
                <w:szCs w:val="24"/>
              </w:rPr>
              <w:t>для</w:t>
            </w:r>
            <w:r>
              <w:rPr>
                <w:rFonts w:ascii="Times New Roman" w:hAnsi="Times New Roman" w:cs="Times New Roman"/>
                <w:iCs/>
                <w:sz w:val="24"/>
                <w:szCs w:val="24"/>
              </w:rPr>
              <w:t xml:space="preserve"> </w:t>
            </w:r>
            <w:r w:rsidRPr="00EB5FC5">
              <w:rPr>
                <w:rFonts w:ascii="Times New Roman" w:hAnsi="Times New Roman" w:cs="Times New Roman"/>
                <w:iCs/>
                <w:sz w:val="24"/>
                <w:szCs w:val="24"/>
              </w:rPr>
              <w:t>решения</w:t>
            </w:r>
            <w:r>
              <w:rPr>
                <w:rFonts w:ascii="Times New Roman" w:hAnsi="Times New Roman" w:cs="Times New Roman"/>
                <w:iCs/>
                <w:sz w:val="24"/>
                <w:szCs w:val="24"/>
              </w:rPr>
              <w:t xml:space="preserve"> </w:t>
            </w:r>
            <w:r w:rsidRPr="00EB5FC5">
              <w:rPr>
                <w:rFonts w:ascii="Times New Roman" w:hAnsi="Times New Roman" w:cs="Times New Roman"/>
                <w:iCs/>
                <w:sz w:val="24"/>
                <w:szCs w:val="24"/>
              </w:rPr>
              <w:t>задачи</w:t>
            </w:r>
            <w:r>
              <w:rPr>
                <w:rFonts w:ascii="Times New Roman" w:hAnsi="Times New Roman" w:cs="Times New Roman"/>
                <w:iCs/>
                <w:sz w:val="24"/>
                <w:szCs w:val="24"/>
              </w:rPr>
              <w:t xml:space="preserve"> </w:t>
            </w:r>
            <w:r w:rsidRPr="00EB5FC5">
              <w:rPr>
                <w:rFonts w:ascii="Times New Roman" w:hAnsi="Times New Roman" w:cs="Times New Roman"/>
                <w:iCs/>
                <w:sz w:val="24"/>
                <w:szCs w:val="24"/>
              </w:rPr>
              <w:t>и/или</w:t>
            </w:r>
            <w:r>
              <w:rPr>
                <w:rFonts w:ascii="Times New Roman" w:hAnsi="Times New Roman" w:cs="Times New Roman"/>
                <w:iCs/>
                <w:sz w:val="24"/>
                <w:szCs w:val="24"/>
              </w:rPr>
              <w:t xml:space="preserve"> </w:t>
            </w:r>
            <w:r w:rsidRPr="00EB5FC5">
              <w:rPr>
                <w:rFonts w:ascii="Times New Roman" w:hAnsi="Times New Roman" w:cs="Times New Roman"/>
                <w:iCs/>
                <w:sz w:val="24"/>
                <w:szCs w:val="24"/>
              </w:rPr>
              <w:t>проблемы;</w:t>
            </w:r>
          </w:p>
          <w:p w14:paraId="0349AE4D" w14:textId="3F3DC7D6" w:rsidR="00304BF8" w:rsidRPr="00EB5FC5" w:rsidRDefault="002276EA" w:rsidP="00796F2D">
            <w:pPr>
              <w:rPr>
                <w:rFonts w:ascii="Times New Roman" w:hAnsi="Times New Roman" w:cs="Times New Roman"/>
                <w:sz w:val="24"/>
                <w:szCs w:val="24"/>
              </w:rPr>
            </w:pPr>
            <w:r>
              <w:rPr>
                <w:rFonts w:ascii="Times New Roman" w:hAnsi="Times New Roman" w:cs="Times New Roman"/>
                <w:iCs/>
                <w:sz w:val="24"/>
                <w:szCs w:val="24"/>
              </w:rPr>
              <w:t xml:space="preserve">- </w:t>
            </w:r>
            <w:r w:rsidR="00304BF8" w:rsidRPr="00EB5FC5">
              <w:rPr>
                <w:rFonts w:ascii="Times New Roman" w:hAnsi="Times New Roman" w:cs="Times New Roman"/>
                <w:iCs/>
                <w:sz w:val="24"/>
                <w:szCs w:val="24"/>
              </w:rPr>
              <w:t>составлять</w:t>
            </w:r>
            <w:r w:rsidR="00304BF8">
              <w:rPr>
                <w:rFonts w:ascii="Times New Roman" w:hAnsi="Times New Roman" w:cs="Times New Roman"/>
                <w:iCs/>
                <w:sz w:val="24"/>
                <w:szCs w:val="24"/>
              </w:rPr>
              <w:t xml:space="preserve"> </w:t>
            </w:r>
            <w:r w:rsidR="00304BF8" w:rsidRPr="00EB5FC5">
              <w:rPr>
                <w:rFonts w:ascii="Times New Roman" w:hAnsi="Times New Roman" w:cs="Times New Roman"/>
                <w:iCs/>
                <w:sz w:val="24"/>
                <w:szCs w:val="24"/>
              </w:rPr>
              <w:t>план</w:t>
            </w:r>
            <w:r w:rsidR="00304BF8">
              <w:rPr>
                <w:rFonts w:ascii="Times New Roman" w:hAnsi="Times New Roman" w:cs="Times New Roman"/>
                <w:iCs/>
                <w:sz w:val="24"/>
                <w:szCs w:val="24"/>
              </w:rPr>
              <w:t xml:space="preserve"> </w:t>
            </w:r>
            <w:r w:rsidR="00304BF8" w:rsidRPr="00EB5FC5">
              <w:rPr>
                <w:rFonts w:ascii="Times New Roman" w:hAnsi="Times New Roman" w:cs="Times New Roman"/>
                <w:iCs/>
                <w:sz w:val="24"/>
                <w:szCs w:val="24"/>
              </w:rPr>
              <w:t>действия;</w:t>
            </w:r>
            <w:r w:rsidR="00304BF8">
              <w:rPr>
                <w:rFonts w:ascii="Times New Roman" w:hAnsi="Times New Roman" w:cs="Times New Roman"/>
                <w:iCs/>
                <w:sz w:val="24"/>
                <w:szCs w:val="24"/>
              </w:rPr>
              <w:t xml:space="preserve"> </w:t>
            </w:r>
          </w:p>
          <w:p w14:paraId="3CB05F98" w14:textId="5ED4858E" w:rsidR="00304BF8" w:rsidRPr="00EB5FC5" w:rsidRDefault="002276EA" w:rsidP="00796F2D">
            <w:pPr>
              <w:rPr>
                <w:rFonts w:ascii="Times New Roman" w:hAnsi="Times New Roman" w:cs="Times New Roman"/>
                <w:sz w:val="24"/>
                <w:szCs w:val="24"/>
              </w:rPr>
            </w:pPr>
            <w:r>
              <w:rPr>
                <w:rFonts w:ascii="Times New Roman" w:hAnsi="Times New Roman" w:cs="Times New Roman"/>
                <w:iCs/>
                <w:sz w:val="24"/>
                <w:szCs w:val="24"/>
              </w:rPr>
              <w:t xml:space="preserve">- </w:t>
            </w:r>
            <w:r w:rsidR="00304BF8" w:rsidRPr="00EB5FC5">
              <w:rPr>
                <w:rFonts w:ascii="Times New Roman" w:hAnsi="Times New Roman" w:cs="Times New Roman"/>
                <w:iCs/>
                <w:sz w:val="24"/>
                <w:szCs w:val="24"/>
              </w:rPr>
              <w:t>определять</w:t>
            </w:r>
            <w:r w:rsidR="00304BF8">
              <w:rPr>
                <w:rFonts w:ascii="Times New Roman" w:hAnsi="Times New Roman" w:cs="Times New Roman"/>
                <w:iCs/>
                <w:sz w:val="24"/>
                <w:szCs w:val="24"/>
              </w:rPr>
              <w:t xml:space="preserve"> </w:t>
            </w:r>
            <w:r w:rsidR="00304BF8" w:rsidRPr="00EB5FC5">
              <w:rPr>
                <w:rFonts w:ascii="Times New Roman" w:hAnsi="Times New Roman" w:cs="Times New Roman"/>
                <w:iCs/>
                <w:sz w:val="24"/>
                <w:szCs w:val="24"/>
              </w:rPr>
              <w:t>необходимые</w:t>
            </w:r>
            <w:r w:rsidR="00304BF8">
              <w:rPr>
                <w:rFonts w:ascii="Times New Roman" w:hAnsi="Times New Roman" w:cs="Times New Roman"/>
                <w:iCs/>
                <w:sz w:val="24"/>
                <w:szCs w:val="24"/>
              </w:rPr>
              <w:t xml:space="preserve"> </w:t>
            </w:r>
            <w:r w:rsidR="00304BF8" w:rsidRPr="00EB5FC5">
              <w:rPr>
                <w:rFonts w:ascii="Times New Roman" w:hAnsi="Times New Roman" w:cs="Times New Roman"/>
                <w:iCs/>
                <w:sz w:val="24"/>
                <w:szCs w:val="24"/>
              </w:rPr>
              <w:t>ресурсы;</w:t>
            </w:r>
          </w:p>
          <w:p w14:paraId="55502DB8" w14:textId="1D9BEF97" w:rsidR="00304BF8" w:rsidRPr="00EB5FC5" w:rsidRDefault="002276EA" w:rsidP="00796F2D">
            <w:pPr>
              <w:rPr>
                <w:rFonts w:ascii="Times New Roman" w:hAnsi="Times New Roman" w:cs="Times New Roman"/>
                <w:sz w:val="24"/>
                <w:szCs w:val="24"/>
              </w:rPr>
            </w:pPr>
            <w:r>
              <w:rPr>
                <w:rFonts w:ascii="Times New Roman" w:hAnsi="Times New Roman" w:cs="Times New Roman"/>
                <w:iCs/>
                <w:sz w:val="24"/>
                <w:szCs w:val="24"/>
              </w:rPr>
              <w:t xml:space="preserve">- </w:t>
            </w:r>
            <w:r w:rsidR="00304BF8" w:rsidRPr="00EB5FC5">
              <w:rPr>
                <w:rFonts w:ascii="Times New Roman" w:hAnsi="Times New Roman" w:cs="Times New Roman"/>
                <w:iCs/>
                <w:sz w:val="24"/>
                <w:szCs w:val="24"/>
              </w:rPr>
              <w:t>владеть</w:t>
            </w:r>
            <w:r w:rsidR="00304BF8">
              <w:rPr>
                <w:rFonts w:ascii="Times New Roman" w:hAnsi="Times New Roman" w:cs="Times New Roman"/>
                <w:iCs/>
                <w:sz w:val="24"/>
                <w:szCs w:val="24"/>
              </w:rPr>
              <w:t xml:space="preserve"> </w:t>
            </w:r>
            <w:r w:rsidR="00304BF8" w:rsidRPr="00EB5FC5">
              <w:rPr>
                <w:rFonts w:ascii="Times New Roman" w:hAnsi="Times New Roman" w:cs="Times New Roman"/>
                <w:iCs/>
                <w:sz w:val="24"/>
                <w:szCs w:val="24"/>
              </w:rPr>
              <w:t>актуальными</w:t>
            </w:r>
            <w:r w:rsidR="00304BF8">
              <w:rPr>
                <w:rFonts w:ascii="Times New Roman" w:hAnsi="Times New Roman" w:cs="Times New Roman"/>
                <w:iCs/>
                <w:sz w:val="24"/>
                <w:szCs w:val="24"/>
              </w:rPr>
              <w:t xml:space="preserve"> </w:t>
            </w:r>
            <w:r w:rsidR="00304BF8" w:rsidRPr="00EB5FC5">
              <w:rPr>
                <w:rFonts w:ascii="Times New Roman" w:hAnsi="Times New Roman" w:cs="Times New Roman"/>
                <w:iCs/>
                <w:sz w:val="24"/>
                <w:szCs w:val="24"/>
              </w:rPr>
              <w:t>методами</w:t>
            </w:r>
            <w:r w:rsidR="00304BF8">
              <w:rPr>
                <w:rFonts w:ascii="Times New Roman" w:hAnsi="Times New Roman" w:cs="Times New Roman"/>
                <w:iCs/>
                <w:sz w:val="24"/>
                <w:szCs w:val="24"/>
              </w:rPr>
              <w:t xml:space="preserve"> </w:t>
            </w:r>
            <w:r w:rsidR="00304BF8" w:rsidRPr="00EB5FC5">
              <w:rPr>
                <w:rFonts w:ascii="Times New Roman" w:hAnsi="Times New Roman" w:cs="Times New Roman"/>
                <w:iCs/>
                <w:sz w:val="24"/>
                <w:szCs w:val="24"/>
              </w:rPr>
              <w:t>работы</w:t>
            </w:r>
            <w:r w:rsidR="00304BF8">
              <w:rPr>
                <w:rFonts w:ascii="Times New Roman" w:hAnsi="Times New Roman" w:cs="Times New Roman"/>
                <w:iCs/>
                <w:sz w:val="24"/>
                <w:szCs w:val="24"/>
              </w:rPr>
              <w:t xml:space="preserve"> </w:t>
            </w:r>
            <w:r w:rsidR="00304BF8" w:rsidRPr="00EB5FC5">
              <w:rPr>
                <w:rFonts w:ascii="Times New Roman" w:hAnsi="Times New Roman" w:cs="Times New Roman"/>
                <w:iCs/>
                <w:sz w:val="24"/>
                <w:szCs w:val="24"/>
              </w:rPr>
              <w:t>в</w:t>
            </w:r>
            <w:r w:rsidR="00304BF8">
              <w:rPr>
                <w:rFonts w:ascii="Times New Roman" w:hAnsi="Times New Roman" w:cs="Times New Roman"/>
                <w:iCs/>
                <w:sz w:val="24"/>
                <w:szCs w:val="24"/>
              </w:rPr>
              <w:t xml:space="preserve"> </w:t>
            </w:r>
            <w:r w:rsidR="00304BF8" w:rsidRPr="00EB5FC5">
              <w:rPr>
                <w:rFonts w:ascii="Times New Roman" w:hAnsi="Times New Roman" w:cs="Times New Roman"/>
                <w:iCs/>
                <w:sz w:val="24"/>
                <w:szCs w:val="24"/>
              </w:rPr>
              <w:t>профессиональной</w:t>
            </w:r>
            <w:r w:rsidR="00304BF8">
              <w:rPr>
                <w:rFonts w:ascii="Times New Roman" w:hAnsi="Times New Roman" w:cs="Times New Roman"/>
                <w:iCs/>
                <w:sz w:val="24"/>
                <w:szCs w:val="24"/>
              </w:rPr>
              <w:t xml:space="preserve"> </w:t>
            </w:r>
            <w:r w:rsidR="00304BF8" w:rsidRPr="00EB5FC5">
              <w:rPr>
                <w:rFonts w:ascii="Times New Roman" w:hAnsi="Times New Roman" w:cs="Times New Roman"/>
                <w:iCs/>
                <w:sz w:val="24"/>
                <w:szCs w:val="24"/>
              </w:rPr>
              <w:t>и</w:t>
            </w:r>
            <w:r w:rsidR="00304BF8">
              <w:rPr>
                <w:rFonts w:ascii="Times New Roman" w:hAnsi="Times New Roman" w:cs="Times New Roman"/>
                <w:iCs/>
                <w:sz w:val="24"/>
                <w:szCs w:val="24"/>
              </w:rPr>
              <w:t xml:space="preserve"> </w:t>
            </w:r>
            <w:r w:rsidR="00304BF8" w:rsidRPr="00EB5FC5">
              <w:rPr>
                <w:rFonts w:ascii="Times New Roman" w:hAnsi="Times New Roman" w:cs="Times New Roman"/>
                <w:iCs/>
                <w:sz w:val="24"/>
                <w:szCs w:val="24"/>
              </w:rPr>
              <w:t>смежных</w:t>
            </w:r>
            <w:r w:rsidR="00304BF8">
              <w:rPr>
                <w:rFonts w:ascii="Times New Roman" w:hAnsi="Times New Roman" w:cs="Times New Roman"/>
                <w:iCs/>
                <w:sz w:val="24"/>
                <w:szCs w:val="24"/>
              </w:rPr>
              <w:t xml:space="preserve"> </w:t>
            </w:r>
            <w:r w:rsidR="00304BF8" w:rsidRPr="00EB5FC5">
              <w:rPr>
                <w:rFonts w:ascii="Times New Roman" w:hAnsi="Times New Roman" w:cs="Times New Roman"/>
                <w:iCs/>
                <w:sz w:val="24"/>
                <w:szCs w:val="24"/>
              </w:rPr>
              <w:t>сферах;</w:t>
            </w:r>
          </w:p>
          <w:p w14:paraId="7FF6C66E" w14:textId="68AFB25D" w:rsidR="00304BF8" w:rsidRPr="00EB5FC5" w:rsidRDefault="002276EA" w:rsidP="00796F2D">
            <w:pPr>
              <w:rPr>
                <w:rFonts w:ascii="Times New Roman" w:hAnsi="Times New Roman" w:cs="Times New Roman"/>
                <w:sz w:val="24"/>
                <w:szCs w:val="24"/>
              </w:rPr>
            </w:pPr>
            <w:r>
              <w:rPr>
                <w:rFonts w:ascii="Times New Roman" w:hAnsi="Times New Roman" w:cs="Times New Roman"/>
                <w:iCs/>
                <w:sz w:val="24"/>
                <w:szCs w:val="24"/>
              </w:rPr>
              <w:t xml:space="preserve">- </w:t>
            </w:r>
            <w:r w:rsidR="00304BF8" w:rsidRPr="00EB5FC5">
              <w:rPr>
                <w:rFonts w:ascii="Times New Roman" w:hAnsi="Times New Roman" w:cs="Times New Roman"/>
                <w:iCs/>
                <w:sz w:val="24"/>
                <w:szCs w:val="24"/>
              </w:rPr>
              <w:t>реализовывать</w:t>
            </w:r>
            <w:r w:rsidR="00304BF8">
              <w:rPr>
                <w:rFonts w:ascii="Times New Roman" w:hAnsi="Times New Roman" w:cs="Times New Roman"/>
                <w:iCs/>
                <w:sz w:val="24"/>
                <w:szCs w:val="24"/>
              </w:rPr>
              <w:t xml:space="preserve"> </w:t>
            </w:r>
            <w:r w:rsidR="00304BF8" w:rsidRPr="00EB5FC5">
              <w:rPr>
                <w:rFonts w:ascii="Times New Roman" w:hAnsi="Times New Roman" w:cs="Times New Roman"/>
                <w:iCs/>
                <w:sz w:val="24"/>
                <w:szCs w:val="24"/>
              </w:rPr>
              <w:t>составленный</w:t>
            </w:r>
            <w:r w:rsidR="00304BF8">
              <w:rPr>
                <w:rFonts w:ascii="Times New Roman" w:hAnsi="Times New Roman" w:cs="Times New Roman"/>
                <w:iCs/>
                <w:sz w:val="24"/>
                <w:szCs w:val="24"/>
              </w:rPr>
              <w:t xml:space="preserve"> </w:t>
            </w:r>
            <w:r w:rsidR="00304BF8" w:rsidRPr="00EB5FC5">
              <w:rPr>
                <w:rFonts w:ascii="Times New Roman" w:hAnsi="Times New Roman" w:cs="Times New Roman"/>
                <w:iCs/>
                <w:sz w:val="24"/>
                <w:szCs w:val="24"/>
              </w:rPr>
              <w:t>план;</w:t>
            </w:r>
            <w:r w:rsidR="00304BF8">
              <w:rPr>
                <w:rFonts w:ascii="Times New Roman" w:hAnsi="Times New Roman" w:cs="Times New Roman"/>
                <w:iCs/>
                <w:sz w:val="24"/>
                <w:szCs w:val="24"/>
              </w:rPr>
              <w:t xml:space="preserve"> </w:t>
            </w:r>
          </w:p>
          <w:p w14:paraId="39275AF4" w14:textId="77777777" w:rsidR="00304BF8" w:rsidRPr="00C13371" w:rsidRDefault="00304BF8" w:rsidP="00796F2D">
            <w:pPr>
              <w:rPr>
                <w:rFonts w:ascii="Times New Roman" w:hAnsi="Times New Roman" w:cs="Times New Roman"/>
                <w:bCs/>
                <w:sz w:val="24"/>
                <w:szCs w:val="24"/>
              </w:rPr>
            </w:pPr>
            <w:r w:rsidRPr="00EB5FC5">
              <w:rPr>
                <w:rFonts w:ascii="Times New Roman" w:hAnsi="Times New Roman" w:cs="Times New Roman"/>
                <w:iCs/>
                <w:sz w:val="24"/>
                <w:szCs w:val="24"/>
              </w:rPr>
              <w:t>оценивать</w:t>
            </w:r>
            <w:r>
              <w:rPr>
                <w:rFonts w:ascii="Times New Roman" w:hAnsi="Times New Roman" w:cs="Times New Roman"/>
                <w:iCs/>
                <w:sz w:val="24"/>
                <w:szCs w:val="24"/>
              </w:rPr>
              <w:t xml:space="preserve"> </w:t>
            </w:r>
            <w:r w:rsidRPr="00EB5FC5">
              <w:rPr>
                <w:rFonts w:ascii="Times New Roman" w:hAnsi="Times New Roman" w:cs="Times New Roman"/>
                <w:iCs/>
                <w:sz w:val="24"/>
                <w:szCs w:val="24"/>
              </w:rPr>
              <w:t>результат</w:t>
            </w:r>
            <w:r>
              <w:rPr>
                <w:rFonts w:ascii="Times New Roman" w:hAnsi="Times New Roman" w:cs="Times New Roman"/>
                <w:iCs/>
                <w:sz w:val="24"/>
                <w:szCs w:val="24"/>
              </w:rPr>
              <w:t xml:space="preserve"> </w:t>
            </w:r>
            <w:r w:rsidRPr="00EB5FC5">
              <w:rPr>
                <w:rFonts w:ascii="Times New Roman" w:hAnsi="Times New Roman" w:cs="Times New Roman"/>
                <w:iCs/>
                <w:sz w:val="24"/>
                <w:szCs w:val="24"/>
              </w:rPr>
              <w:t>и</w:t>
            </w:r>
            <w:r>
              <w:rPr>
                <w:rFonts w:ascii="Times New Roman" w:hAnsi="Times New Roman" w:cs="Times New Roman"/>
                <w:iCs/>
                <w:sz w:val="24"/>
                <w:szCs w:val="24"/>
              </w:rPr>
              <w:t xml:space="preserve"> </w:t>
            </w:r>
            <w:r w:rsidRPr="00EB5FC5">
              <w:rPr>
                <w:rFonts w:ascii="Times New Roman" w:hAnsi="Times New Roman" w:cs="Times New Roman"/>
                <w:iCs/>
                <w:sz w:val="24"/>
                <w:szCs w:val="24"/>
              </w:rPr>
              <w:t>последствия</w:t>
            </w:r>
            <w:r>
              <w:rPr>
                <w:rFonts w:ascii="Times New Roman" w:hAnsi="Times New Roman" w:cs="Times New Roman"/>
                <w:iCs/>
                <w:sz w:val="24"/>
                <w:szCs w:val="24"/>
              </w:rPr>
              <w:t xml:space="preserve"> </w:t>
            </w:r>
            <w:r w:rsidRPr="00EB5FC5">
              <w:rPr>
                <w:rFonts w:ascii="Times New Roman" w:hAnsi="Times New Roman" w:cs="Times New Roman"/>
                <w:iCs/>
                <w:sz w:val="24"/>
                <w:szCs w:val="24"/>
              </w:rPr>
              <w:t>своих</w:t>
            </w:r>
            <w:r>
              <w:rPr>
                <w:rFonts w:ascii="Times New Roman" w:hAnsi="Times New Roman" w:cs="Times New Roman"/>
                <w:iCs/>
                <w:sz w:val="24"/>
                <w:szCs w:val="24"/>
              </w:rPr>
              <w:t xml:space="preserve"> </w:t>
            </w:r>
            <w:r w:rsidRPr="00EB5FC5">
              <w:rPr>
                <w:rFonts w:ascii="Times New Roman" w:hAnsi="Times New Roman" w:cs="Times New Roman"/>
                <w:iCs/>
                <w:sz w:val="24"/>
                <w:szCs w:val="24"/>
              </w:rPr>
              <w:t>действий</w:t>
            </w:r>
            <w:r>
              <w:rPr>
                <w:rFonts w:ascii="Times New Roman" w:hAnsi="Times New Roman" w:cs="Times New Roman"/>
                <w:iCs/>
                <w:sz w:val="24"/>
                <w:szCs w:val="24"/>
              </w:rPr>
              <w:t xml:space="preserve"> </w:t>
            </w:r>
            <w:r w:rsidRPr="00EB5FC5">
              <w:rPr>
                <w:rFonts w:ascii="Times New Roman" w:hAnsi="Times New Roman" w:cs="Times New Roman"/>
                <w:iCs/>
                <w:sz w:val="24"/>
                <w:szCs w:val="24"/>
              </w:rPr>
              <w:t>(самостоятельно</w:t>
            </w:r>
            <w:r>
              <w:rPr>
                <w:rFonts w:ascii="Times New Roman" w:hAnsi="Times New Roman" w:cs="Times New Roman"/>
                <w:iCs/>
                <w:sz w:val="24"/>
                <w:szCs w:val="24"/>
              </w:rPr>
              <w:t xml:space="preserve"> </w:t>
            </w:r>
            <w:r w:rsidRPr="00EB5FC5">
              <w:rPr>
                <w:rFonts w:ascii="Times New Roman" w:hAnsi="Times New Roman" w:cs="Times New Roman"/>
                <w:iCs/>
                <w:sz w:val="24"/>
                <w:szCs w:val="24"/>
              </w:rPr>
              <w:t>или</w:t>
            </w:r>
            <w:r>
              <w:rPr>
                <w:rFonts w:ascii="Times New Roman" w:hAnsi="Times New Roman" w:cs="Times New Roman"/>
                <w:iCs/>
                <w:sz w:val="24"/>
                <w:szCs w:val="24"/>
              </w:rPr>
              <w:t xml:space="preserve"> </w:t>
            </w:r>
            <w:r w:rsidRPr="00EB5FC5">
              <w:rPr>
                <w:rFonts w:ascii="Times New Roman" w:hAnsi="Times New Roman" w:cs="Times New Roman"/>
                <w:iCs/>
                <w:sz w:val="24"/>
                <w:szCs w:val="24"/>
              </w:rPr>
              <w:t>с</w:t>
            </w:r>
            <w:r>
              <w:rPr>
                <w:rFonts w:ascii="Times New Roman" w:hAnsi="Times New Roman" w:cs="Times New Roman"/>
                <w:iCs/>
                <w:sz w:val="24"/>
                <w:szCs w:val="24"/>
              </w:rPr>
              <w:t xml:space="preserve"> </w:t>
            </w:r>
            <w:r w:rsidRPr="00EB5FC5">
              <w:rPr>
                <w:rFonts w:ascii="Times New Roman" w:hAnsi="Times New Roman" w:cs="Times New Roman"/>
                <w:iCs/>
                <w:sz w:val="24"/>
                <w:szCs w:val="24"/>
              </w:rPr>
              <w:t>помощью</w:t>
            </w:r>
            <w:r>
              <w:rPr>
                <w:rFonts w:ascii="Times New Roman" w:hAnsi="Times New Roman" w:cs="Times New Roman"/>
                <w:iCs/>
                <w:sz w:val="24"/>
                <w:szCs w:val="24"/>
              </w:rPr>
              <w:t xml:space="preserve"> </w:t>
            </w:r>
            <w:r w:rsidRPr="00EB5FC5">
              <w:rPr>
                <w:rFonts w:ascii="Times New Roman" w:hAnsi="Times New Roman" w:cs="Times New Roman"/>
                <w:iCs/>
                <w:sz w:val="24"/>
                <w:szCs w:val="24"/>
              </w:rPr>
              <w:t>наставника)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5D9192F" w14:textId="26996CB4" w:rsidR="00304BF8" w:rsidRPr="00EB5FC5" w:rsidRDefault="002276EA" w:rsidP="00796F2D">
            <w:pPr>
              <w:rPr>
                <w:rFonts w:ascii="Times New Roman" w:hAnsi="Times New Roman" w:cs="Times New Roman"/>
                <w:sz w:val="24"/>
                <w:szCs w:val="24"/>
              </w:rPr>
            </w:pPr>
            <w:r>
              <w:rPr>
                <w:rFonts w:ascii="Times New Roman" w:hAnsi="Times New Roman" w:cs="Times New Roman"/>
                <w:iCs/>
                <w:sz w:val="24"/>
                <w:szCs w:val="24"/>
              </w:rPr>
              <w:t xml:space="preserve">- </w:t>
            </w:r>
            <w:r w:rsidR="00304BF8" w:rsidRPr="00EB5FC5">
              <w:rPr>
                <w:rFonts w:ascii="Times New Roman" w:hAnsi="Times New Roman" w:cs="Times New Roman"/>
                <w:iCs/>
                <w:sz w:val="24"/>
                <w:szCs w:val="24"/>
              </w:rPr>
              <w:t>актуальный</w:t>
            </w:r>
            <w:r w:rsidR="00304BF8">
              <w:rPr>
                <w:rFonts w:ascii="Times New Roman" w:hAnsi="Times New Roman" w:cs="Times New Roman"/>
                <w:iCs/>
                <w:sz w:val="24"/>
                <w:szCs w:val="24"/>
              </w:rPr>
              <w:t xml:space="preserve"> </w:t>
            </w:r>
            <w:r w:rsidR="00304BF8" w:rsidRPr="00EB5FC5">
              <w:rPr>
                <w:rFonts w:ascii="Times New Roman" w:hAnsi="Times New Roman" w:cs="Times New Roman"/>
                <w:iCs/>
                <w:sz w:val="24"/>
                <w:szCs w:val="24"/>
              </w:rPr>
              <w:t>профессиональный</w:t>
            </w:r>
            <w:r w:rsidR="00304BF8">
              <w:rPr>
                <w:rFonts w:ascii="Times New Roman" w:hAnsi="Times New Roman" w:cs="Times New Roman"/>
                <w:iCs/>
                <w:sz w:val="24"/>
                <w:szCs w:val="24"/>
              </w:rPr>
              <w:t xml:space="preserve"> </w:t>
            </w:r>
            <w:r w:rsidR="00304BF8" w:rsidRPr="00EB5FC5">
              <w:rPr>
                <w:rFonts w:ascii="Times New Roman" w:hAnsi="Times New Roman" w:cs="Times New Roman"/>
                <w:iCs/>
                <w:sz w:val="24"/>
                <w:szCs w:val="24"/>
              </w:rPr>
              <w:t>и</w:t>
            </w:r>
            <w:r w:rsidR="00304BF8">
              <w:rPr>
                <w:rFonts w:ascii="Times New Roman" w:hAnsi="Times New Roman" w:cs="Times New Roman"/>
                <w:iCs/>
                <w:sz w:val="24"/>
                <w:szCs w:val="24"/>
              </w:rPr>
              <w:t xml:space="preserve"> </w:t>
            </w:r>
            <w:r w:rsidR="00304BF8" w:rsidRPr="00EB5FC5">
              <w:rPr>
                <w:rFonts w:ascii="Times New Roman" w:hAnsi="Times New Roman" w:cs="Times New Roman"/>
                <w:iCs/>
                <w:sz w:val="24"/>
                <w:szCs w:val="24"/>
              </w:rPr>
              <w:t>социальный</w:t>
            </w:r>
            <w:r w:rsidR="00304BF8">
              <w:rPr>
                <w:rFonts w:ascii="Times New Roman" w:hAnsi="Times New Roman" w:cs="Times New Roman"/>
                <w:iCs/>
                <w:sz w:val="24"/>
                <w:szCs w:val="24"/>
              </w:rPr>
              <w:t xml:space="preserve"> </w:t>
            </w:r>
            <w:r w:rsidR="00304BF8" w:rsidRPr="00EB5FC5">
              <w:rPr>
                <w:rFonts w:ascii="Times New Roman" w:hAnsi="Times New Roman" w:cs="Times New Roman"/>
                <w:iCs/>
                <w:sz w:val="24"/>
                <w:szCs w:val="24"/>
              </w:rPr>
              <w:t>контекст,</w:t>
            </w:r>
            <w:r w:rsidR="00304BF8">
              <w:rPr>
                <w:rFonts w:ascii="Times New Roman" w:hAnsi="Times New Roman" w:cs="Times New Roman"/>
                <w:iCs/>
                <w:sz w:val="24"/>
                <w:szCs w:val="24"/>
              </w:rPr>
              <w:t xml:space="preserve"> </w:t>
            </w:r>
            <w:r w:rsidR="00304BF8" w:rsidRPr="00EB5FC5">
              <w:rPr>
                <w:rFonts w:ascii="Times New Roman" w:hAnsi="Times New Roman" w:cs="Times New Roman"/>
                <w:iCs/>
                <w:sz w:val="24"/>
                <w:szCs w:val="24"/>
              </w:rPr>
              <w:t>в</w:t>
            </w:r>
            <w:r w:rsidR="00304BF8">
              <w:rPr>
                <w:rFonts w:ascii="Times New Roman" w:hAnsi="Times New Roman" w:cs="Times New Roman"/>
                <w:iCs/>
                <w:sz w:val="24"/>
                <w:szCs w:val="24"/>
              </w:rPr>
              <w:t xml:space="preserve"> </w:t>
            </w:r>
            <w:r w:rsidR="00304BF8" w:rsidRPr="00EB5FC5">
              <w:rPr>
                <w:rFonts w:ascii="Times New Roman" w:hAnsi="Times New Roman" w:cs="Times New Roman"/>
                <w:iCs/>
                <w:sz w:val="24"/>
                <w:szCs w:val="24"/>
              </w:rPr>
              <w:t>котором</w:t>
            </w:r>
            <w:r w:rsidR="00304BF8">
              <w:rPr>
                <w:rFonts w:ascii="Times New Roman" w:hAnsi="Times New Roman" w:cs="Times New Roman"/>
                <w:iCs/>
                <w:sz w:val="24"/>
                <w:szCs w:val="24"/>
              </w:rPr>
              <w:t xml:space="preserve"> </w:t>
            </w:r>
            <w:r w:rsidR="00304BF8" w:rsidRPr="00EB5FC5">
              <w:rPr>
                <w:rFonts w:ascii="Times New Roman" w:hAnsi="Times New Roman" w:cs="Times New Roman"/>
                <w:iCs/>
                <w:sz w:val="24"/>
                <w:szCs w:val="24"/>
              </w:rPr>
              <w:t>приходится</w:t>
            </w:r>
            <w:r w:rsidR="00304BF8">
              <w:rPr>
                <w:rFonts w:ascii="Times New Roman" w:hAnsi="Times New Roman" w:cs="Times New Roman"/>
                <w:iCs/>
                <w:sz w:val="24"/>
                <w:szCs w:val="24"/>
              </w:rPr>
              <w:t xml:space="preserve"> </w:t>
            </w:r>
            <w:r w:rsidR="00304BF8" w:rsidRPr="00EB5FC5">
              <w:rPr>
                <w:rFonts w:ascii="Times New Roman" w:hAnsi="Times New Roman" w:cs="Times New Roman"/>
                <w:iCs/>
                <w:sz w:val="24"/>
                <w:szCs w:val="24"/>
              </w:rPr>
              <w:t>работать</w:t>
            </w:r>
            <w:r w:rsidR="00304BF8">
              <w:rPr>
                <w:rFonts w:ascii="Times New Roman" w:hAnsi="Times New Roman" w:cs="Times New Roman"/>
                <w:iCs/>
                <w:sz w:val="24"/>
                <w:szCs w:val="24"/>
              </w:rPr>
              <w:t xml:space="preserve"> </w:t>
            </w:r>
            <w:r w:rsidR="00304BF8" w:rsidRPr="00EB5FC5">
              <w:rPr>
                <w:rFonts w:ascii="Times New Roman" w:hAnsi="Times New Roman" w:cs="Times New Roman"/>
                <w:iCs/>
                <w:sz w:val="24"/>
                <w:szCs w:val="24"/>
              </w:rPr>
              <w:t>и</w:t>
            </w:r>
            <w:r w:rsidR="00304BF8">
              <w:rPr>
                <w:rFonts w:ascii="Times New Roman" w:hAnsi="Times New Roman" w:cs="Times New Roman"/>
                <w:iCs/>
                <w:sz w:val="24"/>
                <w:szCs w:val="24"/>
              </w:rPr>
              <w:t xml:space="preserve"> </w:t>
            </w:r>
            <w:r w:rsidR="00304BF8" w:rsidRPr="00EB5FC5">
              <w:rPr>
                <w:rFonts w:ascii="Times New Roman" w:hAnsi="Times New Roman" w:cs="Times New Roman"/>
                <w:iCs/>
                <w:sz w:val="24"/>
                <w:szCs w:val="24"/>
              </w:rPr>
              <w:t>жить;</w:t>
            </w:r>
          </w:p>
          <w:p w14:paraId="64A7F20B" w14:textId="06A9F7C9" w:rsidR="00304BF8" w:rsidRPr="00EB5FC5" w:rsidRDefault="002276EA" w:rsidP="00796F2D">
            <w:pPr>
              <w:rPr>
                <w:rFonts w:ascii="Times New Roman" w:hAnsi="Times New Roman" w:cs="Times New Roman"/>
                <w:sz w:val="24"/>
                <w:szCs w:val="24"/>
              </w:rPr>
            </w:pPr>
            <w:r>
              <w:rPr>
                <w:rFonts w:ascii="Times New Roman" w:hAnsi="Times New Roman" w:cs="Times New Roman"/>
                <w:bCs/>
                <w:sz w:val="24"/>
                <w:szCs w:val="24"/>
              </w:rPr>
              <w:t xml:space="preserve">- </w:t>
            </w:r>
            <w:r w:rsidR="00304BF8" w:rsidRPr="00EB5FC5">
              <w:rPr>
                <w:rFonts w:ascii="Times New Roman" w:hAnsi="Times New Roman" w:cs="Times New Roman"/>
                <w:bCs/>
                <w:sz w:val="24"/>
                <w:szCs w:val="24"/>
              </w:rPr>
              <w:t>основные</w:t>
            </w:r>
            <w:r w:rsidR="00304BF8">
              <w:rPr>
                <w:rFonts w:ascii="Times New Roman" w:hAnsi="Times New Roman" w:cs="Times New Roman"/>
                <w:bCs/>
                <w:sz w:val="24"/>
                <w:szCs w:val="24"/>
              </w:rPr>
              <w:t xml:space="preserve"> </w:t>
            </w:r>
            <w:r w:rsidR="00304BF8" w:rsidRPr="00EB5FC5">
              <w:rPr>
                <w:rFonts w:ascii="Times New Roman" w:hAnsi="Times New Roman" w:cs="Times New Roman"/>
                <w:bCs/>
                <w:sz w:val="24"/>
                <w:szCs w:val="24"/>
              </w:rPr>
              <w:t>источники</w:t>
            </w:r>
            <w:r w:rsidR="00304BF8">
              <w:rPr>
                <w:rFonts w:ascii="Times New Roman" w:hAnsi="Times New Roman" w:cs="Times New Roman"/>
                <w:bCs/>
                <w:sz w:val="24"/>
                <w:szCs w:val="24"/>
              </w:rPr>
              <w:t xml:space="preserve"> </w:t>
            </w:r>
            <w:r w:rsidR="00304BF8" w:rsidRPr="00EB5FC5">
              <w:rPr>
                <w:rFonts w:ascii="Times New Roman" w:hAnsi="Times New Roman" w:cs="Times New Roman"/>
                <w:bCs/>
                <w:sz w:val="24"/>
                <w:szCs w:val="24"/>
              </w:rPr>
              <w:t>информации</w:t>
            </w:r>
            <w:r w:rsidR="00304BF8">
              <w:rPr>
                <w:rFonts w:ascii="Times New Roman" w:hAnsi="Times New Roman" w:cs="Times New Roman"/>
                <w:bCs/>
                <w:sz w:val="24"/>
                <w:szCs w:val="24"/>
              </w:rPr>
              <w:t xml:space="preserve"> </w:t>
            </w:r>
            <w:r w:rsidR="00304BF8" w:rsidRPr="00EB5FC5">
              <w:rPr>
                <w:rFonts w:ascii="Times New Roman" w:hAnsi="Times New Roman" w:cs="Times New Roman"/>
                <w:bCs/>
                <w:sz w:val="24"/>
                <w:szCs w:val="24"/>
              </w:rPr>
              <w:t>и</w:t>
            </w:r>
            <w:r w:rsidR="00304BF8">
              <w:rPr>
                <w:rFonts w:ascii="Times New Roman" w:hAnsi="Times New Roman" w:cs="Times New Roman"/>
                <w:bCs/>
                <w:sz w:val="24"/>
                <w:szCs w:val="24"/>
              </w:rPr>
              <w:t xml:space="preserve"> </w:t>
            </w:r>
            <w:r w:rsidR="00304BF8" w:rsidRPr="00EB5FC5">
              <w:rPr>
                <w:rFonts w:ascii="Times New Roman" w:hAnsi="Times New Roman" w:cs="Times New Roman"/>
                <w:bCs/>
                <w:sz w:val="24"/>
                <w:szCs w:val="24"/>
              </w:rPr>
              <w:t>ресурсы</w:t>
            </w:r>
            <w:r w:rsidR="00304BF8">
              <w:rPr>
                <w:rFonts w:ascii="Times New Roman" w:hAnsi="Times New Roman" w:cs="Times New Roman"/>
                <w:bCs/>
                <w:sz w:val="24"/>
                <w:szCs w:val="24"/>
              </w:rPr>
              <w:t xml:space="preserve"> </w:t>
            </w:r>
            <w:r w:rsidR="00304BF8" w:rsidRPr="00EB5FC5">
              <w:rPr>
                <w:rFonts w:ascii="Times New Roman" w:hAnsi="Times New Roman" w:cs="Times New Roman"/>
                <w:bCs/>
                <w:sz w:val="24"/>
                <w:szCs w:val="24"/>
              </w:rPr>
              <w:t>для</w:t>
            </w:r>
            <w:r w:rsidR="00304BF8">
              <w:rPr>
                <w:rFonts w:ascii="Times New Roman" w:hAnsi="Times New Roman" w:cs="Times New Roman"/>
                <w:bCs/>
                <w:sz w:val="24"/>
                <w:szCs w:val="24"/>
              </w:rPr>
              <w:t xml:space="preserve"> </w:t>
            </w:r>
            <w:r w:rsidR="00304BF8" w:rsidRPr="00EB5FC5">
              <w:rPr>
                <w:rFonts w:ascii="Times New Roman" w:hAnsi="Times New Roman" w:cs="Times New Roman"/>
                <w:bCs/>
                <w:sz w:val="24"/>
                <w:szCs w:val="24"/>
              </w:rPr>
              <w:t>решения</w:t>
            </w:r>
            <w:r w:rsidR="00304BF8">
              <w:rPr>
                <w:rFonts w:ascii="Times New Roman" w:hAnsi="Times New Roman" w:cs="Times New Roman"/>
                <w:bCs/>
                <w:sz w:val="24"/>
                <w:szCs w:val="24"/>
              </w:rPr>
              <w:t xml:space="preserve"> </w:t>
            </w:r>
            <w:r w:rsidR="00304BF8" w:rsidRPr="00EB5FC5">
              <w:rPr>
                <w:rFonts w:ascii="Times New Roman" w:hAnsi="Times New Roman" w:cs="Times New Roman"/>
                <w:bCs/>
                <w:sz w:val="24"/>
                <w:szCs w:val="24"/>
              </w:rPr>
              <w:t>задач</w:t>
            </w:r>
            <w:r w:rsidR="00304BF8">
              <w:rPr>
                <w:rFonts w:ascii="Times New Roman" w:hAnsi="Times New Roman" w:cs="Times New Roman"/>
                <w:bCs/>
                <w:sz w:val="24"/>
                <w:szCs w:val="24"/>
              </w:rPr>
              <w:t xml:space="preserve"> </w:t>
            </w:r>
            <w:r w:rsidR="00304BF8" w:rsidRPr="00EB5FC5">
              <w:rPr>
                <w:rFonts w:ascii="Times New Roman" w:hAnsi="Times New Roman" w:cs="Times New Roman"/>
                <w:bCs/>
                <w:sz w:val="24"/>
                <w:szCs w:val="24"/>
              </w:rPr>
              <w:t>и</w:t>
            </w:r>
            <w:r w:rsidR="00304BF8">
              <w:rPr>
                <w:rFonts w:ascii="Times New Roman" w:hAnsi="Times New Roman" w:cs="Times New Roman"/>
                <w:bCs/>
                <w:sz w:val="24"/>
                <w:szCs w:val="24"/>
              </w:rPr>
              <w:t xml:space="preserve"> </w:t>
            </w:r>
            <w:r w:rsidR="00304BF8" w:rsidRPr="00EB5FC5">
              <w:rPr>
                <w:rFonts w:ascii="Times New Roman" w:hAnsi="Times New Roman" w:cs="Times New Roman"/>
                <w:bCs/>
                <w:sz w:val="24"/>
                <w:szCs w:val="24"/>
              </w:rPr>
              <w:t>проблем</w:t>
            </w:r>
            <w:r w:rsidR="00304BF8">
              <w:rPr>
                <w:rFonts w:ascii="Times New Roman" w:hAnsi="Times New Roman" w:cs="Times New Roman"/>
                <w:bCs/>
                <w:sz w:val="24"/>
                <w:szCs w:val="24"/>
              </w:rPr>
              <w:t xml:space="preserve"> </w:t>
            </w:r>
            <w:r w:rsidR="00304BF8" w:rsidRPr="00EB5FC5">
              <w:rPr>
                <w:rFonts w:ascii="Times New Roman" w:hAnsi="Times New Roman" w:cs="Times New Roman"/>
                <w:bCs/>
                <w:sz w:val="24"/>
                <w:szCs w:val="24"/>
              </w:rPr>
              <w:t>в</w:t>
            </w:r>
            <w:r w:rsidR="00304BF8">
              <w:rPr>
                <w:rFonts w:ascii="Times New Roman" w:hAnsi="Times New Roman" w:cs="Times New Roman"/>
                <w:bCs/>
                <w:sz w:val="24"/>
                <w:szCs w:val="24"/>
              </w:rPr>
              <w:t xml:space="preserve"> </w:t>
            </w:r>
            <w:r w:rsidR="00304BF8" w:rsidRPr="00EB5FC5">
              <w:rPr>
                <w:rFonts w:ascii="Times New Roman" w:hAnsi="Times New Roman" w:cs="Times New Roman"/>
                <w:bCs/>
                <w:sz w:val="24"/>
                <w:szCs w:val="24"/>
              </w:rPr>
              <w:t>профессиональном</w:t>
            </w:r>
            <w:r w:rsidR="00304BF8">
              <w:rPr>
                <w:rFonts w:ascii="Times New Roman" w:hAnsi="Times New Roman" w:cs="Times New Roman"/>
                <w:bCs/>
                <w:sz w:val="24"/>
                <w:szCs w:val="24"/>
              </w:rPr>
              <w:t xml:space="preserve"> </w:t>
            </w:r>
            <w:r w:rsidR="00304BF8" w:rsidRPr="00EB5FC5">
              <w:rPr>
                <w:rFonts w:ascii="Times New Roman" w:hAnsi="Times New Roman" w:cs="Times New Roman"/>
                <w:bCs/>
                <w:sz w:val="24"/>
                <w:szCs w:val="24"/>
              </w:rPr>
              <w:t>и/или</w:t>
            </w:r>
            <w:r w:rsidR="00304BF8">
              <w:rPr>
                <w:rFonts w:ascii="Times New Roman" w:hAnsi="Times New Roman" w:cs="Times New Roman"/>
                <w:bCs/>
                <w:sz w:val="24"/>
                <w:szCs w:val="24"/>
              </w:rPr>
              <w:t xml:space="preserve"> </w:t>
            </w:r>
            <w:r w:rsidR="00304BF8" w:rsidRPr="00EB5FC5">
              <w:rPr>
                <w:rFonts w:ascii="Times New Roman" w:hAnsi="Times New Roman" w:cs="Times New Roman"/>
                <w:bCs/>
                <w:sz w:val="24"/>
                <w:szCs w:val="24"/>
              </w:rPr>
              <w:t>социальном</w:t>
            </w:r>
            <w:r w:rsidR="00304BF8">
              <w:rPr>
                <w:rFonts w:ascii="Times New Roman" w:hAnsi="Times New Roman" w:cs="Times New Roman"/>
                <w:bCs/>
                <w:sz w:val="24"/>
                <w:szCs w:val="24"/>
              </w:rPr>
              <w:t xml:space="preserve"> </w:t>
            </w:r>
            <w:r w:rsidR="00304BF8" w:rsidRPr="00EB5FC5">
              <w:rPr>
                <w:rFonts w:ascii="Times New Roman" w:hAnsi="Times New Roman" w:cs="Times New Roman"/>
                <w:bCs/>
                <w:sz w:val="24"/>
                <w:szCs w:val="24"/>
              </w:rPr>
              <w:t>контексте;</w:t>
            </w:r>
          </w:p>
          <w:p w14:paraId="19FD8543" w14:textId="5485945C" w:rsidR="00304BF8" w:rsidRPr="00EB5FC5" w:rsidRDefault="002276EA" w:rsidP="00796F2D">
            <w:pPr>
              <w:rPr>
                <w:rFonts w:ascii="Times New Roman" w:hAnsi="Times New Roman" w:cs="Times New Roman"/>
                <w:sz w:val="24"/>
                <w:szCs w:val="24"/>
              </w:rPr>
            </w:pPr>
            <w:r>
              <w:rPr>
                <w:rFonts w:ascii="Times New Roman" w:hAnsi="Times New Roman" w:cs="Times New Roman"/>
                <w:bCs/>
                <w:sz w:val="24"/>
                <w:szCs w:val="24"/>
              </w:rPr>
              <w:t xml:space="preserve">- </w:t>
            </w:r>
            <w:r w:rsidR="00304BF8" w:rsidRPr="00EB5FC5">
              <w:rPr>
                <w:rFonts w:ascii="Times New Roman" w:hAnsi="Times New Roman" w:cs="Times New Roman"/>
                <w:bCs/>
                <w:sz w:val="24"/>
                <w:szCs w:val="24"/>
              </w:rPr>
              <w:t>алгоритмы</w:t>
            </w:r>
            <w:r w:rsidR="00304BF8">
              <w:rPr>
                <w:rFonts w:ascii="Times New Roman" w:hAnsi="Times New Roman" w:cs="Times New Roman"/>
                <w:bCs/>
                <w:sz w:val="24"/>
                <w:szCs w:val="24"/>
              </w:rPr>
              <w:t xml:space="preserve"> </w:t>
            </w:r>
            <w:r w:rsidR="00304BF8" w:rsidRPr="00EB5FC5">
              <w:rPr>
                <w:rFonts w:ascii="Times New Roman" w:hAnsi="Times New Roman" w:cs="Times New Roman"/>
                <w:bCs/>
                <w:sz w:val="24"/>
                <w:szCs w:val="24"/>
              </w:rPr>
              <w:t>выполнения</w:t>
            </w:r>
            <w:r w:rsidR="00304BF8">
              <w:rPr>
                <w:rFonts w:ascii="Times New Roman" w:hAnsi="Times New Roman" w:cs="Times New Roman"/>
                <w:bCs/>
                <w:sz w:val="24"/>
                <w:szCs w:val="24"/>
              </w:rPr>
              <w:t xml:space="preserve"> </w:t>
            </w:r>
            <w:r w:rsidR="00304BF8" w:rsidRPr="00EB5FC5">
              <w:rPr>
                <w:rFonts w:ascii="Times New Roman" w:hAnsi="Times New Roman" w:cs="Times New Roman"/>
                <w:bCs/>
                <w:sz w:val="24"/>
                <w:szCs w:val="24"/>
              </w:rPr>
              <w:t>работ</w:t>
            </w:r>
            <w:r w:rsidR="00304BF8">
              <w:rPr>
                <w:rFonts w:ascii="Times New Roman" w:hAnsi="Times New Roman" w:cs="Times New Roman"/>
                <w:bCs/>
                <w:sz w:val="24"/>
                <w:szCs w:val="24"/>
              </w:rPr>
              <w:t xml:space="preserve"> </w:t>
            </w:r>
            <w:r w:rsidR="00304BF8" w:rsidRPr="00EB5FC5">
              <w:rPr>
                <w:rFonts w:ascii="Times New Roman" w:hAnsi="Times New Roman" w:cs="Times New Roman"/>
                <w:bCs/>
                <w:sz w:val="24"/>
                <w:szCs w:val="24"/>
              </w:rPr>
              <w:t>в</w:t>
            </w:r>
            <w:r w:rsidR="00304BF8">
              <w:rPr>
                <w:rFonts w:ascii="Times New Roman" w:hAnsi="Times New Roman" w:cs="Times New Roman"/>
                <w:bCs/>
                <w:sz w:val="24"/>
                <w:szCs w:val="24"/>
              </w:rPr>
              <w:t xml:space="preserve"> </w:t>
            </w:r>
            <w:r w:rsidR="00304BF8" w:rsidRPr="00EB5FC5">
              <w:rPr>
                <w:rFonts w:ascii="Times New Roman" w:hAnsi="Times New Roman" w:cs="Times New Roman"/>
                <w:bCs/>
                <w:sz w:val="24"/>
                <w:szCs w:val="24"/>
              </w:rPr>
              <w:t>профессиональной</w:t>
            </w:r>
            <w:r w:rsidR="00304BF8">
              <w:rPr>
                <w:rFonts w:ascii="Times New Roman" w:hAnsi="Times New Roman" w:cs="Times New Roman"/>
                <w:bCs/>
                <w:sz w:val="24"/>
                <w:szCs w:val="24"/>
              </w:rPr>
              <w:t xml:space="preserve"> </w:t>
            </w:r>
            <w:r w:rsidR="00304BF8" w:rsidRPr="00EB5FC5">
              <w:rPr>
                <w:rFonts w:ascii="Times New Roman" w:hAnsi="Times New Roman" w:cs="Times New Roman"/>
                <w:bCs/>
                <w:sz w:val="24"/>
                <w:szCs w:val="24"/>
              </w:rPr>
              <w:t>и</w:t>
            </w:r>
            <w:r w:rsidR="00304BF8">
              <w:rPr>
                <w:rFonts w:ascii="Times New Roman" w:hAnsi="Times New Roman" w:cs="Times New Roman"/>
                <w:bCs/>
                <w:sz w:val="24"/>
                <w:szCs w:val="24"/>
              </w:rPr>
              <w:t xml:space="preserve"> </w:t>
            </w:r>
            <w:r w:rsidR="00304BF8" w:rsidRPr="00EB5FC5">
              <w:rPr>
                <w:rFonts w:ascii="Times New Roman" w:hAnsi="Times New Roman" w:cs="Times New Roman"/>
                <w:bCs/>
                <w:sz w:val="24"/>
                <w:szCs w:val="24"/>
              </w:rPr>
              <w:t>смежных</w:t>
            </w:r>
            <w:r w:rsidR="00304BF8">
              <w:rPr>
                <w:rFonts w:ascii="Times New Roman" w:hAnsi="Times New Roman" w:cs="Times New Roman"/>
                <w:bCs/>
                <w:sz w:val="24"/>
                <w:szCs w:val="24"/>
              </w:rPr>
              <w:t xml:space="preserve"> </w:t>
            </w:r>
            <w:r w:rsidR="00304BF8" w:rsidRPr="00EB5FC5">
              <w:rPr>
                <w:rFonts w:ascii="Times New Roman" w:hAnsi="Times New Roman" w:cs="Times New Roman"/>
                <w:bCs/>
                <w:sz w:val="24"/>
                <w:szCs w:val="24"/>
              </w:rPr>
              <w:t>областях;</w:t>
            </w:r>
            <w:r w:rsidR="00304BF8">
              <w:rPr>
                <w:rFonts w:ascii="Times New Roman" w:hAnsi="Times New Roman" w:cs="Times New Roman"/>
                <w:bCs/>
                <w:sz w:val="24"/>
                <w:szCs w:val="24"/>
              </w:rPr>
              <w:t xml:space="preserve"> </w:t>
            </w:r>
          </w:p>
          <w:p w14:paraId="2DEE1915" w14:textId="50B374A6" w:rsidR="00304BF8" w:rsidRPr="00EB5FC5" w:rsidRDefault="002276EA" w:rsidP="00796F2D">
            <w:pPr>
              <w:rPr>
                <w:rFonts w:ascii="Times New Roman" w:hAnsi="Times New Roman" w:cs="Times New Roman"/>
                <w:sz w:val="24"/>
                <w:szCs w:val="24"/>
              </w:rPr>
            </w:pPr>
            <w:r>
              <w:rPr>
                <w:rFonts w:ascii="Times New Roman" w:hAnsi="Times New Roman" w:cs="Times New Roman"/>
                <w:bCs/>
                <w:sz w:val="24"/>
                <w:szCs w:val="24"/>
              </w:rPr>
              <w:t xml:space="preserve">- </w:t>
            </w:r>
            <w:r w:rsidR="00304BF8" w:rsidRPr="00EB5FC5">
              <w:rPr>
                <w:rFonts w:ascii="Times New Roman" w:hAnsi="Times New Roman" w:cs="Times New Roman"/>
                <w:bCs/>
                <w:sz w:val="24"/>
                <w:szCs w:val="24"/>
              </w:rPr>
              <w:t>методы</w:t>
            </w:r>
            <w:r w:rsidR="00304BF8">
              <w:rPr>
                <w:rFonts w:ascii="Times New Roman" w:hAnsi="Times New Roman" w:cs="Times New Roman"/>
                <w:bCs/>
                <w:sz w:val="24"/>
                <w:szCs w:val="24"/>
              </w:rPr>
              <w:t xml:space="preserve"> </w:t>
            </w:r>
            <w:r w:rsidR="00304BF8" w:rsidRPr="00EB5FC5">
              <w:rPr>
                <w:rFonts w:ascii="Times New Roman" w:hAnsi="Times New Roman" w:cs="Times New Roman"/>
                <w:bCs/>
                <w:sz w:val="24"/>
                <w:szCs w:val="24"/>
              </w:rPr>
              <w:t>работы</w:t>
            </w:r>
            <w:r w:rsidR="00304BF8">
              <w:rPr>
                <w:rFonts w:ascii="Times New Roman" w:hAnsi="Times New Roman" w:cs="Times New Roman"/>
                <w:bCs/>
                <w:sz w:val="24"/>
                <w:szCs w:val="24"/>
              </w:rPr>
              <w:t xml:space="preserve"> </w:t>
            </w:r>
            <w:r w:rsidR="00304BF8" w:rsidRPr="00EB5FC5">
              <w:rPr>
                <w:rFonts w:ascii="Times New Roman" w:hAnsi="Times New Roman" w:cs="Times New Roman"/>
                <w:bCs/>
                <w:sz w:val="24"/>
                <w:szCs w:val="24"/>
              </w:rPr>
              <w:t>в</w:t>
            </w:r>
            <w:r w:rsidR="00304BF8">
              <w:rPr>
                <w:rFonts w:ascii="Times New Roman" w:hAnsi="Times New Roman" w:cs="Times New Roman"/>
                <w:bCs/>
                <w:sz w:val="24"/>
                <w:szCs w:val="24"/>
              </w:rPr>
              <w:t xml:space="preserve"> </w:t>
            </w:r>
            <w:r w:rsidR="00304BF8" w:rsidRPr="00EB5FC5">
              <w:rPr>
                <w:rFonts w:ascii="Times New Roman" w:hAnsi="Times New Roman" w:cs="Times New Roman"/>
                <w:bCs/>
                <w:sz w:val="24"/>
                <w:szCs w:val="24"/>
              </w:rPr>
              <w:t>профессиональной</w:t>
            </w:r>
            <w:r w:rsidR="00304BF8">
              <w:rPr>
                <w:rFonts w:ascii="Times New Roman" w:hAnsi="Times New Roman" w:cs="Times New Roman"/>
                <w:bCs/>
                <w:sz w:val="24"/>
                <w:szCs w:val="24"/>
              </w:rPr>
              <w:t xml:space="preserve"> </w:t>
            </w:r>
            <w:r w:rsidR="00304BF8" w:rsidRPr="00EB5FC5">
              <w:rPr>
                <w:rFonts w:ascii="Times New Roman" w:hAnsi="Times New Roman" w:cs="Times New Roman"/>
                <w:bCs/>
                <w:sz w:val="24"/>
                <w:szCs w:val="24"/>
              </w:rPr>
              <w:t>и</w:t>
            </w:r>
            <w:r w:rsidR="00304BF8">
              <w:rPr>
                <w:rFonts w:ascii="Times New Roman" w:hAnsi="Times New Roman" w:cs="Times New Roman"/>
                <w:bCs/>
                <w:sz w:val="24"/>
                <w:szCs w:val="24"/>
              </w:rPr>
              <w:t xml:space="preserve"> </w:t>
            </w:r>
            <w:r w:rsidR="00304BF8" w:rsidRPr="00EB5FC5">
              <w:rPr>
                <w:rFonts w:ascii="Times New Roman" w:hAnsi="Times New Roman" w:cs="Times New Roman"/>
                <w:bCs/>
                <w:sz w:val="24"/>
                <w:szCs w:val="24"/>
              </w:rPr>
              <w:t>смежных</w:t>
            </w:r>
            <w:r w:rsidR="00304BF8">
              <w:rPr>
                <w:rFonts w:ascii="Times New Roman" w:hAnsi="Times New Roman" w:cs="Times New Roman"/>
                <w:bCs/>
                <w:sz w:val="24"/>
                <w:szCs w:val="24"/>
              </w:rPr>
              <w:t xml:space="preserve"> </w:t>
            </w:r>
            <w:r w:rsidR="00304BF8" w:rsidRPr="00EB5FC5">
              <w:rPr>
                <w:rFonts w:ascii="Times New Roman" w:hAnsi="Times New Roman" w:cs="Times New Roman"/>
                <w:bCs/>
                <w:sz w:val="24"/>
                <w:szCs w:val="24"/>
              </w:rPr>
              <w:t>сферах;</w:t>
            </w:r>
            <w:r w:rsidR="00304BF8">
              <w:rPr>
                <w:rFonts w:ascii="Times New Roman" w:hAnsi="Times New Roman" w:cs="Times New Roman"/>
                <w:bCs/>
                <w:sz w:val="24"/>
                <w:szCs w:val="24"/>
              </w:rPr>
              <w:t xml:space="preserve"> </w:t>
            </w:r>
          </w:p>
          <w:p w14:paraId="224507E2" w14:textId="756614B3" w:rsidR="00304BF8" w:rsidRPr="00EB5FC5" w:rsidRDefault="002276EA" w:rsidP="00796F2D">
            <w:pPr>
              <w:rPr>
                <w:rFonts w:ascii="Times New Roman" w:hAnsi="Times New Roman" w:cs="Times New Roman"/>
                <w:sz w:val="24"/>
                <w:szCs w:val="24"/>
              </w:rPr>
            </w:pPr>
            <w:r>
              <w:rPr>
                <w:rFonts w:ascii="Times New Roman" w:hAnsi="Times New Roman" w:cs="Times New Roman"/>
                <w:bCs/>
                <w:sz w:val="24"/>
                <w:szCs w:val="24"/>
              </w:rPr>
              <w:t xml:space="preserve">- </w:t>
            </w:r>
            <w:r w:rsidR="00304BF8" w:rsidRPr="00EB5FC5">
              <w:rPr>
                <w:rFonts w:ascii="Times New Roman" w:hAnsi="Times New Roman" w:cs="Times New Roman"/>
                <w:bCs/>
                <w:sz w:val="24"/>
                <w:szCs w:val="24"/>
              </w:rPr>
              <w:t>структуру</w:t>
            </w:r>
            <w:r w:rsidR="00304BF8">
              <w:rPr>
                <w:rFonts w:ascii="Times New Roman" w:hAnsi="Times New Roman" w:cs="Times New Roman"/>
                <w:bCs/>
                <w:sz w:val="24"/>
                <w:szCs w:val="24"/>
              </w:rPr>
              <w:t xml:space="preserve"> </w:t>
            </w:r>
            <w:r w:rsidR="00304BF8" w:rsidRPr="00EB5FC5">
              <w:rPr>
                <w:rFonts w:ascii="Times New Roman" w:hAnsi="Times New Roman" w:cs="Times New Roman"/>
                <w:bCs/>
                <w:sz w:val="24"/>
                <w:szCs w:val="24"/>
              </w:rPr>
              <w:t>плана</w:t>
            </w:r>
            <w:r w:rsidR="00304BF8">
              <w:rPr>
                <w:rFonts w:ascii="Times New Roman" w:hAnsi="Times New Roman" w:cs="Times New Roman"/>
                <w:bCs/>
                <w:sz w:val="24"/>
                <w:szCs w:val="24"/>
              </w:rPr>
              <w:t xml:space="preserve"> </w:t>
            </w:r>
            <w:r w:rsidR="00304BF8" w:rsidRPr="00EB5FC5">
              <w:rPr>
                <w:rFonts w:ascii="Times New Roman" w:hAnsi="Times New Roman" w:cs="Times New Roman"/>
                <w:bCs/>
                <w:sz w:val="24"/>
                <w:szCs w:val="24"/>
              </w:rPr>
              <w:t>для</w:t>
            </w:r>
            <w:r w:rsidR="00304BF8">
              <w:rPr>
                <w:rFonts w:ascii="Times New Roman" w:hAnsi="Times New Roman" w:cs="Times New Roman"/>
                <w:bCs/>
                <w:sz w:val="24"/>
                <w:szCs w:val="24"/>
              </w:rPr>
              <w:t xml:space="preserve"> </w:t>
            </w:r>
            <w:r w:rsidR="00304BF8" w:rsidRPr="00EB5FC5">
              <w:rPr>
                <w:rFonts w:ascii="Times New Roman" w:hAnsi="Times New Roman" w:cs="Times New Roman"/>
                <w:bCs/>
                <w:sz w:val="24"/>
                <w:szCs w:val="24"/>
              </w:rPr>
              <w:t>решения</w:t>
            </w:r>
            <w:r w:rsidR="00304BF8">
              <w:rPr>
                <w:rFonts w:ascii="Times New Roman" w:hAnsi="Times New Roman" w:cs="Times New Roman"/>
                <w:bCs/>
                <w:sz w:val="24"/>
                <w:szCs w:val="24"/>
              </w:rPr>
              <w:t xml:space="preserve"> </w:t>
            </w:r>
            <w:r w:rsidR="00304BF8" w:rsidRPr="00EB5FC5">
              <w:rPr>
                <w:rFonts w:ascii="Times New Roman" w:hAnsi="Times New Roman" w:cs="Times New Roman"/>
                <w:bCs/>
                <w:sz w:val="24"/>
                <w:szCs w:val="24"/>
              </w:rPr>
              <w:t>задач;</w:t>
            </w:r>
            <w:r w:rsidR="00304BF8">
              <w:rPr>
                <w:rFonts w:ascii="Times New Roman" w:hAnsi="Times New Roman" w:cs="Times New Roman"/>
                <w:bCs/>
                <w:sz w:val="24"/>
                <w:szCs w:val="24"/>
              </w:rPr>
              <w:t xml:space="preserve"> </w:t>
            </w:r>
          </w:p>
          <w:p w14:paraId="4D4C26FE" w14:textId="19090398" w:rsidR="00304BF8" w:rsidRPr="00C13371" w:rsidRDefault="002276EA" w:rsidP="00796F2D">
            <w:pPr>
              <w:rPr>
                <w:rFonts w:ascii="Times New Roman" w:hAnsi="Times New Roman" w:cs="Times New Roman"/>
                <w:bCs/>
                <w:i/>
                <w:sz w:val="24"/>
                <w:szCs w:val="24"/>
              </w:rPr>
            </w:pPr>
            <w:r>
              <w:rPr>
                <w:rFonts w:ascii="Times New Roman" w:hAnsi="Times New Roman" w:cs="Times New Roman"/>
                <w:bCs/>
                <w:sz w:val="24"/>
                <w:szCs w:val="24"/>
              </w:rPr>
              <w:t xml:space="preserve">- </w:t>
            </w:r>
            <w:r w:rsidR="00304BF8" w:rsidRPr="00EB5FC5">
              <w:rPr>
                <w:rFonts w:ascii="Times New Roman" w:hAnsi="Times New Roman" w:cs="Times New Roman"/>
                <w:bCs/>
                <w:sz w:val="24"/>
                <w:szCs w:val="24"/>
              </w:rPr>
              <w:t>порядок</w:t>
            </w:r>
            <w:r w:rsidR="00304BF8">
              <w:rPr>
                <w:rFonts w:ascii="Times New Roman" w:hAnsi="Times New Roman" w:cs="Times New Roman"/>
                <w:bCs/>
                <w:sz w:val="24"/>
                <w:szCs w:val="24"/>
              </w:rPr>
              <w:t xml:space="preserve"> </w:t>
            </w:r>
            <w:r w:rsidR="00304BF8" w:rsidRPr="00EB5FC5">
              <w:rPr>
                <w:rFonts w:ascii="Times New Roman" w:hAnsi="Times New Roman" w:cs="Times New Roman"/>
                <w:bCs/>
                <w:sz w:val="24"/>
                <w:szCs w:val="24"/>
              </w:rPr>
              <w:t>оценки</w:t>
            </w:r>
            <w:r w:rsidR="00304BF8">
              <w:rPr>
                <w:rFonts w:ascii="Times New Roman" w:hAnsi="Times New Roman" w:cs="Times New Roman"/>
                <w:bCs/>
                <w:sz w:val="24"/>
                <w:szCs w:val="24"/>
              </w:rPr>
              <w:t xml:space="preserve"> </w:t>
            </w:r>
            <w:r w:rsidR="00304BF8" w:rsidRPr="00EB5FC5">
              <w:rPr>
                <w:rFonts w:ascii="Times New Roman" w:hAnsi="Times New Roman" w:cs="Times New Roman"/>
                <w:bCs/>
                <w:sz w:val="24"/>
                <w:szCs w:val="24"/>
              </w:rPr>
              <w:t>результатов</w:t>
            </w:r>
            <w:r w:rsidR="00304BF8">
              <w:rPr>
                <w:rFonts w:ascii="Times New Roman" w:hAnsi="Times New Roman" w:cs="Times New Roman"/>
                <w:bCs/>
                <w:sz w:val="24"/>
                <w:szCs w:val="24"/>
              </w:rPr>
              <w:t xml:space="preserve"> </w:t>
            </w:r>
            <w:r w:rsidR="00304BF8" w:rsidRPr="00EB5FC5">
              <w:rPr>
                <w:rFonts w:ascii="Times New Roman" w:hAnsi="Times New Roman" w:cs="Times New Roman"/>
                <w:bCs/>
                <w:sz w:val="24"/>
                <w:szCs w:val="24"/>
              </w:rPr>
              <w:t>решения</w:t>
            </w:r>
            <w:r w:rsidR="00304BF8">
              <w:rPr>
                <w:rFonts w:ascii="Times New Roman" w:hAnsi="Times New Roman" w:cs="Times New Roman"/>
                <w:bCs/>
                <w:sz w:val="24"/>
                <w:szCs w:val="24"/>
              </w:rPr>
              <w:t xml:space="preserve"> </w:t>
            </w:r>
            <w:r w:rsidR="00304BF8" w:rsidRPr="00EB5FC5">
              <w:rPr>
                <w:rFonts w:ascii="Times New Roman" w:hAnsi="Times New Roman" w:cs="Times New Roman"/>
                <w:bCs/>
                <w:sz w:val="24"/>
                <w:szCs w:val="24"/>
              </w:rPr>
              <w:t>задач</w:t>
            </w:r>
            <w:r w:rsidR="00304BF8">
              <w:rPr>
                <w:rFonts w:ascii="Times New Roman" w:hAnsi="Times New Roman" w:cs="Times New Roman"/>
                <w:bCs/>
                <w:sz w:val="24"/>
                <w:szCs w:val="24"/>
              </w:rPr>
              <w:t xml:space="preserve"> </w:t>
            </w:r>
            <w:r w:rsidR="00304BF8" w:rsidRPr="00EB5FC5">
              <w:rPr>
                <w:rFonts w:ascii="Times New Roman" w:hAnsi="Times New Roman" w:cs="Times New Roman"/>
                <w:bCs/>
                <w:sz w:val="24"/>
                <w:szCs w:val="24"/>
              </w:rPr>
              <w:t>профессиональной</w:t>
            </w:r>
            <w:r w:rsidR="00304BF8">
              <w:rPr>
                <w:rFonts w:ascii="Times New Roman" w:hAnsi="Times New Roman" w:cs="Times New Roman"/>
                <w:bCs/>
                <w:sz w:val="24"/>
                <w:szCs w:val="24"/>
              </w:rPr>
              <w:t xml:space="preserve"> </w:t>
            </w:r>
            <w:r w:rsidR="00304BF8" w:rsidRPr="00EB5FC5">
              <w:rPr>
                <w:rFonts w:ascii="Times New Roman" w:hAnsi="Times New Roman" w:cs="Times New Roman"/>
                <w:bCs/>
                <w:sz w:val="24"/>
                <w:szCs w:val="24"/>
              </w:rPr>
              <w:t>деятельности</w:t>
            </w:r>
            <w:r>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7D80B975" w14:textId="77777777" w:rsidR="00304BF8" w:rsidRPr="00C13371" w:rsidRDefault="00304BF8" w:rsidP="00796F2D">
            <w:pPr>
              <w:jc w:val="center"/>
              <w:rPr>
                <w:rFonts w:ascii="Times New Roman" w:hAnsi="Times New Roman" w:cs="Times New Roman"/>
                <w:bCs/>
                <w:i/>
                <w:sz w:val="24"/>
                <w:szCs w:val="24"/>
              </w:rPr>
            </w:pPr>
            <w:r>
              <w:rPr>
                <w:rFonts w:ascii="Times New Roman" w:hAnsi="Times New Roman" w:cs="Times New Roman"/>
                <w:bCs/>
                <w:i/>
                <w:sz w:val="24"/>
                <w:szCs w:val="24"/>
              </w:rPr>
              <w:t>-</w:t>
            </w:r>
          </w:p>
        </w:tc>
      </w:tr>
      <w:tr w:rsidR="00304BF8" w:rsidRPr="000E591D" w14:paraId="40DD8E18" w14:textId="77777777" w:rsidTr="00796F2D">
        <w:tc>
          <w:tcPr>
            <w:tcW w:w="1129" w:type="dxa"/>
            <w:tcBorders>
              <w:left w:val="single" w:sz="4" w:space="0" w:color="auto"/>
              <w:bottom w:val="single" w:sz="4" w:space="0" w:color="auto"/>
              <w:right w:val="single" w:sz="4" w:space="0" w:color="auto"/>
            </w:tcBorders>
          </w:tcPr>
          <w:p w14:paraId="1768F6AE" w14:textId="77777777" w:rsidR="00304BF8" w:rsidRPr="00C13371" w:rsidRDefault="00304BF8" w:rsidP="00796F2D">
            <w:pPr>
              <w:rPr>
                <w:rFonts w:ascii="Times New Roman" w:hAnsi="Times New Roman" w:cs="Times New Roman"/>
                <w:bCs/>
                <w:sz w:val="24"/>
                <w:szCs w:val="24"/>
              </w:rPr>
            </w:pPr>
            <w:r w:rsidRPr="00C13371">
              <w:rPr>
                <w:rFonts w:ascii="Times New Roman" w:hAnsi="Times New Roman" w:cs="Times New Roman"/>
                <w:bCs/>
                <w:sz w:val="24"/>
                <w:szCs w:val="24"/>
              </w:rPr>
              <w:t>ОК.0</w:t>
            </w:r>
            <w:r>
              <w:rPr>
                <w:rFonts w:ascii="Times New Roman" w:hAnsi="Times New Roman" w:cs="Times New Roman"/>
                <w:bCs/>
                <w:sz w:val="24"/>
                <w:szCs w:val="24"/>
              </w:rPr>
              <w:t>2</w:t>
            </w:r>
          </w:p>
        </w:tc>
        <w:tc>
          <w:tcPr>
            <w:tcW w:w="2833" w:type="dxa"/>
            <w:tcBorders>
              <w:left w:val="single" w:sz="4" w:space="0" w:color="auto"/>
              <w:bottom w:val="single" w:sz="4" w:space="0" w:color="auto"/>
              <w:right w:val="single" w:sz="4" w:space="0" w:color="auto"/>
            </w:tcBorders>
          </w:tcPr>
          <w:p w14:paraId="30CC1FD1" w14:textId="07F130FB" w:rsidR="00304BF8" w:rsidRPr="006A50D5" w:rsidRDefault="00304BF8" w:rsidP="00796F2D">
            <w:pPr>
              <w:rPr>
                <w:rFonts w:ascii="Times New Roman" w:hAnsi="Times New Roman" w:cs="Times New Roman"/>
                <w:bCs/>
                <w:sz w:val="24"/>
                <w:szCs w:val="24"/>
              </w:rPr>
            </w:pPr>
            <w:r w:rsidRPr="006A50D5">
              <w:rPr>
                <w:rFonts w:ascii="Times New Roman" w:hAnsi="Times New Roman" w:cs="Times New Roman"/>
                <w:bCs/>
                <w:sz w:val="24"/>
                <w:szCs w:val="24"/>
              </w:rPr>
              <w:t>-</w:t>
            </w:r>
            <w:r w:rsidR="002276EA">
              <w:rPr>
                <w:rFonts w:ascii="Times New Roman" w:hAnsi="Times New Roman" w:cs="Times New Roman"/>
                <w:bCs/>
                <w:sz w:val="24"/>
                <w:szCs w:val="24"/>
              </w:rPr>
              <w:t xml:space="preserve"> </w:t>
            </w:r>
            <w:r w:rsidRPr="006A50D5">
              <w:rPr>
                <w:rFonts w:ascii="Times New Roman" w:hAnsi="Times New Roman" w:cs="Times New Roman"/>
                <w:bCs/>
                <w:sz w:val="24"/>
                <w:szCs w:val="24"/>
              </w:rPr>
              <w:t xml:space="preserve">определять задачи для поиска информации, </w:t>
            </w:r>
            <w:r w:rsidRPr="006A50D5">
              <w:rPr>
                <w:rFonts w:ascii="Times New Roman" w:hAnsi="Times New Roman" w:cs="Times New Roman"/>
                <w:bCs/>
                <w:sz w:val="24"/>
                <w:szCs w:val="24"/>
              </w:rPr>
              <w:lastRenderedPageBreak/>
              <w:t>планировать процесс поиска, выбирать необходимые источники информации</w:t>
            </w:r>
            <w:r w:rsidR="002276EA">
              <w:rPr>
                <w:rFonts w:ascii="Times New Roman" w:hAnsi="Times New Roman" w:cs="Times New Roman"/>
                <w:bCs/>
                <w:sz w:val="24"/>
                <w:szCs w:val="24"/>
              </w:rPr>
              <w:t>;</w:t>
            </w:r>
          </w:p>
          <w:p w14:paraId="6D6DE43D" w14:textId="4AF0B0D9" w:rsidR="002276EA" w:rsidRDefault="00304BF8" w:rsidP="00796F2D">
            <w:pPr>
              <w:rPr>
                <w:rFonts w:ascii="Times New Roman" w:hAnsi="Times New Roman" w:cs="Times New Roman"/>
                <w:bCs/>
                <w:sz w:val="24"/>
                <w:szCs w:val="24"/>
              </w:rPr>
            </w:pPr>
            <w:r w:rsidRPr="006A50D5">
              <w:rPr>
                <w:rFonts w:ascii="Times New Roman" w:hAnsi="Times New Roman" w:cs="Times New Roman"/>
                <w:bCs/>
                <w:sz w:val="24"/>
                <w:szCs w:val="24"/>
              </w:rPr>
              <w:t>-</w:t>
            </w:r>
            <w:r w:rsidR="002276EA">
              <w:rPr>
                <w:rFonts w:ascii="Times New Roman" w:hAnsi="Times New Roman" w:cs="Times New Roman"/>
                <w:bCs/>
                <w:sz w:val="24"/>
                <w:szCs w:val="24"/>
              </w:rPr>
              <w:t xml:space="preserve"> </w:t>
            </w:r>
            <w:r w:rsidRPr="006A50D5">
              <w:rPr>
                <w:rFonts w:ascii="Times New Roman" w:hAnsi="Times New Roman" w:cs="Times New Roman"/>
                <w:bCs/>
                <w:sz w:val="24"/>
                <w:szCs w:val="24"/>
              </w:rPr>
              <w:t xml:space="preserve">выделять наиболее значимое в перечне информации, </w:t>
            </w:r>
          </w:p>
          <w:p w14:paraId="734E9B66" w14:textId="77777777" w:rsidR="002276EA" w:rsidRDefault="002276EA" w:rsidP="00796F2D">
            <w:pPr>
              <w:rPr>
                <w:rFonts w:ascii="Times New Roman" w:hAnsi="Times New Roman" w:cs="Times New Roman"/>
                <w:bCs/>
                <w:sz w:val="24"/>
                <w:szCs w:val="24"/>
              </w:rPr>
            </w:pPr>
            <w:r>
              <w:rPr>
                <w:rFonts w:ascii="Times New Roman" w:hAnsi="Times New Roman" w:cs="Times New Roman"/>
                <w:bCs/>
                <w:sz w:val="24"/>
                <w:szCs w:val="24"/>
              </w:rPr>
              <w:t xml:space="preserve">- </w:t>
            </w:r>
            <w:r w:rsidR="00304BF8" w:rsidRPr="006A50D5">
              <w:rPr>
                <w:rFonts w:ascii="Times New Roman" w:hAnsi="Times New Roman" w:cs="Times New Roman"/>
                <w:bCs/>
                <w:sz w:val="24"/>
                <w:szCs w:val="24"/>
              </w:rPr>
              <w:t>структурировать получаемую информацию</w:t>
            </w:r>
            <w:r>
              <w:rPr>
                <w:rFonts w:ascii="Times New Roman" w:hAnsi="Times New Roman" w:cs="Times New Roman"/>
                <w:bCs/>
                <w:sz w:val="24"/>
                <w:szCs w:val="24"/>
              </w:rPr>
              <w:t>;</w:t>
            </w:r>
          </w:p>
          <w:p w14:paraId="21ED6E05" w14:textId="5A49311A" w:rsidR="00304BF8" w:rsidRPr="006A50D5" w:rsidRDefault="002276EA" w:rsidP="00796F2D">
            <w:pPr>
              <w:rPr>
                <w:rFonts w:ascii="Times New Roman" w:hAnsi="Times New Roman" w:cs="Times New Roman"/>
                <w:bCs/>
                <w:sz w:val="24"/>
                <w:szCs w:val="24"/>
              </w:rPr>
            </w:pPr>
            <w:r>
              <w:rPr>
                <w:rFonts w:ascii="Times New Roman" w:hAnsi="Times New Roman" w:cs="Times New Roman"/>
                <w:bCs/>
                <w:sz w:val="24"/>
                <w:szCs w:val="24"/>
              </w:rPr>
              <w:t xml:space="preserve">- </w:t>
            </w:r>
            <w:r w:rsidR="00304BF8" w:rsidRPr="006A50D5">
              <w:rPr>
                <w:rFonts w:ascii="Times New Roman" w:hAnsi="Times New Roman" w:cs="Times New Roman"/>
                <w:bCs/>
                <w:sz w:val="24"/>
                <w:szCs w:val="24"/>
              </w:rPr>
              <w:t>оформлять результаты поиска</w:t>
            </w:r>
            <w:r>
              <w:rPr>
                <w:rFonts w:ascii="Times New Roman" w:hAnsi="Times New Roman" w:cs="Times New Roman"/>
                <w:bCs/>
                <w:sz w:val="24"/>
                <w:szCs w:val="24"/>
              </w:rPr>
              <w:t>;</w:t>
            </w:r>
          </w:p>
          <w:p w14:paraId="2CA2682B" w14:textId="65D21F40" w:rsidR="00304BF8" w:rsidRPr="006A50D5" w:rsidRDefault="00304BF8" w:rsidP="00796F2D">
            <w:pPr>
              <w:rPr>
                <w:rFonts w:ascii="Times New Roman" w:hAnsi="Times New Roman" w:cs="Times New Roman"/>
                <w:bCs/>
                <w:sz w:val="24"/>
                <w:szCs w:val="24"/>
              </w:rPr>
            </w:pPr>
            <w:r w:rsidRPr="006A50D5">
              <w:rPr>
                <w:rFonts w:ascii="Times New Roman" w:hAnsi="Times New Roman" w:cs="Times New Roman"/>
                <w:bCs/>
                <w:sz w:val="24"/>
                <w:szCs w:val="24"/>
              </w:rPr>
              <w:t>-</w:t>
            </w:r>
            <w:r w:rsidR="002276EA">
              <w:rPr>
                <w:rFonts w:ascii="Times New Roman" w:hAnsi="Times New Roman" w:cs="Times New Roman"/>
                <w:bCs/>
                <w:sz w:val="24"/>
                <w:szCs w:val="24"/>
              </w:rPr>
              <w:t xml:space="preserve"> </w:t>
            </w:r>
            <w:r w:rsidRPr="006A50D5">
              <w:rPr>
                <w:rFonts w:ascii="Times New Roman" w:hAnsi="Times New Roman" w:cs="Times New Roman"/>
                <w:bCs/>
                <w:sz w:val="24"/>
                <w:szCs w:val="24"/>
              </w:rPr>
              <w:t>оценивать практическую значимость результатов поиска</w:t>
            </w:r>
            <w:r w:rsidR="002276EA">
              <w:rPr>
                <w:rFonts w:ascii="Times New Roman" w:hAnsi="Times New Roman" w:cs="Times New Roman"/>
                <w:bCs/>
                <w:sz w:val="24"/>
                <w:szCs w:val="24"/>
              </w:rPr>
              <w:t>;</w:t>
            </w:r>
          </w:p>
          <w:p w14:paraId="6D8315DB" w14:textId="4905B763" w:rsidR="00304BF8" w:rsidRPr="006A50D5" w:rsidRDefault="00304BF8" w:rsidP="00796F2D">
            <w:pPr>
              <w:rPr>
                <w:rFonts w:ascii="Times New Roman" w:hAnsi="Times New Roman" w:cs="Times New Roman"/>
                <w:bCs/>
                <w:sz w:val="24"/>
                <w:szCs w:val="24"/>
              </w:rPr>
            </w:pPr>
            <w:r w:rsidRPr="006A50D5">
              <w:rPr>
                <w:rFonts w:ascii="Times New Roman" w:hAnsi="Times New Roman" w:cs="Times New Roman"/>
                <w:bCs/>
                <w:sz w:val="24"/>
                <w:szCs w:val="24"/>
              </w:rPr>
              <w:t>-</w:t>
            </w:r>
            <w:r w:rsidR="002276EA">
              <w:rPr>
                <w:rFonts w:ascii="Times New Roman" w:hAnsi="Times New Roman" w:cs="Times New Roman"/>
                <w:bCs/>
                <w:sz w:val="24"/>
                <w:szCs w:val="24"/>
              </w:rPr>
              <w:t xml:space="preserve"> </w:t>
            </w:r>
            <w:r w:rsidRPr="006A50D5">
              <w:rPr>
                <w:rFonts w:ascii="Times New Roman" w:hAnsi="Times New Roman" w:cs="Times New Roman"/>
                <w:bCs/>
                <w:sz w:val="24"/>
                <w:szCs w:val="24"/>
              </w:rPr>
              <w:t>применять средства информационных технологий для решения профессиональных задач</w:t>
            </w:r>
            <w:r w:rsidR="002276EA">
              <w:rPr>
                <w:rFonts w:ascii="Times New Roman" w:hAnsi="Times New Roman" w:cs="Times New Roman"/>
                <w:bCs/>
                <w:sz w:val="24"/>
                <w:szCs w:val="24"/>
              </w:rPr>
              <w:t>;</w:t>
            </w:r>
          </w:p>
          <w:p w14:paraId="58EA6366" w14:textId="7B592255" w:rsidR="00304BF8" w:rsidRPr="006A50D5" w:rsidRDefault="00304BF8" w:rsidP="00796F2D">
            <w:pPr>
              <w:rPr>
                <w:rFonts w:ascii="Times New Roman" w:hAnsi="Times New Roman" w:cs="Times New Roman"/>
                <w:bCs/>
                <w:sz w:val="24"/>
                <w:szCs w:val="24"/>
              </w:rPr>
            </w:pPr>
            <w:r w:rsidRPr="006A50D5">
              <w:rPr>
                <w:rFonts w:ascii="Times New Roman" w:hAnsi="Times New Roman" w:cs="Times New Roman"/>
                <w:bCs/>
                <w:sz w:val="24"/>
                <w:szCs w:val="24"/>
              </w:rPr>
              <w:t>-</w:t>
            </w:r>
            <w:r w:rsidR="002276EA">
              <w:rPr>
                <w:rFonts w:ascii="Times New Roman" w:hAnsi="Times New Roman" w:cs="Times New Roman"/>
                <w:bCs/>
                <w:sz w:val="24"/>
                <w:szCs w:val="24"/>
              </w:rPr>
              <w:t xml:space="preserve"> </w:t>
            </w:r>
            <w:r w:rsidRPr="006A50D5">
              <w:rPr>
                <w:rFonts w:ascii="Times New Roman" w:hAnsi="Times New Roman" w:cs="Times New Roman"/>
                <w:bCs/>
                <w:sz w:val="24"/>
                <w:szCs w:val="24"/>
              </w:rPr>
              <w:t>использовать современное программное обеспечение в профессиональной деятельности</w:t>
            </w:r>
            <w:r w:rsidR="002276EA">
              <w:rPr>
                <w:rFonts w:ascii="Times New Roman" w:hAnsi="Times New Roman" w:cs="Times New Roman"/>
                <w:bCs/>
                <w:sz w:val="24"/>
                <w:szCs w:val="24"/>
              </w:rPr>
              <w:t>;</w:t>
            </w:r>
          </w:p>
          <w:p w14:paraId="32F42F2D" w14:textId="4C0E810C" w:rsidR="00304BF8" w:rsidRPr="00C13371" w:rsidRDefault="00304BF8" w:rsidP="00796F2D">
            <w:pPr>
              <w:rPr>
                <w:rFonts w:ascii="Times New Roman" w:hAnsi="Times New Roman" w:cs="Times New Roman"/>
                <w:bCs/>
                <w:sz w:val="24"/>
                <w:szCs w:val="24"/>
              </w:rPr>
            </w:pPr>
            <w:r w:rsidRPr="006A50D5">
              <w:rPr>
                <w:rFonts w:ascii="Times New Roman" w:hAnsi="Times New Roman" w:cs="Times New Roman"/>
                <w:bCs/>
                <w:sz w:val="24"/>
                <w:szCs w:val="24"/>
              </w:rPr>
              <w:t>-</w:t>
            </w:r>
            <w:r w:rsidR="002276EA">
              <w:rPr>
                <w:rFonts w:ascii="Times New Roman" w:hAnsi="Times New Roman" w:cs="Times New Roman"/>
                <w:bCs/>
                <w:sz w:val="24"/>
                <w:szCs w:val="24"/>
              </w:rPr>
              <w:t xml:space="preserve"> </w:t>
            </w:r>
            <w:r w:rsidRPr="006A50D5">
              <w:rPr>
                <w:rFonts w:ascii="Times New Roman" w:hAnsi="Times New Roman" w:cs="Times New Roman"/>
                <w:bCs/>
                <w:sz w:val="24"/>
                <w:szCs w:val="24"/>
              </w:rPr>
              <w:t>использовать различные цифровые средства для решения профессиональных задач</w:t>
            </w:r>
            <w:r w:rsidR="002276EA">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CC29322" w14:textId="41CD9C47" w:rsidR="00304BF8" w:rsidRPr="006A50D5" w:rsidRDefault="00304BF8" w:rsidP="00796F2D">
            <w:pPr>
              <w:rPr>
                <w:rFonts w:ascii="Times New Roman" w:hAnsi="Times New Roman" w:cs="Times New Roman"/>
                <w:bCs/>
                <w:iCs/>
                <w:sz w:val="24"/>
                <w:szCs w:val="24"/>
              </w:rPr>
            </w:pPr>
            <w:r w:rsidRPr="006A50D5">
              <w:rPr>
                <w:rFonts w:ascii="Times New Roman" w:hAnsi="Times New Roman" w:cs="Times New Roman"/>
                <w:bCs/>
                <w:iCs/>
                <w:sz w:val="24"/>
                <w:szCs w:val="24"/>
              </w:rPr>
              <w:lastRenderedPageBreak/>
              <w:t>-</w:t>
            </w:r>
            <w:r w:rsidR="002276EA">
              <w:rPr>
                <w:rFonts w:ascii="Times New Roman" w:hAnsi="Times New Roman" w:cs="Times New Roman"/>
                <w:bCs/>
                <w:iCs/>
                <w:sz w:val="24"/>
                <w:szCs w:val="24"/>
              </w:rPr>
              <w:t xml:space="preserve"> </w:t>
            </w:r>
            <w:r w:rsidRPr="006A50D5">
              <w:rPr>
                <w:rFonts w:ascii="Times New Roman" w:hAnsi="Times New Roman" w:cs="Times New Roman"/>
                <w:bCs/>
                <w:iCs/>
                <w:sz w:val="24"/>
                <w:szCs w:val="24"/>
              </w:rPr>
              <w:t>номенклатур</w:t>
            </w:r>
            <w:r w:rsidR="002276EA">
              <w:rPr>
                <w:rFonts w:ascii="Times New Roman" w:hAnsi="Times New Roman" w:cs="Times New Roman"/>
                <w:bCs/>
                <w:iCs/>
                <w:sz w:val="24"/>
                <w:szCs w:val="24"/>
              </w:rPr>
              <w:t>у</w:t>
            </w:r>
            <w:r w:rsidRPr="006A50D5">
              <w:rPr>
                <w:rFonts w:ascii="Times New Roman" w:hAnsi="Times New Roman" w:cs="Times New Roman"/>
                <w:bCs/>
                <w:iCs/>
                <w:sz w:val="24"/>
                <w:szCs w:val="24"/>
              </w:rPr>
              <w:t xml:space="preserve"> информационных </w:t>
            </w:r>
            <w:r w:rsidRPr="006A50D5">
              <w:rPr>
                <w:rFonts w:ascii="Times New Roman" w:hAnsi="Times New Roman" w:cs="Times New Roman"/>
                <w:bCs/>
                <w:iCs/>
                <w:sz w:val="24"/>
                <w:szCs w:val="24"/>
              </w:rPr>
              <w:lastRenderedPageBreak/>
              <w:t>источников, применяемых в профессиональной деятельности</w:t>
            </w:r>
            <w:r w:rsidR="002276EA">
              <w:rPr>
                <w:rFonts w:ascii="Times New Roman" w:hAnsi="Times New Roman" w:cs="Times New Roman"/>
                <w:bCs/>
                <w:iCs/>
                <w:sz w:val="24"/>
                <w:szCs w:val="24"/>
              </w:rPr>
              <w:t>;</w:t>
            </w:r>
          </w:p>
          <w:p w14:paraId="2F936BA0" w14:textId="12264FA3" w:rsidR="00304BF8" w:rsidRPr="006A50D5" w:rsidRDefault="00304BF8" w:rsidP="00796F2D">
            <w:pPr>
              <w:rPr>
                <w:rFonts w:ascii="Times New Roman" w:hAnsi="Times New Roman" w:cs="Times New Roman"/>
                <w:bCs/>
                <w:iCs/>
                <w:sz w:val="24"/>
                <w:szCs w:val="24"/>
              </w:rPr>
            </w:pPr>
            <w:r w:rsidRPr="006A50D5">
              <w:rPr>
                <w:rFonts w:ascii="Times New Roman" w:hAnsi="Times New Roman" w:cs="Times New Roman"/>
                <w:bCs/>
                <w:iCs/>
                <w:sz w:val="24"/>
                <w:szCs w:val="24"/>
              </w:rPr>
              <w:t>-</w:t>
            </w:r>
            <w:r w:rsidR="002276EA">
              <w:rPr>
                <w:rFonts w:ascii="Times New Roman" w:hAnsi="Times New Roman" w:cs="Times New Roman"/>
                <w:bCs/>
                <w:iCs/>
                <w:sz w:val="24"/>
                <w:szCs w:val="24"/>
              </w:rPr>
              <w:t xml:space="preserve"> </w:t>
            </w:r>
            <w:r w:rsidRPr="006A50D5">
              <w:rPr>
                <w:rFonts w:ascii="Times New Roman" w:hAnsi="Times New Roman" w:cs="Times New Roman"/>
                <w:bCs/>
                <w:iCs/>
                <w:sz w:val="24"/>
                <w:szCs w:val="24"/>
              </w:rPr>
              <w:t>приемы структурирования информации</w:t>
            </w:r>
            <w:r w:rsidR="002276EA">
              <w:rPr>
                <w:rFonts w:ascii="Times New Roman" w:hAnsi="Times New Roman" w:cs="Times New Roman"/>
                <w:bCs/>
                <w:iCs/>
                <w:sz w:val="24"/>
                <w:szCs w:val="24"/>
              </w:rPr>
              <w:t>;</w:t>
            </w:r>
          </w:p>
          <w:p w14:paraId="45949EA9" w14:textId="7D788968" w:rsidR="00304BF8" w:rsidRPr="006A50D5" w:rsidRDefault="00304BF8" w:rsidP="00796F2D">
            <w:pPr>
              <w:rPr>
                <w:rFonts w:ascii="Times New Roman" w:hAnsi="Times New Roman" w:cs="Times New Roman"/>
                <w:bCs/>
                <w:iCs/>
                <w:sz w:val="24"/>
                <w:szCs w:val="24"/>
              </w:rPr>
            </w:pPr>
            <w:r w:rsidRPr="006A50D5">
              <w:rPr>
                <w:rFonts w:ascii="Times New Roman" w:hAnsi="Times New Roman" w:cs="Times New Roman"/>
                <w:bCs/>
                <w:iCs/>
                <w:sz w:val="24"/>
                <w:szCs w:val="24"/>
              </w:rPr>
              <w:t>-</w:t>
            </w:r>
            <w:r w:rsidR="002276EA">
              <w:rPr>
                <w:rFonts w:ascii="Times New Roman" w:hAnsi="Times New Roman" w:cs="Times New Roman"/>
                <w:bCs/>
                <w:iCs/>
                <w:sz w:val="24"/>
                <w:szCs w:val="24"/>
              </w:rPr>
              <w:t xml:space="preserve"> </w:t>
            </w:r>
            <w:r w:rsidRPr="006A50D5">
              <w:rPr>
                <w:rFonts w:ascii="Times New Roman" w:hAnsi="Times New Roman" w:cs="Times New Roman"/>
                <w:bCs/>
                <w:iCs/>
                <w:sz w:val="24"/>
                <w:szCs w:val="24"/>
              </w:rPr>
              <w:t>формат оформления результатов поиска информации</w:t>
            </w:r>
            <w:r w:rsidR="002276EA">
              <w:rPr>
                <w:rFonts w:ascii="Times New Roman" w:hAnsi="Times New Roman" w:cs="Times New Roman"/>
                <w:bCs/>
                <w:iCs/>
                <w:sz w:val="24"/>
                <w:szCs w:val="24"/>
              </w:rPr>
              <w:t xml:space="preserve">, </w:t>
            </w:r>
          </w:p>
          <w:p w14:paraId="13AB13F2" w14:textId="77777777" w:rsidR="002276EA" w:rsidRDefault="00304BF8" w:rsidP="00796F2D">
            <w:pPr>
              <w:rPr>
                <w:rFonts w:ascii="Times New Roman" w:hAnsi="Times New Roman" w:cs="Times New Roman"/>
                <w:bCs/>
                <w:iCs/>
                <w:sz w:val="24"/>
                <w:szCs w:val="24"/>
              </w:rPr>
            </w:pPr>
            <w:r w:rsidRPr="006A50D5">
              <w:rPr>
                <w:rFonts w:ascii="Times New Roman" w:hAnsi="Times New Roman" w:cs="Times New Roman"/>
                <w:bCs/>
                <w:iCs/>
                <w:sz w:val="24"/>
                <w:szCs w:val="24"/>
              </w:rPr>
              <w:t>современные средства и устройства информатизации</w:t>
            </w:r>
            <w:r w:rsidR="002276EA">
              <w:rPr>
                <w:rFonts w:ascii="Times New Roman" w:hAnsi="Times New Roman" w:cs="Times New Roman"/>
                <w:bCs/>
                <w:iCs/>
                <w:sz w:val="24"/>
                <w:szCs w:val="24"/>
              </w:rPr>
              <w:t>;</w:t>
            </w:r>
          </w:p>
          <w:p w14:paraId="71978272" w14:textId="008F4733" w:rsidR="00304BF8" w:rsidRPr="006A50D5" w:rsidRDefault="00304BF8" w:rsidP="00796F2D">
            <w:pPr>
              <w:rPr>
                <w:rFonts w:ascii="Times New Roman" w:hAnsi="Times New Roman" w:cs="Times New Roman"/>
                <w:bCs/>
                <w:iCs/>
                <w:sz w:val="24"/>
                <w:szCs w:val="24"/>
              </w:rPr>
            </w:pPr>
            <w:r w:rsidRPr="006A50D5">
              <w:rPr>
                <w:rFonts w:ascii="Times New Roman" w:hAnsi="Times New Roman" w:cs="Times New Roman"/>
                <w:bCs/>
                <w:iCs/>
                <w:sz w:val="24"/>
                <w:szCs w:val="24"/>
              </w:rPr>
              <w:t xml:space="preserve"> </w:t>
            </w:r>
            <w:r w:rsidR="002276EA">
              <w:rPr>
                <w:rFonts w:ascii="Times New Roman" w:hAnsi="Times New Roman" w:cs="Times New Roman"/>
                <w:bCs/>
                <w:iCs/>
                <w:sz w:val="24"/>
                <w:szCs w:val="24"/>
              </w:rPr>
              <w:t xml:space="preserve">- </w:t>
            </w:r>
            <w:r w:rsidRPr="006A50D5">
              <w:rPr>
                <w:rFonts w:ascii="Times New Roman" w:hAnsi="Times New Roman" w:cs="Times New Roman"/>
                <w:bCs/>
                <w:iCs/>
                <w:sz w:val="24"/>
                <w:szCs w:val="24"/>
              </w:rPr>
              <w:t xml:space="preserve">порядок их применения и </w:t>
            </w:r>
          </w:p>
          <w:p w14:paraId="5C745370" w14:textId="2E25A7D3" w:rsidR="00304BF8" w:rsidRPr="00C13371" w:rsidRDefault="00304BF8" w:rsidP="00796F2D">
            <w:pPr>
              <w:rPr>
                <w:rFonts w:ascii="Times New Roman" w:hAnsi="Times New Roman" w:cs="Times New Roman"/>
                <w:bCs/>
                <w:i/>
                <w:sz w:val="24"/>
                <w:szCs w:val="24"/>
              </w:rPr>
            </w:pPr>
            <w:r w:rsidRPr="006A50D5">
              <w:rPr>
                <w:rFonts w:ascii="Times New Roman" w:hAnsi="Times New Roman" w:cs="Times New Roman"/>
                <w:bCs/>
                <w:iCs/>
                <w:sz w:val="24"/>
                <w:szCs w:val="24"/>
              </w:rPr>
              <w:t>программное обеспечение в профессиональной деятельности, в том числе цифровы</w:t>
            </w:r>
            <w:r w:rsidR="002276EA">
              <w:rPr>
                <w:rFonts w:ascii="Times New Roman" w:hAnsi="Times New Roman" w:cs="Times New Roman"/>
                <w:bCs/>
                <w:iCs/>
                <w:sz w:val="24"/>
                <w:szCs w:val="24"/>
              </w:rPr>
              <w:t>х</w:t>
            </w:r>
            <w:r w:rsidRPr="006A50D5">
              <w:rPr>
                <w:rFonts w:ascii="Times New Roman" w:hAnsi="Times New Roman" w:cs="Times New Roman"/>
                <w:bCs/>
                <w:iCs/>
                <w:sz w:val="24"/>
                <w:szCs w:val="24"/>
              </w:rPr>
              <w:t xml:space="preserve"> средств</w:t>
            </w:r>
            <w:r w:rsidR="002276EA">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75B1CB9F" w14:textId="77777777" w:rsidR="00304BF8" w:rsidRPr="00C13371" w:rsidRDefault="00304BF8" w:rsidP="00796F2D">
            <w:pPr>
              <w:jc w:val="center"/>
              <w:rPr>
                <w:rFonts w:ascii="Times New Roman" w:hAnsi="Times New Roman" w:cs="Times New Roman"/>
                <w:bCs/>
                <w:i/>
                <w:sz w:val="24"/>
                <w:szCs w:val="24"/>
              </w:rPr>
            </w:pPr>
            <w:r>
              <w:rPr>
                <w:rFonts w:ascii="Times New Roman" w:hAnsi="Times New Roman" w:cs="Times New Roman"/>
                <w:bCs/>
                <w:i/>
                <w:sz w:val="24"/>
                <w:szCs w:val="24"/>
              </w:rPr>
              <w:lastRenderedPageBreak/>
              <w:t>-</w:t>
            </w:r>
          </w:p>
        </w:tc>
      </w:tr>
      <w:tr w:rsidR="00304BF8" w:rsidRPr="000E591D" w14:paraId="62CCC4DF" w14:textId="77777777" w:rsidTr="00796F2D">
        <w:tc>
          <w:tcPr>
            <w:tcW w:w="1129" w:type="dxa"/>
            <w:tcBorders>
              <w:left w:val="single" w:sz="4" w:space="0" w:color="auto"/>
              <w:bottom w:val="single" w:sz="4" w:space="0" w:color="auto"/>
              <w:right w:val="single" w:sz="4" w:space="0" w:color="auto"/>
            </w:tcBorders>
          </w:tcPr>
          <w:p w14:paraId="0EA107F6" w14:textId="77777777" w:rsidR="00304BF8" w:rsidRPr="00C13371" w:rsidRDefault="00304BF8" w:rsidP="00796F2D">
            <w:pPr>
              <w:rPr>
                <w:rFonts w:ascii="Times New Roman" w:hAnsi="Times New Roman" w:cs="Times New Roman"/>
                <w:bCs/>
                <w:sz w:val="24"/>
                <w:szCs w:val="24"/>
              </w:rPr>
            </w:pPr>
            <w:r w:rsidRPr="00C13371">
              <w:rPr>
                <w:rFonts w:ascii="Times New Roman" w:hAnsi="Times New Roman" w:cs="Times New Roman"/>
                <w:bCs/>
                <w:sz w:val="24"/>
                <w:szCs w:val="24"/>
              </w:rPr>
              <w:t>ОК.0</w:t>
            </w:r>
            <w:r>
              <w:rPr>
                <w:rFonts w:ascii="Times New Roman" w:hAnsi="Times New Roman" w:cs="Times New Roman"/>
                <w:bCs/>
                <w:sz w:val="24"/>
                <w:szCs w:val="24"/>
              </w:rPr>
              <w:t>3</w:t>
            </w:r>
          </w:p>
        </w:tc>
        <w:tc>
          <w:tcPr>
            <w:tcW w:w="2833" w:type="dxa"/>
            <w:tcBorders>
              <w:top w:val="single" w:sz="4" w:space="0" w:color="auto"/>
              <w:left w:val="single" w:sz="4" w:space="0" w:color="auto"/>
              <w:right w:val="single" w:sz="4" w:space="0" w:color="auto"/>
            </w:tcBorders>
          </w:tcPr>
          <w:p w14:paraId="52BB28A8" w14:textId="2E457636" w:rsidR="00304BF8" w:rsidRPr="00336879" w:rsidRDefault="00304BF8" w:rsidP="00796F2D">
            <w:pPr>
              <w:rPr>
                <w:rFonts w:ascii="Times New Roman" w:hAnsi="Times New Roman" w:cs="Times New Roman"/>
                <w:bCs/>
                <w:sz w:val="24"/>
                <w:szCs w:val="24"/>
              </w:rPr>
            </w:pPr>
            <w:r w:rsidRPr="00336879">
              <w:rPr>
                <w:rFonts w:ascii="Times New Roman" w:hAnsi="Times New Roman" w:cs="Times New Roman"/>
                <w:bCs/>
                <w:sz w:val="24"/>
                <w:szCs w:val="24"/>
              </w:rPr>
              <w:t>-</w:t>
            </w:r>
            <w:r w:rsidR="004F4A60">
              <w:rPr>
                <w:rFonts w:ascii="Times New Roman" w:hAnsi="Times New Roman" w:cs="Times New Roman"/>
                <w:bCs/>
                <w:sz w:val="24"/>
                <w:szCs w:val="24"/>
              </w:rPr>
              <w:t xml:space="preserve"> </w:t>
            </w:r>
            <w:r w:rsidRPr="00336879">
              <w:rPr>
                <w:rFonts w:ascii="Times New Roman" w:hAnsi="Times New Roman" w:cs="Times New Roman"/>
                <w:bCs/>
                <w:sz w:val="24"/>
                <w:szCs w:val="24"/>
              </w:rPr>
              <w:t>определять актуальность нормативно-правовой документации в профессиональной деятельности</w:t>
            </w:r>
            <w:r w:rsidR="004F4A60">
              <w:rPr>
                <w:rFonts w:ascii="Times New Roman" w:hAnsi="Times New Roman" w:cs="Times New Roman"/>
                <w:bCs/>
                <w:sz w:val="24"/>
                <w:szCs w:val="24"/>
              </w:rPr>
              <w:t>;</w:t>
            </w:r>
          </w:p>
          <w:p w14:paraId="71138906" w14:textId="2F36C615" w:rsidR="00304BF8" w:rsidRPr="00336879" w:rsidRDefault="00304BF8" w:rsidP="00796F2D">
            <w:pPr>
              <w:rPr>
                <w:rFonts w:ascii="Times New Roman" w:hAnsi="Times New Roman" w:cs="Times New Roman"/>
                <w:bCs/>
                <w:sz w:val="24"/>
                <w:szCs w:val="24"/>
              </w:rPr>
            </w:pPr>
            <w:r w:rsidRPr="00336879">
              <w:rPr>
                <w:rFonts w:ascii="Times New Roman" w:hAnsi="Times New Roman" w:cs="Times New Roman"/>
                <w:bCs/>
                <w:sz w:val="24"/>
                <w:szCs w:val="24"/>
              </w:rPr>
              <w:t>-</w:t>
            </w:r>
            <w:r w:rsidR="004F4A60">
              <w:rPr>
                <w:rFonts w:ascii="Times New Roman" w:hAnsi="Times New Roman" w:cs="Times New Roman"/>
                <w:bCs/>
                <w:sz w:val="24"/>
                <w:szCs w:val="24"/>
              </w:rPr>
              <w:t xml:space="preserve"> </w:t>
            </w:r>
            <w:r w:rsidRPr="00336879">
              <w:rPr>
                <w:rFonts w:ascii="Times New Roman" w:hAnsi="Times New Roman" w:cs="Times New Roman"/>
                <w:bCs/>
                <w:sz w:val="24"/>
                <w:szCs w:val="24"/>
              </w:rPr>
              <w:t>применять современную научную профессиональную терминологию</w:t>
            </w:r>
            <w:r w:rsidR="004F4A60">
              <w:rPr>
                <w:rFonts w:ascii="Times New Roman" w:hAnsi="Times New Roman" w:cs="Times New Roman"/>
                <w:bCs/>
                <w:sz w:val="24"/>
                <w:szCs w:val="24"/>
              </w:rPr>
              <w:t>;</w:t>
            </w:r>
          </w:p>
          <w:p w14:paraId="157C9CC6" w14:textId="07ADD7AC" w:rsidR="00304BF8" w:rsidRPr="00336879" w:rsidRDefault="00304BF8" w:rsidP="00796F2D">
            <w:pPr>
              <w:rPr>
                <w:rFonts w:ascii="Times New Roman" w:hAnsi="Times New Roman" w:cs="Times New Roman"/>
                <w:bCs/>
                <w:sz w:val="24"/>
                <w:szCs w:val="24"/>
              </w:rPr>
            </w:pPr>
            <w:r w:rsidRPr="00336879">
              <w:rPr>
                <w:rFonts w:ascii="Times New Roman" w:hAnsi="Times New Roman" w:cs="Times New Roman"/>
                <w:bCs/>
                <w:sz w:val="24"/>
                <w:szCs w:val="24"/>
              </w:rPr>
              <w:t>-</w:t>
            </w:r>
            <w:r w:rsidR="004F4A60">
              <w:rPr>
                <w:rFonts w:ascii="Times New Roman" w:hAnsi="Times New Roman" w:cs="Times New Roman"/>
                <w:bCs/>
                <w:sz w:val="24"/>
                <w:szCs w:val="24"/>
              </w:rPr>
              <w:t xml:space="preserve"> </w:t>
            </w:r>
            <w:r w:rsidRPr="00336879">
              <w:rPr>
                <w:rFonts w:ascii="Times New Roman" w:hAnsi="Times New Roman" w:cs="Times New Roman"/>
                <w:bCs/>
                <w:sz w:val="24"/>
                <w:szCs w:val="24"/>
              </w:rPr>
              <w:t>определять и выстраивать траектории профессионального развития и самообразования</w:t>
            </w:r>
            <w:r w:rsidR="004F4A60">
              <w:rPr>
                <w:rFonts w:ascii="Times New Roman" w:hAnsi="Times New Roman" w:cs="Times New Roman"/>
                <w:bCs/>
                <w:sz w:val="24"/>
                <w:szCs w:val="24"/>
              </w:rPr>
              <w:t>;</w:t>
            </w:r>
          </w:p>
          <w:p w14:paraId="6897197D" w14:textId="217B1184" w:rsidR="00304BF8" w:rsidRPr="00336879" w:rsidRDefault="00304BF8" w:rsidP="00796F2D">
            <w:pPr>
              <w:rPr>
                <w:rFonts w:ascii="Times New Roman" w:hAnsi="Times New Roman" w:cs="Times New Roman"/>
                <w:bCs/>
                <w:sz w:val="24"/>
                <w:szCs w:val="24"/>
              </w:rPr>
            </w:pPr>
            <w:r w:rsidRPr="00336879">
              <w:rPr>
                <w:rFonts w:ascii="Times New Roman" w:hAnsi="Times New Roman" w:cs="Times New Roman"/>
                <w:bCs/>
                <w:sz w:val="24"/>
                <w:szCs w:val="24"/>
              </w:rPr>
              <w:t>-</w:t>
            </w:r>
            <w:r w:rsidR="004F4A60">
              <w:rPr>
                <w:rFonts w:ascii="Times New Roman" w:hAnsi="Times New Roman" w:cs="Times New Roman"/>
                <w:bCs/>
                <w:sz w:val="24"/>
                <w:szCs w:val="24"/>
              </w:rPr>
              <w:t xml:space="preserve"> </w:t>
            </w:r>
            <w:r w:rsidRPr="00336879">
              <w:rPr>
                <w:rFonts w:ascii="Times New Roman" w:hAnsi="Times New Roman" w:cs="Times New Roman"/>
                <w:bCs/>
                <w:sz w:val="24"/>
                <w:szCs w:val="24"/>
              </w:rPr>
              <w:t>выявлять достоинства и недостатки коммерческой идеи</w:t>
            </w:r>
            <w:r w:rsidR="00F846F0">
              <w:rPr>
                <w:rFonts w:ascii="Times New Roman" w:hAnsi="Times New Roman" w:cs="Times New Roman"/>
                <w:bCs/>
                <w:sz w:val="24"/>
                <w:szCs w:val="24"/>
              </w:rPr>
              <w:t>;</w:t>
            </w:r>
          </w:p>
          <w:p w14:paraId="07B9CE25" w14:textId="5945DFEE" w:rsidR="00304BF8" w:rsidRPr="00336879" w:rsidRDefault="00304BF8" w:rsidP="00796F2D">
            <w:pPr>
              <w:rPr>
                <w:rFonts w:ascii="Times New Roman" w:hAnsi="Times New Roman" w:cs="Times New Roman"/>
                <w:bCs/>
                <w:sz w:val="24"/>
                <w:szCs w:val="24"/>
              </w:rPr>
            </w:pPr>
            <w:r w:rsidRPr="00336879">
              <w:rPr>
                <w:rFonts w:ascii="Times New Roman" w:hAnsi="Times New Roman" w:cs="Times New Roman"/>
                <w:bCs/>
                <w:sz w:val="24"/>
                <w:szCs w:val="24"/>
              </w:rPr>
              <w:t>-</w:t>
            </w:r>
            <w:r w:rsidR="00F846F0">
              <w:rPr>
                <w:rFonts w:ascii="Times New Roman" w:hAnsi="Times New Roman" w:cs="Times New Roman"/>
                <w:bCs/>
                <w:sz w:val="24"/>
                <w:szCs w:val="24"/>
              </w:rPr>
              <w:t xml:space="preserve"> </w:t>
            </w:r>
            <w:r w:rsidRPr="00336879">
              <w:rPr>
                <w:rFonts w:ascii="Times New Roman" w:hAnsi="Times New Roman" w:cs="Times New Roman"/>
                <w:bCs/>
                <w:sz w:val="24"/>
                <w:szCs w:val="24"/>
              </w:rPr>
              <w:t xml:space="preserve">определять инвестиционную </w:t>
            </w:r>
            <w:r w:rsidRPr="00336879">
              <w:rPr>
                <w:rFonts w:ascii="Times New Roman" w:hAnsi="Times New Roman" w:cs="Times New Roman"/>
                <w:bCs/>
                <w:sz w:val="24"/>
                <w:szCs w:val="24"/>
              </w:rPr>
              <w:lastRenderedPageBreak/>
              <w:t>привлекательность коммерческих идей в рамках профессиональной деятельности</w:t>
            </w:r>
            <w:r w:rsidR="00F846F0">
              <w:rPr>
                <w:rFonts w:ascii="Times New Roman" w:hAnsi="Times New Roman" w:cs="Times New Roman"/>
                <w:bCs/>
                <w:sz w:val="24"/>
                <w:szCs w:val="24"/>
              </w:rPr>
              <w:t xml:space="preserve">, </w:t>
            </w:r>
            <w:r w:rsidR="00F846F0" w:rsidRPr="00551372">
              <w:rPr>
                <w:rFonts w:ascii="Times New Roman" w:hAnsi="Times New Roman"/>
                <w:iCs/>
                <w:sz w:val="24"/>
                <w:szCs w:val="24"/>
              </w:rPr>
              <w:t>определять</w:t>
            </w:r>
            <w:r w:rsidRPr="00336879">
              <w:rPr>
                <w:rFonts w:ascii="Times New Roman" w:hAnsi="Times New Roman" w:cs="Times New Roman"/>
                <w:bCs/>
                <w:sz w:val="24"/>
                <w:szCs w:val="24"/>
              </w:rPr>
              <w:t xml:space="preserve"> источники финансирования</w:t>
            </w:r>
            <w:r w:rsidR="00F846F0">
              <w:rPr>
                <w:rFonts w:ascii="Times New Roman" w:hAnsi="Times New Roman" w:cs="Times New Roman"/>
                <w:bCs/>
                <w:sz w:val="24"/>
                <w:szCs w:val="24"/>
              </w:rPr>
              <w:t>;</w:t>
            </w:r>
          </w:p>
          <w:p w14:paraId="7E260CF9" w14:textId="0C3B2243" w:rsidR="00304BF8" w:rsidRPr="00336879" w:rsidRDefault="00304BF8" w:rsidP="00796F2D">
            <w:pPr>
              <w:rPr>
                <w:rFonts w:ascii="Times New Roman" w:hAnsi="Times New Roman" w:cs="Times New Roman"/>
                <w:bCs/>
                <w:sz w:val="24"/>
                <w:szCs w:val="24"/>
              </w:rPr>
            </w:pPr>
            <w:r w:rsidRPr="00336879">
              <w:rPr>
                <w:rFonts w:ascii="Times New Roman" w:hAnsi="Times New Roman" w:cs="Times New Roman"/>
                <w:bCs/>
                <w:sz w:val="24"/>
                <w:szCs w:val="24"/>
              </w:rPr>
              <w:t>-</w:t>
            </w:r>
            <w:r w:rsidR="00F846F0">
              <w:rPr>
                <w:rFonts w:ascii="Times New Roman" w:hAnsi="Times New Roman" w:cs="Times New Roman"/>
                <w:bCs/>
                <w:sz w:val="24"/>
                <w:szCs w:val="24"/>
              </w:rPr>
              <w:t xml:space="preserve"> </w:t>
            </w:r>
            <w:r w:rsidRPr="00336879">
              <w:rPr>
                <w:rFonts w:ascii="Times New Roman" w:hAnsi="Times New Roman" w:cs="Times New Roman"/>
                <w:bCs/>
                <w:sz w:val="24"/>
                <w:szCs w:val="24"/>
              </w:rPr>
              <w:t>презентовать</w:t>
            </w:r>
            <w:r w:rsidR="00F846F0">
              <w:rPr>
                <w:rFonts w:ascii="Times New Roman" w:hAnsi="Times New Roman" w:cs="Times New Roman"/>
                <w:bCs/>
                <w:sz w:val="24"/>
                <w:szCs w:val="24"/>
              </w:rPr>
              <w:t xml:space="preserve"> </w:t>
            </w:r>
            <w:r w:rsidRPr="00336879">
              <w:rPr>
                <w:rFonts w:ascii="Times New Roman" w:hAnsi="Times New Roman" w:cs="Times New Roman"/>
                <w:bCs/>
                <w:sz w:val="24"/>
                <w:szCs w:val="24"/>
              </w:rPr>
              <w:t>идеи открытия собственного дела в профессиональной деятельности</w:t>
            </w:r>
            <w:r w:rsidR="00F846F0">
              <w:rPr>
                <w:rFonts w:ascii="Times New Roman" w:hAnsi="Times New Roman" w:cs="Times New Roman"/>
                <w:bCs/>
                <w:sz w:val="24"/>
                <w:szCs w:val="24"/>
              </w:rPr>
              <w:t>;</w:t>
            </w:r>
          </w:p>
          <w:p w14:paraId="14CC9AC1" w14:textId="75ECFD19" w:rsidR="00304BF8" w:rsidRPr="00336879" w:rsidRDefault="00304BF8" w:rsidP="00796F2D">
            <w:pPr>
              <w:rPr>
                <w:rFonts w:ascii="Times New Roman" w:hAnsi="Times New Roman" w:cs="Times New Roman"/>
                <w:bCs/>
                <w:sz w:val="24"/>
                <w:szCs w:val="24"/>
              </w:rPr>
            </w:pPr>
            <w:r w:rsidRPr="00336879">
              <w:rPr>
                <w:rFonts w:ascii="Times New Roman" w:hAnsi="Times New Roman" w:cs="Times New Roman"/>
                <w:bCs/>
                <w:sz w:val="24"/>
                <w:szCs w:val="24"/>
              </w:rPr>
              <w:t>-</w:t>
            </w:r>
            <w:r w:rsidR="00F846F0">
              <w:rPr>
                <w:rFonts w:ascii="Times New Roman" w:hAnsi="Times New Roman" w:cs="Times New Roman"/>
                <w:bCs/>
                <w:sz w:val="24"/>
                <w:szCs w:val="24"/>
              </w:rPr>
              <w:t xml:space="preserve"> </w:t>
            </w:r>
            <w:r w:rsidRPr="00336879">
              <w:rPr>
                <w:rFonts w:ascii="Times New Roman" w:hAnsi="Times New Roman" w:cs="Times New Roman"/>
                <w:bCs/>
                <w:sz w:val="24"/>
                <w:szCs w:val="24"/>
              </w:rPr>
              <w:t>определять источники достоверной правовой информации</w:t>
            </w:r>
          </w:p>
          <w:p w14:paraId="08599FFB" w14:textId="1FB6AEA8" w:rsidR="00304BF8" w:rsidRPr="00336879" w:rsidRDefault="00304BF8" w:rsidP="00796F2D">
            <w:pPr>
              <w:rPr>
                <w:rFonts w:ascii="Times New Roman" w:hAnsi="Times New Roman" w:cs="Times New Roman"/>
                <w:bCs/>
                <w:sz w:val="24"/>
                <w:szCs w:val="24"/>
              </w:rPr>
            </w:pPr>
            <w:r w:rsidRPr="00336879">
              <w:rPr>
                <w:rFonts w:ascii="Times New Roman" w:hAnsi="Times New Roman" w:cs="Times New Roman"/>
                <w:bCs/>
                <w:sz w:val="24"/>
                <w:szCs w:val="24"/>
              </w:rPr>
              <w:t>-</w:t>
            </w:r>
            <w:r w:rsidR="00F846F0">
              <w:rPr>
                <w:rFonts w:ascii="Times New Roman" w:hAnsi="Times New Roman" w:cs="Times New Roman"/>
                <w:bCs/>
                <w:sz w:val="24"/>
                <w:szCs w:val="24"/>
              </w:rPr>
              <w:t xml:space="preserve"> </w:t>
            </w:r>
            <w:r w:rsidRPr="00336879">
              <w:rPr>
                <w:rFonts w:ascii="Times New Roman" w:hAnsi="Times New Roman" w:cs="Times New Roman"/>
                <w:bCs/>
                <w:sz w:val="24"/>
                <w:szCs w:val="24"/>
              </w:rPr>
              <w:t>составлять различные правовые документы</w:t>
            </w:r>
            <w:r w:rsidR="00F846F0">
              <w:rPr>
                <w:rFonts w:ascii="Times New Roman" w:hAnsi="Times New Roman" w:cs="Times New Roman"/>
                <w:bCs/>
                <w:sz w:val="24"/>
                <w:szCs w:val="24"/>
              </w:rPr>
              <w:t>;</w:t>
            </w:r>
          </w:p>
          <w:p w14:paraId="715B06B2" w14:textId="3E571F33" w:rsidR="00304BF8" w:rsidRPr="00336879" w:rsidRDefault="00304BF8" w:rsidP="00796F2D">
            <w:pPr>
              <w:rPr>
                <w:rFonts w:ascii="Times New Roman" w:hAnsi="Times New Roman" w:cs="Times New Roman"/>
                <w:bCs/>
                <w:sz w:val="24"/>
                <w:szCs w:val="24"/>
              </w:rPr>
            </w:pPr>
            <w:r w:rsidRPr="00336879">
              <w:rPr>
                <w:rFonts w:ascii="Times New Roman" w:hAnsi="Times New Roman" w:cs="Times New Roman"/>
                <w:bCs/>
                <w:sz w:val="24"/>
                <w:szCs w:val="24"/>
              </w:rPr>
              <w:t>-</w:t>
            </w:r>
            <w:r w:rsidR="00F846F0">
              <w:rPr>
                <w:rFonts w:ascii="Times New Roman" w:hAnsi="Times New Roman" w:cs="Times New Roman"/>
                <w:bCs/>
                <w:sz w:val="24"/>
                <w:szCs w:val="24"/>
              </w:rPr>
              <w:t xml:space="preserve"> </w:t>
            </w:r>
            <w:r w:rsidRPr="00336879">
              <w:rPr>
                <w:rFonts w:ascii="Times New Roman" w:hAnsi="Times New Roman" w:cs="Times New Roman"/>
                <w:bCs/>
                <w:sz w:val="24"/>
                <w:szCs w:val="24"/>
              </w:rPr>
              <w:t>находить интересные проектные идеи, грамотно их формулировать и документировать</w:t>
            </w:r>
          </w:p>
          <w:p w14:paraId="4C1CC270" w14:textId="60B92E42" w:rsidR="00304BF8" w:rsidRPr="00C13371" w:rsidRDefault="00304BF8" w:rsidP="00796F2D">
            <w:pPr>
              <w:rPr>
                <w:rFonts w:ascii="Times New Roman" w:hAnsi="Times New Roman" w:cs="Times New Roman"/>
                <w:bCs/>
                <w:sz w:val="24"/>
                <w:szCs w:val="24"/>
              </w:rPr>
            </w:pPr>
            <w:r w:rsidRPr="00336879">
              <w:rPr>
                <w:rFonts w:ascii="Times New Roman" w:hAnsi="Times New Roman" w:cs="Times New Roman"/>
                <w:bCs/>
                <w:sz w:val="24"/>
                <w:szCs w:val="24"/>
              </w:rPr>
              <w:t>-</w:t>
            </w:r>
            <w:r w:rsidR="00F846F0">
              <w:rPr>
                <w:rFonts w:ascii="Times New Roman" w:hAnsi="Times New Roman" w:cs="Times New Roman"/>
                <w:bCs/>
                <w:sz w:val="24"/>
                <w:szCs w:val="24"/>
              </w:rPr>
              <w:t xml:space="preserve"> </w:t>
            </w:r>
            <w:r w:rsidRPr="00336879">
              <w:rPr>
                <w:rFonts w:ascii="Times New Roman" w:hAnsi="Times New Roman" w:cs="Times New Roman"/>
                <w:bCs/>
                <w:sz w:val="24"/>
                <w:szCs w:val="24"/>
              </w:rPr>
              <w:t>оценивать жизнеспособность проектной идеи, составлять план проекта</w:t>
            </w:r>
            <w:r w:rsidR="00F846F0">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65C328F" w14:textId="519D93A2" w:rsidR="00304BF8" w:rsidRPr="00336879" w:rsidRDefault="00304BF8" w:rsidP="00796F2D">
            <w:pPr>
              <w:rPr>
                <w:rFonts w:ascii="Times New Roman" w:hAnsi="Times New Roman" w:cs="Times New Roman"/>
                <w:bCs/>
                <w:iCs/>
                <w:sz w:val="24"/>
                <w:szCs w:val="24"/>
              </w:rPr>
            </w:pPr>
            <w:r w:rsidRPr="00336879">
              <w:rPr>
                <w:rFonts w:ascii="Times New Roman" w:hAnsi="Times New Roman" w:cs="Times New Roman"/>
                <w:bCs/>
                <w:iCs/>
                <w:sz w:val="24"/>
                <w:szCs w:val="24"/>
              </w:rPr>
              <w:lastRenderedPageBreak/>
              <w:t>-</w:t>
            </w:r>
            <w:r w:rsidR="00F846F0">
              <w:rPr>
                <w:rFonts w:ascii="Times New Roman" w:hAnsi="Times New Roman" w:cs="Times New Roman"/>
                <w:bCs/>
                <w:iCs/>
                <w:sz w:val="24"/>
                <w:szCs w:val="24"/>
              </w:rPr>
              <w:t xml:space="preserve"> </w:t>
            </w:r>
            <w:r w:rsidRPr="00336879">
              <w:rPr>
                <w:rFonts w:ascii="Times New Roman" w:hAnsi="Times New Roman" w:cs="Times New Roman"/>
                <w:bCs/>
                <w:iCs/>
                <w:sz w:val="24"/>
                <w:szCs w:val="24"/>
              </w:rPr>
              <w:t>содержание актуальной нормативно-правовой документации</w:t>
            </w:r>
            <w:r w:rsidR="00F846F0">
              <w:rPr>
                <w:rFonts w:ascii="Times New Roman" w:hAnsi="Times New Roman" w:cs="Times New Roman"/>
                <w:bCs/>
                <w:iCs/>
                <w:sz w:val="24"/>
                <w:szCs w:val="24"/>
              </w:rPr>
              <w:t>;</w:t>
            </w:r>
          </w:p>
          <w:p w14:paraId="1A0C52B2" w14:textId="77777777" w:rsidR="00304BF8" w:rsidRPr="00336879" w:rsidRDefault="00304BF8" w:rsidP="00796F2D">
            <w:pPr>
              <w:rPr>
                <w:rFonts w:ascii="Times New Roman" w:hAnsi="Times New Roman" w:cs="Times New Roman"/>
                <w:bCs/>
                <w:iCs/>
                <w:sz w:val="24"/>
                <w:szCs w:val="24"/>
              </w:rPr>
            </w:pPr>
            <w:r w:rsidRPr="00336879">
              <w:rPr>
                <w:rFonts w:ascii="Times New Roman" w:hAnsi="Times New Roman" w:cs="Times New Roman"/>
                <w:bCs/>
                <w:iCs/>
                <w:sz w:val="24"/>
                <w:szCs w:val="24"/>
              </w:rPr>
              <w:t>-современная научная и профессиональная терминология</w:t>
            </w:r>
          </w:p>
          <w:p w14:paraId="65CD39B9" w14:textId="138EECDC" w:rsidR="00304BF8" w:rsidRPr="00336879" w:rsidRDefault="00304BF8" w:rsidP="00796F2D">
            <w:pPr>
              <w:rPr>
                <w:rFonts w:ascii="Times New Roman" w:hAnsi="Times New Roman" w:cs="Times New Roman"/>
                <w:bCs/>
                <w:iCs/>
                <w:sz w:val="24"/>
                <w:szCs w:val="24"/>
              </w:rPr>
            </w:pPr>
            <w:r w:rsidRPr="00336879">
              <w:rPr>
                <w:rFonts w:ascii="Times New Roman" w:hAnsi="Times New Roman" w:cs="Times New Roman"/>
                <w:bCs/>
                <w:iCs/>
                <w:sz w:val="24"/>
                <w:szCs w:val="24"/>
              </w:rPr>
              <w:t>-</w:t>
            </w:r>
            <w:r w:rsidR="00F846F0">
              <w:rPr>
                <w:rFonts w:ascii="Times New Roman" w:hAnsi="Times New Roman" w:cs="Times New Roman"/>
                <w:bCs/>
                <w:iCs/>
                <w:sz w:val="24"/>
                <w:szCs w:val="24"/>
              </w:rPr>
              <w:t xml:space="preserve"> </w:t>
            </w:r>
            <w:r w:rsidRPr="00336879">
              <w:rPr>
                <w:rFonts w:ascii="Times New Roman" w:hAnsi="Times New Roman" w:cs="Times New Roman"/>
                <w:bCs/>
                <w:iCs/>
                <w:sz w:val="24"/>
                <w:szCs w:val="24"/>
              </w:rPr>
              <w:t>возможные траектории профессионального развития и самообразования</w:t>
            </w:r>
            <w:r w:rsidR="00F846F0">
              <w:rPr>
                <w:rFonts w:ascii="Times New Roman" w:hAnsi="Times New Roman" w:cs="Times New Roman"/>
                <w:bCs/>
                <w:iCs/>
                <w:sz w:val="24"/>
                <w:szCs w:val="24"/>
              </w:rPr>
              <w:t>;</w:t>
            </w:r>
          </w:p>
          <w:p w14:paraId="0D2C5DDB" w14:textId="3917BCBB" w:rsidR="00304BF8" w:rsidRPr="00336879" w:rsidRDefault="00304BF8" w:rsidP="00796F2D">
            <w:pPr>
              <w:rPr>
                <w:rFonts w:ascii="Times New Roman" w:hAnsi="Times New Roman" w:cs="Times New Roman"/>
                <w:bCs/>
                <w:iCs/>
                <w:sz w:val="24"/>
                <w:szCs w:val="24"/>
              </w:rPr>
            </w:pPr>
            <w:r w:rsidRPr="00336879">
              <w:rPr>
                <w:rFonts w:ascii="Times New Roman" w:hAnsi="Times New Roman" w:cs="Times New Roman"/>
                <w:bCs/>
                <w:iCs/>
                <w:sz w:val="24"/>
                <w:szCs w:val="24"/>
              </w:rPr>
              <w:t>-</w:t>
            </w:r>
            <w:r w:rsidR="00F846F0">
              <w:rPr>
                <w:rFonts w:ascii="Times New Roman" w:hAnsi="Times New Roman" w:cs="Times New Roman"/>
                <w:bCs/>
                <w:iCs/>
                <w:sz w:val="24"/>
                <w:szCs w:val="24"/>
              </w:rPr>
              <w:t xml:space="preserve"> </w:t>
            </w:r>
            <w:r w:rsidRPr="00336879">
              <w:rPr>
                <w:rFonts w:ascii="Times New Roman" w:hAnsi="Times New Roman" w:cs="Times New Roman"/>
                <w:bCs/>
                <w:iCs/>
                <w:sz w:val="24"/>
                <w:szCs w:val="24"/>
              </w:rPr>
              <w:t>основы предпринимательской деятельности, правовой и финансовой грамотности</w:t>
            </w:r>
            <w:r w:rsidR="00F846F0">
              <w:rPr>
                <w:rFonts w:ascii="Times New Roman" w:hAnsi="Times New Roman" w:cs="Times New Roman"/>
                <w:bCs/>
                <w:iCs/>
                <w:sz w:val="24"/>
                <w:szCs w:val="24"/>
              </w:rPr>
              <w:t>;</w:t>
            </w:r>
          </w:p>
          <w:p w14:paraId="7A194065" w14:textId="273020BE" w:rsidR="00304BF8" w:rsidRPr="00336879" w:rsidRDefault="00304BF8" w:rsidP="00796F2D">
            <w:pPr>
              <w:rPr>
                <w:rFonts w:ascii="Times New Roman" w:hAnsi="Times New Roman" w:cs="Times New Roman"/>
                <w:bCs/>
                <w:iCs/>
                <w:sz w:val="24"/>
                <w:szCs w:val="24"/>
              </w:rPr>
            </w:pPr>
            <w:r w:rsidRPr="00336879">
              <w:rPr>
                <w:rFonts w:ascii="Times New Roman" w:hAnsi="Times New Roman" w:cs="Times New Roman"/>
                <w:bCs/>
                <w:iCs/>
                <w:sz w:val="24"/>
                <w:szCs w:val="24"/>
              </w:rPr>
              <w:t>-</w:t>
            </w:r>
            <w:r w:rsidR="00F846F0">
              <w:rPr>
                <w:rFonts w:ascii="Times New Roman" w:hAnsi="Times New Roman" w:cs="Times New Roman"/>
                <w:bCs/>
                <w:iCs/>
                <w:sz w:val="24"/>
                <w:szCs w:val="24"/>
              </w:rPr>
              <w:t xml:space="preserve"> </w:t>
            </w:r>
            <w:r w:rsidRPr="00336879">
              <w:rPr>
                <w:rFonts w:ascii="Times New Roman" w:hAnsi="Times New Roman" w:cs="Times New Roman"/>
                <w:bCs/>
                <w:iCs/>
                <w:sz w:val="24"/>
                <w:szCs w:val="24"/>
              </w:rPr>
              <w:t>правила разработки презентации</w:t>
            </w:r>
            <w:r w:rsidR="00F846F0">
              <w:rPr>
                <w:rFonts w:ascii="Times New Roman" w:hAnsi="Times New Roman" w:cs="Times New Roman"/>
                <w:bCs/>
                <w:iCs/>
                <w:sz w:val="24"/>
                <w:szCs w:val="24"/>
              </w:rPr>
              <w:t>;</w:t>
            </w:r>
          </w:p>
          <w:p w14:paraId="35C8587B" w14:textId="4478BFFB" w:rsidR="00304BF8" w:rsidRPr="00C13371" w:rsidRDefault="00304BF8" w:rsidP="00796F2D">
            <w:pPr>
              <w:rPr>
                <w:rFonts w:ascii="Times New Roman" w:hAnsi="Times New Roman" w:cs="Times New Roman"/>
                <w:bCs/>
                <w:i/>
                <w:sz w:val="24"/>
                <w:szCs w:val="24"/>
              </w:rPr>
            </w:pPr>
            <w:r w:rsidRPr="00336879">
              <w:rPr>
                <w:rFonts w:ascii="Times New Roman" w:hAnsi="Times New Roman" w:cs="Times New Roman"/>
                <w:bCs/>
                <w:iCs/>
                <w:sz w:val="24"/>
                <w:szCs w:val="24"/>
              </w:rPr>
              <w:t>-</w:t>
            </w:r>
            <w:r w:rsidR="00F846F0">
              <w:rPr>
                <w:rFonts w:ascii="Times New Roman" w:hAnsi="Times New Roman" w:cs="Times New Roman"/>
                <w:bCs/>
                <w:iCs/>
                <w:sz w:val="24"/>
                <w:szCs w:val="24"/>
              </w:rPr>
              <w:t xml:space="preserve"> </w:t>
            </w:r>
            <w:r w:rsidRPr="00336879">
              <w:rPr>
                <w:rFonts w:ascii="Times New Roman" w:hAnsi="Times New Roman" w:cs="Times New Roman"/>
                <w:bCs/>
                <w:iCs/>
                <w:sz w:val="24"/>
                <w:szCs w:val="24"/>
              </w:rPr>
              <w:t>основные этапы разработки и реализации проекта</w:t>
            </w:r>
            <w:r w:rsidR="00F846F0">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61F72ED6" w14:textId="77777777" w:rsidR="00304BF8" w:rsidRDefault="00304BF8" w:rsidP="00796F2D">
            <w:pPr>
              <w:jc w:val="center"/>
              <w:rPr>
                <w:rFonts w:ascii="Times New Roman" w:hAnsi="Times New Roman" w:cs="Times New Roman"/>
                <w:bCs/>
                <w:i/>
                <w:sz w:val="24"/>
                <w:szCs w:val="24"/>
              </w:rPr>
            </w:pPr>
            <w:r>
              <w:rPr>
                <w:rFonts w:ascii="Times New Roman" w:hAnsi="Times New Roman" w:cs="Times New Roman"/>
                <w:bCs/>
                <w:i/>
                <w:sz w:val="24"/>
                <w:szCs w:val="24"/>
              </w:rPr>
              <w:t>-</w:t>
            </w:r>
          </w:p>
        </w:tc>
      </w:tr>
      <w:tr w:rsidR="00304BF8" w:rsidRPr="000E591D" w14:paraId="5BED9069" w14:textId="77777777" w:rsidTr="00796F2D">
        <w:tc>
          <w:tcPr>
            <w:tcW w:w="1129" w:type="dxa"/>
            <w:tcBorders>
              <w:left w:val="single" w:sz="4" w:space="0" w:color="auto"/>
              <w:bottom w:val="single" w:sz="4" w:space="0" w:color="auto"/>
              <w:right w:val="single" w:sz="4" w:space="0" w:color="auto"/>
            </w:tcBorders>
          </w:tcPr>
          <w:p w14:paraId="64A985E3" w14:textId="77777777" w:rsidR="00304BF8" w:rsidRPr="00C13371" w:rsidRDefault="00304BF8" w:rsidP="00796F2D">
            <w:pPr>
              <w:rPr>
                <w:rFonts w:ascii="Times New Roman" w:hAnsi="Times New Roman" w:cs="Times New Roman"/>
                <w:bCs/>
                <w:sz w:val="24"/>
                <w:szCs w:val="24"/>
              </w:rPr>
            </w:pPr>
            <w:r>
              <w:rPr>
                <w:rFonts w:ascii="Times New Roman" w:hAnsi="Times New Roman" w:cs="Times New Roman"/>
                <w:bCs/>
                <w:sz w:val="24"/>
                <w:szCs w:val="24"/>
              </w:rPr>
              <w:t>ОК 04</w:t>
            </w:r>
          </w:p>
        </w:tc>
        <w:tc>
          <w:tcPr>
            <w:tcW w:w="2833" w:type="dxa"/>
            <w:tcBorders>
              <w:left w:val="single" w:sz="4" w:space="0" w:color="auto"/>
              <w:bottom w:val="single" w:sz="4" w:space="0" w:color="auto"/>
              <w:right w:val="single" w:sz="4" w:space="0" w:color="auto"/>
            </w:tcBorders>
          </w:tcPr>
          <w:p w14:paraId="56823E5D" w14:textId="31DE29A4" w:rsidR="00304BF8" w:rsidRDefault="00F846F0" w:rsidP="00796F2D">
            <w:pPr>
              <w:rPr>
                <w:rFonts w:ascii="Times New Roman" w:hAnsi="Times New Roman" w:cs="Times New Roman"/>
                <w:bCs/>
                <w:iCs/>
                <w:sz w:val="24"/>
                <w:szCs w:val="24"/>
              </w:rPr>
            </w:pPr>
            <w:r>
              <w:rPr>
                <w:rFonts w:ascii="Times New Roman" w:hAnsi="Times New Roman" w:cs="Times New Roman"/>
                <w:bCs/>
                <w:iCs/>
                <w:sz w:val="24"/>
                <w:szCs w:val="24"/>
              </w:rPr>
              <w:t xml:space="preserve">- </w:t>
            </w:r>
            <w:r w:rsidR="00304BF8">
              <w:rPr>
                <w:rFonts w:ascii="Times New Roman" w:hAnsi="Times New Roman" w:cs="Times New Roman"/>
                <w:bCs/>
                <w:iCs/>
                <w:sz w:val="24"/>
                <w:szCs w:val="24"/>
              </w:rPr>
              <w:t>организовывать работу коллектива и команды</w:t>
            </w:r>
            <w:r>
              <w:rPr>
                <w:rFonts w:ascii="Times New Roman" w:hAnsi="Times New Roman" w:cs="Times New Roman"/>
                <w:bCs/>
                <w:iCs/>
                <w:sz w:val="24"/>
                <w:szCs w:val="24"/>
              </w:rPr>
              <w:t>;</w:t>
            </w:r>
          </w:p>
          <w:p w14:paraId="5D9F5B03" w14:textId="54A9B524" w:rsidR="00304BF8" w:rsidRPr="00C13371" w:rsidRDefault="00F846F0" w:rsidP="00796F2D">
            <w:pPr>
              <w:rPr>
                <w:rFonts w:ascii="Times New Roman" w:hAnsi="Times New Roman" w:cs="Times New Roman"/>
                <w:bCs/>
                <w:sz w:val="24"/>
                <w:szCs w:val="24"/>
              </w:rPr>
            </w:pPr>
            <w:r>
              <w:rPr>
                <w:rFonts w:ascii="Times New Roman" w:hAnsi="Times New Roman" w:cs="Times New Roman"/>
                <w:bCs/>
                <w:iCs/>
                <w:sz w:val="24"/>
                <w:szCs w:val="24"/>
              </w:rPr>
              <w:t xml:space="preserve">- </w:t>
            </w:r>
            <w:r w:rsidR="00304BF8">
              <w:rPr>
                <w:rFonts w:ascii="Times New Roman" w:hAnsi="Times New Roman" w:cs="Times New Roman"/>
                <w:bCs/>
                <w:iCs/>
                <w:sz w:val="24"/>
                <w:szCs w:val="24"/>
              </w:rPr>
              <w:t>взаимодействовать с коллегами, руководством, клиентами в ходе профессиональной деятельности</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5736B24" w14:textId="5DD276AD" w:rsidR="00304BF8" w:rsidRDefault="00F846F0" w:rsidP="00796F2D">
            <w:pPr>
              <w:rPr>
                <w:rFonts w:ascii="Times New Roman" w:hAnsi="Times New Roman" w:cs="Times New Roman"/>
                <w:bCs/>
                <w:iCs/>
                <w:sz w:val="24"/>
                <w:szCs w:val="24"/>
              </w:rPr>
            </w:pPr>
            <w:r>
              <w:rPr>
                <w:rFonts w:ascii="Times New Roman" w:hAnsi="Times New Roman" w:cs="Times New Roman"/>
                <w:bCs/>
                <w:iCs/>
                <w:sz w:val="24"/>
                <w:szCs w:val="24"/>
              </w:rPr>
              <w:t xml:space="preserve">- </w:t>
            </w:r>
            <w:r w:rsidR="00304BF8">
              <w:rPr>
                <w:rFonts w:ascii="Times New Roman" w:hAnsi="Times New Roman" w:cs="Times New Roman"/>
                <w:bCs/>
                <w:iCs/>
                <w:sz w:val="24"/>
                <w:szCs w:val="24"/>
              </w:rPr>
              <w:t>психологические основы деятельности коллектива</w:t>
            </w:r>
            <w:r>
              <w:rPr>
                <w:rFonts w:ascii="Times New Roman" w:hAnsi="Times New Roman" w:cs="Times New Roman"/>
                <w:bCs/>
                <w:iCs/>
                <w:sz w:val="24"/>
                <w:szCs w:val="24"/>
              </w:rPr>
              <w:t>;</w:t>
            </w:r>
          </w:p>
          <w:p w14:paraId="77E210E0" w14:textId="4B5EF076" w:rsidR="00304BF8" w:rsidRPr="00C13371" w:rsidRDefault="00F846F0" w:rsidP="00796F2D">
            <w:pPr>
              <w:rPr>
                <w:rFonts w:ascii="Times New Roman" w:hAnsi="Times New Roman" w:cs="Times New Roman"/>
                <w:bCs/>
                <w:i/>
                <w:sz w:val="24"/>
                <w:szCs w:val="24"/>
              </w:rPr>
            </w:pPr>
            <w:r>
              <w:rPr>
                <w:rFonts w:ascii="Times New Roman" w:hAnsi="Times New Roman" w:cs="Times New Roman"/>
                <w:bCs/>
                <w:iCs/>
                <w:sz w:val="24"/>
                <w:szCs w:val="24"/>
              </w:rPr>
              <w:t xml:space="preserve">- </w:t>
            </w:r>
            <w:r w:rsidR="00304BF8">
              <w:rPr>
                <w:rFonts w:ascii="Times New Roman" w:hAnsi="Times New Roman" w:cs="Times New Roman"/>
                <w:bCs/>
                <w:iCs/>
                <w:sz w:val="24"/>
                <w:szCs w:val="24"/>
              </w:rPr>
              <w:t>психологические особенности личности</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36AE688C" w14:textId="77777777" w:rsidR="00304BF8" w:rsidRDefault="00304BF8" w:rsidP="00796F2D">
            <w:pPr>
              <w:jc w:val="center"/>
              <w:rPr>
                <w:rFonts w:ascii="Times New Roman" w:hAnsi="Times New Roman" w:cs="Times New Roman"/>
                <w:bCs/>
                <w:i/>
                <w:sz w:val="24"/>
                <w:szCs w:val="24"/>
              </w:rPr>
            </w:pPr>
          </w:p>
        </w:tc>
      </w:tr>
      <w:tr w:rsidR="00304BF8" w:rsidRPr="000E591D" w14:paraId="551B182F" w14:textId="77777777" w:rsidTr="00796F2D">
        <w:tc>
          <w:tcPr>
            <w:tcW w:w="1129" w:type="dxa"/>
            <w:tcBorders>
              <w:top w:val="single" w:sz="4" w:space="0" w:color="auto"/>
              <w:left w:val="single" w:sz="4" w:space="0" w:color="auto"/>
              <w:right w:val="single" w:sz="4" w:space="0" w:color="auto"/>
            </w:tcBorders>
          </w:tcPr>
          <w:p w14:paraId="43C9E5E9" w14:textId="2A12FF8F" w:rsidR="00304BF8" w:rsidRPr="00C13371" w:rsidRDefault="00304BF8" w:rsidP="00796F2D">
            <w:pPr>
              <w:rPr>
                <w:rFonts w:ascii="Times New Roman" w:hAnsi="Times New Roman" w:cs="Times New Roman"/>
                <w:bCs/>
                <w:sz w:val="24"/>
                <w:szCs w:val="24"/>
              </w:rPr>
            </w:pPr>
            <w:r w:rsidRPr="00C13371">
              <w:rPr>
                <w:rFonts w:ascii="Times New Roman" w:hAnsi="Times New Roman" w:cs="Times New Roman"/>
                <w:bCs/>
                <w:sz w:val="24"/>
                <w:szCs w:val="24"/>
              </w:rPr>
              <w:t xml:space="preserve">ПК </w:t>
            </w:r>
            <w:r w:rsidR="003B5F07">
              <w:rPr>
                <w:rFonts w:ascii="Times New Roman" w:hAnsi="Times New Roman" w:cs="Times New Roman"/>
                <w:bCs/>
                <w:sz w:val="24"/>
                <w:szCs w:val="24"/>
              </w:rPr>
              <w:t>2</w:t>
            </w:r>
            <w:r w:rsidRPr="00C13371">
              <w:rPr>
                <w:rFonts w:ascii="Times New Roman" w:hAnsi="Times New Roman" w:cs="Times New Roman"/>
                <w:bCs/>
                <w:sz w:val="24"/>
                <w:szCs w:val="24"/>
              </w:rPr>
              <w:t>.</w:t>
            </w:r>
            <w:r>
              <w:rPr>
                <w:rFonts w:ascii="Times New Roman" w:hAnsi="Times New Roman" w:cs="Times New Roman"/>
                <w:bCs/>
                <w:sz w:val="24"/>
                <w:szCs w:val="24"/>
              </w:rPr>
              <w:t>1</w:t>
            </w:r>
          </w:p>
        </w:tc>
        <w:tc>
          <w:tcPr>
            <w:tcW w:w="2833" w:type="dxa"/>
            <w:tcBorders>
              <w:top w:val="single" w:sz="4" w:space="0" w:color="auto"/>
              <w:left w:val="single" w:sz="4" w:space="0" w:color="auto"/>
              <w:right w:val="single" w:sz="4" w:space="0" w:color="auto"/>
            </w:tcBorders>
          </w:tcPr>
          <w:p w14:paraId="22F1523F" w14:textId="1049BC6F" w:rsidR="007B3525" w:rsidRPr="007B3525" w:rsidRDefault="00F846F0" w:rsidP="007B3525">
            <w:pPr>
              <w:rPr>
                <w:rFonts w:ascii="Times New Roman" w:hAnsi="Times New Roman" w:cs="Times New Roman"/>
                <w:bCs/>
                <w:sz w:val="24"/>
                <w:szCs w:val="24"/>
              </w:rPr>
            </w:pPr>
            <w:r>
              <w:rPr>
                <w:rFonts w:ascii="Times New Roman" w:hAnsi="Times New Roman" w:cs="Times New Roman"/>
                <w:bCs/>
                <w:sz w:val="24"/>
                <w:szCs w:val="24"/>
              </w:rPr>
              <w:t xml:space="preserve">- </w:t>
            </w:r>
            <w:r w:rsidR="007B3525" w:rsidRPr="007B3525">
              <w:rPr>
                <w:rFonts w:ascii="Times New Roman" w:hAnsi="Times New Roman" w:cs="Times New Roman"/>
                <w:bCs/>
                <w:sz w:val="24"/>
                <w:szCs w:val="24"/>
              </w:rPr>
              <w:t>пользоваться нормативной документацией и справочной литературой для производства сварных изделий с заданными свойствами;</w:t>
            </w:r>
          </w:p>
          <w:p w14:paraId="1EED0E6F" w14:textId="50668183" w:rsidR="007B3525" w:rsidRPr="007B3525" w:rsidRDefault="00F846F0" w:rsidP="007B3525">
            <w:pPr>
              <w:rPr>
                <w:rFonts w:ascii="Times New Roman" w:hAnsi="Times New Roman" w:cs="Times New Roman"/>
                <w:bCs/>
                <w:sz w:val="24"/>
                <w:szCs w:val="24"/>
              </w:rPr>
            </w:pPr>
            <w:r>
              <w:rPr>
                <w:rFonts w:ascii="Times New Roman" w:hAnsi="Times New Roman" w:cs="Times New Roman"/>
                <w:bCs/>
                <w:sz w:val="24"/>
                <w:szCs w:val="24"/>
              </w:rPr>
              <w:t xml:space="preserve">- </w:t>
            </w:r>
            <w:r w:rsidR="007B3525" w:rsidRPr="007B3525">
              <w:rPr>
                <w:rFonts w:ascii="Times New Roman" w:hAnsi="Times New Roman" w:cs="Times New Roman"/>
                <w:bCs/>
                <w:sz w:val="24"/>
                <w:szCs w:val="24"/>
              </w:rPr>
              <w:t>читать чертежи сварных конструкций;</w:t>
            </w:r>
          </w:p>
          <w:p w14:paraId="074F801C" w14:textId="5357977B" w:rsidR="007B3525" w:rsidRPr="007B3525" w:rsidRDefault="00F846F0" w:rsidP="007B3525">
            <w:pPr>
              <w:rPr>
                <w:rFonts w:ascii="Times New Roman" w:hAnsi="Times New Roman" w:cs="Times New Roman"/>
                <w:bCs/>
                <w:sz w:val="24"/>
                <w:szCs w:val="24"/>
              </w:rPr>
            </w:pPr>
            <w:r>
              <w:rPr>
                <w:rFonts w:ascii="Times New Roman" w:hAnsi="Times New Roman" w:cs="Times New Roman"/>
                <w:bCs/>
                <w:sz w:val="24"/>
                <w:szCs w:val="24"/>
              </w:rPr>
              <w:t xml:space="preserve">- </w:t>
            </w:r>
            <w:r w:rsidR="007B3525" w:rsidRPr="007B3525">
              <w:rPr>
                <w:rFonts w:ascii="Times New Roman" w:hAnsi="Times New Roman" w:cs="Times New Roman"/>
                <w:bCs/>
                <w:sz w:val="24"/>
                <w:szCs w:val="24"/>
              </w:rPr>
              <w:t xml:space="preserve">разрабатывать маршрутные и операционные технологические процессы; </w:t>
            </w:r>
          </w:p>
          <w:p w14:paraId="0FF2661A" w14:textId="5C5AA9C4" w:rsidR="007B3525" w:rsidRPr="007B3525" w:rsidRDefault="00F846F0" w:rsidP="007B3525">
            <w:pPr>
              <w:rPr>
                <w:rFonts w:ascii="Times New Roman" w:hAnsi="Times New Roman" w:cs="Times New Roman"/>
                <w:bCs/>
                <w:sz w:val="24"/>
                <w:szCs w:val="24"/>
              </w:rPr>
            </w:pPr>
            <w:r>
              <w:rPr>
                <w:rFonts w:ascii="Times New Roman" w:hAnsi="Times New Roman" w:cs="Times New Roman"/>
                <w:bCs/>
                <w:sz w:val="24"/>
                <w:szCs w:val="24"/>
              </w:rPr>
              <w:t xml:space="preserve">- </w:t>
            </w:r>
            <w:r w:rsidR="007B3525" w:rsidRPr="007B3525">
              <w:rPr>
                <w:rFonts w:ascii="Times New Roman" w:hAnsi="Times New Roman" w:cs="Times New Roman"/>
                <w:bCs/>
                <w:sz w:val="24"/>
                <w:szCs w:val="24"/>
              </w:rPr>
              <w:t>анализировать конструктивно-технологические свойства</w:t>
            </w:r>
          </w:p>
          <w:p w14:paraId="6143A233" w14:textId="77777777" w:rsidR="007B3525" w:rsidRPr="007B3525" w:rsidRDefault="007B3525" w:rsidP="007B3525">
            <w:pPr>
              <w:rPr>
                <w:rFonts w:ascii="Times New Roman" w:hAnsi="Times New Roman" w:cs="Times New Roman"/>
                <w:bCs/>
                <w:sz w:val="24"/>
                <w:szCs w:val="24"/>
              </w:rPr>
            </w:pPr>
            <w:r w:rsidRPr="007B3525">
              <w:rPr>
                <w:rFonts w:ascii="Times New Roman" w:hAnsi="Times New Roman" w:cs="Times New Roman"/>
                <w:bCs/>
                <w:sz w:val="24"/>
                <w:szCs w:val="24"/>
              </w:rPr>
              <w:lastRenderedPageBreak/>
              <w:t>сварных конструкций исходя из условий эксплуатации и служебного назначения конструкций;</w:t>
            </w:r>
          </w:p>
          <w:p w14:paraId="2014FF1C" w14:textId="77777777" w:rsidR="00304BF8" w:rsidRDefault="00F846F0" w:rsidP="007B3525">
            <w:pPr>
              <w:rPr>
                <w:rFonts w:ascii="Times New Roman" w:hAnsi="Times New Roman" w:cs="Times New Roman"/>
                <w:bCs/>
                <w:sz w:val="24"/>
                <w:szCs w:val="24"/>
              </w:rPr>
            </w:pPr>
            <w:r>
              <w:rPr>
                <w:rFonts w:ascii="Times New Roman" w:hAnsi="Times New Roman" w:cs="Times New Roman"/>
                <w:bCs/>
                <w:sz w:val="24"/>
                <w:szCs w:val="24"/>
              </w:rPr>
              <w:t xml:space="preserve">- </w:t>
            </w:r>
            <w:r w:rsidR="007B3525" w:rsidRPr="007B3525">
              <w:rPr>
                <w:rFonts w:ascii="Times New Roman" w:hAnsi="Times New Roman" w:cs="Times New Roman"/>
                <w:bCs/>
                <w:sz w:val="24"/>
                <w:szCs w:val="24"/>
              </w:rPr>
              <w:t>проводить технологический контроль конструкторской документации с выработкой рекомендаций по повышению технологичности свариваемой конструкции</w:t>
            </w:r>
            <w:r>
              <w:rPr>
                <w:rFonts w:ascii="Times New Roman" w:hAnsi="Times New Roman" w:cs="Times New Roman"/>
                <w:bCs/>
                <w:sz w:val="24"/>
                <w:szCs w:val="24"/>
              </w:rPr>
              <w:t>;</w:t>
            </w:r>
          </w:p>
          <w:p w14:paraId="0A909E11" w14:textId="692636CC" w:rsidR="00F846F0" w:rsidRPr="00C13371" w:rsidRDefault="00F846F0" w:rsidP="007B3525">
            <w:pPr>
              <w:rPr>
                <w:rFonts w:ascii="Times New Roman" w:hAnsi="Times New Roman" w:cs="Times New Roman"/>
                <w:bCs/>
                <w:sz w:val="24"/>
                <w:szCs w:val="24"/>
              </w:rPr>
            </w:pPr>
            <w:r>
              <w:rPr>
                <w:rFonts w:ascii="Times New Roman" w:hAnsi="Times New Roman"/>
                <w:b/>
                <w:sz w:val="24"/>
                <w:szCs w:val="24"/>
              </w:rPr>
              <w:t xml:space="preserve">- </w:t>
            </w:r>
            <w:r w:rsidRPr="005C780B">
              <w:rPr>
                <w:rFonts w:ascii="Times New Roman" w:hAnsi="Times New Roman"/>
                <w:bCs/>
                <w:sz w:val="24"/>
                <w:szCs w:val="24"/>
              </w:rPr>
              <w:t>подбирать конструкционные материалы по их назначению и условиям эксплуатации</w:t>
            </w:r>
            <w:r>
              <w:rPr>
                <w:rFonts w:ascii="Times New Roman" w:hAnsi="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6F94A5E" w14:textId="5383F32E" w:rsidR="007B3525" w:rsidRPr="007B3525" w:rsidRDefault="00F846F0" w:rsidP="007B3525">
            <w:pPr>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 </w:t>
            </w:r>
            <w:r w:rsidR="007B3525" w:rsidRPr="007B3525">
              <w:rPr>
                <w:rFonts w:ascii="Times New Roman" w:hAnsi="Times New Roman" w:cs="Times New Roman"/>
                <w:bCs/>
                <w:iCs/>
                <w:sz w:val="24"/>
                <w:szCs w:val="24"/>
              </w:rPr>
              <w:t>основы проектирования технологических процессов и технологической оснастки для сварки, пайки и обработки металлов;</w:t>
            </w:r>
          </w:p>
          <w:p w14:paraId="24A6A2DC" w14:textId="7F1779E3" w:rsidR="007B3525" w:rsidRPr="007B3525" w:rsidRDefault="00BE446C" w:rsidP="007B3525">
            <w:pPr>
              <w:rPr>
                <w:rFonts w:ascii="Times New Roman" w:hAnsi="Times New Roman" w:cs="Times New Roman"/>
                <w:bCs/>
                <w:iCs/>
                <w:sz w:val="24"/>
                <w:szCs w:val="24"/>
              </w:rPr>
            </w:pPr>
            <w:r>
              <w:rPr>
                <w:rFonts w:ascii="Times New Roman" w:hAnsi="Times New Roman" w:cs="Times New Roman"/>
                <w:bCs/>
                <w:iCs/>
                <w:sz w:val="24"/>
                <w:szCs w:val="24"/>
              </w:rPr>
              <w:t xml:space="preserve">- </w:t>
            </w:r>
            <w:r w:rsidR="007B3525" w:rsidRPr="007B3525">
              <w:rPr>
                <w:rFonts w:ascii="Times New Roman" w:hAnsi="Times New Roman" w:cs="Times New Roman"/>
                <w:bCs/>
                <w:iCs/>
                <w:sz w:val="24"/>
                <w:szCs w:val="24"/>
              </w:rPr>
              <w:t>условия эксплуатации, служебное назначение и конструктивно-технологические признаки сварных конструкций;</w:t>
            </w:r>
          </w:p>
          <w:p w14:paraId="27C299EE" w14:textId="77777777" w:rsidR="007B3525" w:rsidRPr="007B3525" w:rsidRDefault="007B3525" w:rsidP="007B3525">
            <w:pPr>
              <w:rPr>
                <w:rFonts w:ascii="Times New Roman" w:hAnsi="Times New Roman" w:cs="Times New Roman"/>
                <w:bCs/>
                <w:iCs/>
                <w:sz w:val="24"/>
                <w:szCs w:val="24"/>
              </w:rPr>
            </w:pPr>
            <w:r w:rsidRPr="007B3525">
              <w:rPr>
                <w:rFonts w:ascii="Times New Roman" w:hAnsi="Times New Roman" w:cs="Times New Roman"/>
                <w:bCs/>
                <w:iCs/>
                <w:sz w:val="24"/>
                <w:szCs w:val="24"/>
              </w:rPr>
              <w:t xml:space="preserve">правила отработки сварной конструкции на </w:t>
            </w:r>
          </w:p>
          <w:p w14:paraId="35B80DFA" w14:textId="77777777" w:rsidR="00304BF8" w:rsidRDefault="007B3525" w:rsidP="007B3525">
            <w:pPr>
              <w:rPr>
                <w:rFonts w:ascii="Times New Roman" w:hAnsi="Times New Roman" w:cs="Times New Roman"/>
                <w:bCs/>
                <w:iCs/>
                <w:sz w:val="24"/>
                <w:szCs w:val="24"/>
              </w:rPr>
            </w:pPr>
            <w:r w:rsidRPr="007B3525">
              <w:rPr>
                <w:rFonts w:ascii="Times New Roman" w:hAnsi="Times New Roman" w:cs="Times New Roman"/>
                <w:bCs/>
                <w:iCs/>
                <w:sz w:val="24"/>
                <w:szCs w:val="24"/>
              </w:rPr>
              <w:t>технологичность</w:t>
            </w:r>
            <w:r w:rsidR="00F846F0">
              <w:rPr>
                <w:rFonts w:ascii="Times New Roman" w:hAnsi="Times New Roman" w:cs="Times New Roman"/>
                <w:bCs/>
                <w:iCs/>
                <w:sz w:val="24"/>
                <w:szCs w:val="24"/>
              </w:rPr>
              <w:t>;</w:t>
            </w:r>
          </w:p>
          <w:p w14:paraId="27680709" w14:textId="1670DB48" w:rsidR="00F846F0" w:rsidRPr="00F846F0" w:rsidRDefault="00F846F0" w:rsidP="00F846F0">
            <w:pPr>
              <w:rPr>
                <w:rFonts w:ascii="Times New Roman" w:eastAsia="Times New Roman" w:hAnsi="Times New Roman" w:cs="Times New Roman"/>
                <w:bCs/>
                <w:sz w:val="24"/>
                <w:szCs w:val="24"/>
                <w:lang w:eastAsia="ru-RU"/>
              </w:rPr>
            </w:pPr>
            <w:r w:rsidRPr="00F846F0">
              <w:rPr>
                <w:rFonts w:ascii="Times New Roman" w:eastAsia="Times New Roman" w:hAnsi="Times New Roman" w:cs="Times New Roman"/>
                <w:b/>
                <w:sz w:val="24"/>
                <w:szCs w:val="24"/>
                <w:lang w:eastAsia="ru-RU"/>
              </w:rPr>
              <w:t xml:space="preserve">- </w:t>
            </w:r>
            <w:r w:rsidRPr="00F846F0">
              <w:rPr>
                <w:rFonts w:ascii="Times New Roman" w:eastAsia="Times New Roman" w:hAnsi="Times New Roman" w:cs="Times New Roman"/>
                <w:bCs/>
                <w:sz w:val="24"/>
                <w:szCs w:val="24"/>
                <w:lang w:eastAsia="ru-RU"/>
              </w:rPr>
              <w:t>особенност</w:t>
            </w:r>
            <w:r w:rsidR="00BE446C">
              <w:rPr>
                <w:rFonts w:ascii="Times New Roman" w:eastAsia="Times New Roman" w:hAnsi="Times New Roman" w:cs="Times New Roman"/>
                <w:bCs/>
                <w:sz w:val="24"/>
                <w:szCs w:val="24"/>
                <w:lang w:eastAsia="ru-RU"/>
              </w:rPr>
              <w:t>и</w:t>
            </w:r>
            <w:r w:rsidRPr="00F846F0">
              <w:rPr>
                <w:rFonts w:ascii="Times New Roman" w:eastAsia="Times New Roman" w:hAnsi="Times New Roman" w:cs="Times New Roman"/>
                <w:bCs/>
                <w:sz w:val="24"/>
                <w:szCs w:val="24"/>
                <w:lang w:eastAsia="ru-RU"/>
              </w:rPr>
              <w:t xml:space="preserve"> строения металлов и сплавов; </w:t>
            </w:r>
          </w:p>
          <w:p w14:paraId="5CE2B770" w14:textId="349835EB" w:rsidR="00F846F0" w:rsidRPr="00F846F0" w:rsidRDefault="00F846F0" w:rsidP="00F846F0">
            <w:pPr>
              <w:rPr>
                <w:rFonts w:ascii="Times New Roman" w:eastAsia="Times New Roman" w:hAnsi="Times New Roman" w:cs="Times New Roman"/>
                <w:bCs/>
                <w:sz w:val="24"/>
                <w:szCs w:val="24"/>
                <w:lang w:eastAsia="ru-RU"/>
              </w:rPr>
            </w:pPr>
            <w:r w:rsidRPr="00F846F0">
              <w:rPr>
                <w:rFonts w:ascii="Times New Roman" w:eastAsia="Times New Roman" w:hAnsi="Times New Roman" w:cs="Times New Roman"/>
                <w:bCs/>
                <w:sz w:val="24"/>
                <w:szCs w:val="24"/>
                <w:lang w:eastAsia="ru-RU"/>
              </w:rPr>
              <w:lastRenderedPageBreak/>
              <w:t>- основны</w:t>
            </w:r>
            <w:r w:rsidR="00BE446C">
              <w:rPr>
                <w:rFonts w:ascii="Times New Roman" w:eastAsia="Times New Roman" w:hAnsi="Times New Roman" w:cs="Times New Roman"/>
                <w:bCs/>
                <w:sz w:val="24"/>
                <w:szCs w:val="24"/>
                <w:lang w:eastAsia="ru-RU"/>
              </w:rPr>
              <w:t>е</w:t>
            </w:r>
            <w:r w:rsidRPr="00F846F0">
              <w:rPr>
                <w:rFonts w:ascii="Times New Roman" w:eastAsia="Times New Roman" w:hAnsi="Times New Roman" w:cs="Times New Roman"/>
                <w:bCs/>
                <w:sz w:val="24"/>
                <w:szCs w:val="24"/>
                <w:lang w:eastAsia="ru-RU"/>
              </w:rPr>
              <w:t xml:space="preserve"> сведени</w:t>
            </w:r>
            <w:r w:rsidR="00BE446C">
              <w:rPr>
                <w:rFonts w:ascii="Times New Roman" w:eastAsia="Times New Roman" w:hAnsi="Times New Roman" w:cs="Times New Roman"/>
                <w:bCs/>
                <w:sz w:val="24"/>
                <w:szCs w:val="24"/>
                <w:lang w:eastAsia="ru-RU"/>
              </w:rPr>
              <w:t>я</w:t>
            </w:r>
            <w:r w:rsidRPr="00F846F0">
              <w:rPr>
                <w:rFonts w:ascii="Times New Roman" w:eastAsia="Times New Roman" w:hAnsi="Times New Roman" w:cs="Times New Roman"/>
                <w:bCs/>
                <w:sz w:val="24"/>
                <w:szCs w:val="24"/>
                <w:lang w:eastAsia="ru-RU"/>
              </w:rPr>
              <w:t xml:space="preserve"> о назначении и свойствах металлов и сплавов, технологи</w:t>
            </w:r>
            <w:r w:rsidR="00BE446C">
              <w:rPr>
                <w:rFonts w:ascii="Times New Roman" w:eastAsia="Times New Roman" w:hAnsi="Times New Roman" w:cs="Times New Roman"/>
                <w:bCs/>
                <w:sz w:val="24"/>
                <w:szCs w:val="24"/>
                <w:lang w:eastAsia="ru-RU"/>
              </w:rPr>
              <w:t>и</w:t>
            </w:r>
            <w:r w:rsidRPr="00F846F0">
              <w:rPr>
                <w:rFonts w:ascii="Times New Roman" w:eastAsia="Times New Roman" w:hAnsi="Times New Roman" w:cs="Times New Roman"/>
                <w:bCs/>
                <w:sz w:val="24"/>
                <w:szCs w:val="24"/>
                <w:lang w:eastAsia="ru-RU"/>
              </w:rPr>
              <w:t xml:space="preserve"> их производства, основны</w:t>
            </w:r>
            <w:r w:rsidR="00BE446C">
              <w:rPr>
                <w:rFonts w:ascii="Times New Roman" w:eastAsia="Times New Roman" w:hAnsi="Times New Roman" w:cs="Times New Roman"/>
                <w:bCs/>
                <w:sz w:val="24"/>
                <w:szCs w:val="24"/>
                <w:lang w:eastAsia="ru-RU"/>
              </w:rPr>
              <w:t>е</w:t>
            </w:r>
            <w:r w:rsidRPr="00F846F0">
              <w:rPr>
                <w:rFonts w:ascii="Times New Roman" w:eastAsia="Times New Roman" w:hAnsi="Times New Roman" w:cs="Times New Roman"/>
                <w:bCs/>
                <w:sz w:val="24"/>
                <w:szCs w:val="24"/>
                <w:lang w:eastAsia="ru-RU"/>
              </w:rPr>
              <w:t xml:space="preserve"> сведени</w:t>
            </w:r>
            <w:r w:rsidR="00BE446C">
              <w:rPr>
                <w:rFonts w:ascii="Times New Roman" w:eastAsia="Times New Roman" w:hAnsi="Times New Roman" w:cs="Times New Roman"/>
                <w:bCs/>
                <w:sz w:val="24"/>
                <w:szCs w:val="24"/>
                <w:lang w:eastAsia="ru-RU"/>
              </w:rPr>
              <w:t>я</w:t>
            </w:r>
            <w:r w:rsidRPr="00F846F0">
              <w:rPr>
                <w:rFonts w:ascii="Times New Roman" w:eastAsia="Times New Roman" w:hAnsi="Times New Roman" w:cs="Times New Roman"/>
                <w:bCs/>
                <w:sz w:val="24"/>
                <w:szCs w:val="24"/>
                <w:lang w:eastAsia="ru-RU"/>
              </w:rPr>
              <w:t xml:space="preserve"> о композиционных материалах.</w:t>
            </w:r>
          </w:p>
          <w:p w14:paraId="4A50221C" w14:textId="495DFCCD" w:rsidR="00F846F0" w:rsidRPr="007B3525" w:rsidRDefault="00F846F0" w:rsidP="007B3525">
            <w:pPr>
              <w:rPr>
                <w:rFonts w:ascii="Times New Roman" w:hAnsi="Times New Roman" w:cs="Times New Roman"/>
                <w:bCs/>
                <w:iCs/>
                <w:sz w:val="24"/>
                <w:szCs w:val="24"/>
              </w:rPr>
            </w:pPr>
          </w:p>
        </w:tc>
        <w:tc>
          <w:tcPr>
            <w:tcW w:w="2833" w:type="dxa"/>
            <w:tcBorders>
              <w:top w:val="single" w:sz="4" w:space="0" w:color="auto"/>
              <w:left w:val="single" w:sz="4" w:space="0" w:color="auto"/>
              <w:bottom w:val="single" w:sz="4" w:space="0" w:color="auto"/>
              <w:right w:val="single" w:sz="4" w:space="0" w:color="auto"/>
            </w:tcBorders>
          </w:tcPr>
          <w:p w14:paraId="6B86C4C1" w14:textId="77777777" w:rsidR="00F846F0" w:rsidRPr="00F846F0" w:rsidRDefault="00F846F0" w:rsidP="00F846F0">
            <w:pPr>
              <w:rPr>
                <w:rFonts w:ascii="Times New Roman" w:eastAsia="Times New Roman" w:hAnsi="Times New Roman" w:cs="Times New Roman"/>
                <w:sz w:val="24"/>
                <w:szCs w:val="24"/>
                <w:lang w:eastAsia="ru-RU"/>
              </w:rPr>
            </w:pPr>
            <w:r w:rsidRPr="00F846F0">
              <w:rPr>
                <w:rFonts w:ascii="Times New Roman" w:eastAsia="Times New Roman" w:hAnsi="Times New Roman" w:cs="Times New Roman"/>
                <w:b/>
                <w:sz w:val="24"/>
                <w:szCs w:val="24"/>
                <w:lang w:eastAsia="ru-RU"/>
              </w:rPr>
              <w:lastRenderedPageBreak/>
              <w:t xml:space="preserve">- </w:t>
            </w:r>
            <w:r w:rsidRPr="00F846F0">
              <w:rPr>
                <w:rFonts w:ascii="Times New Roman" w:eastAsia="Times New Roman" w:hAnsi="Times New Roman" w:cs="Times New Roman"/>
                <w:sz w:val="24"/>
                <w:szCs w:val="24"/>
                <w:lang w:eastAsia="ru-RU"/>
              </w:rPr>
              <w:t>проектирования технологических процессов производства сварных конструкций с заданными свойствами;</w:t>
            </w:r>
          </w:p>
          <w:p w14:paraId="1DB57375" w14:textId="5D16D61B" w:rsidR="00304BF8" w:rsidRPr="00C13371" w:rsidRDefault="00F846F0" w:rsidP="00F846F0">
            <w:pPr>
              <w:rPr>
                <w:rFonts w:ascii="Times New Roman" w:hAnsi="Times New Roman" w:cs="Times New Roman"/>
                <w:bCs/>
                <w:sz w:val="24"/>
                <w:szCs w:val="24"/>
              </w:rPr>
            </w:pPr>
            <w:r w:rsidRPr="00F846F0">
              <w:rPr>
                <w:rFonts w:ascii="Times New Roman" w:eastAsia="Times New Roman" w:hAnsi="Times New Roman" w:cs="Times New Roman"/>
                <w:b/>
                <w:sz w:val="24"/>
                <w:szCs w:val="24"/>
                <w:lang w:eastAsia="ru-RU"/>
              </w:rPr>
              <w:t xml:space="preserve">- </w:t>
            </w:r>
            <w:r w:rsidRPr="00F846F0">
              <w:rPr>
                <w:rFonts w:ascii="Times New Roman" w:eastAsia="Times New Roman" w:hAnsi="Times New Roman" w:cs="Times New Roman"/>
                <w:bCs/>
                <w:sz w:val="24"/>
                <w:szCs w:val="24"/>
                <w:lang w:eastAsia="ru-RU"/>
              </w:rPr>
              <w:t>работы с технологической документацией</w:t>
            </w:r>
            <w:r>
              <w:rPr>
                <w:rFonts w:ascii="Times New Roman" w:eastAsia="Times New Roman" w:hAnsi="Times New Roman" w:cs="Times New Roman"/>
                <w:bCs/>
                <w:sz w:val="24"/>
                <w:szCs w:val="24"/>
                <w:lang w:eastAsia="ru-RU"/>
              </w:rPr>
              <w:t>;</w:t>
            </w:r>
          </w:p>
        </w:tc>
      </w:tr>
      <w:tr w:rsidR="00304BF8" w14:paraId="12BA2C38" w14:textId="77777777" w:rsidTr="00796F2D">
        <w:trPr>
          <w:trHeight w:val="327"/>
        </w:trPr>
        <w:tc>
          <w:tcPr>
            <w:tcW w:w="1129" w:type="dxa"/>
            <w:tcBorders>
              <w:left w:val="single" w:sz="4" w:space="0" w:color="auto"/>
              <w:right w:val="single" w:sz="4" w:space="0" w:color="auto"/>
            </w:tcBorders>
          </w:tcPr>
          <w:p w14:paraId="0B7BA442" w14:textId="59652672" w:rsidR="00304BF8" w:rsidRPr="00C13371" w:rsidRDefault="00304BF8" w:rsidP="00796F2D">
            <w:pPr>
              <w:rPr>
                <w:rFonts w:ascii="Times New Roman" w:hAnsi="Times New Roman" w:cs="Times New Roman"/>
                <w:bCs/>
                <w:sz w:val="24"/>
                <w:szCs w:val="24"/>
              </w:rPr>
            </w:pPr>
            <w:r w:rsidRPr="00C13371">
              <w:rPr>
                <w:rFonts w:ascii="Times New Roman" w:hAnsi="Times New Roman" w:cs="Times New Roman"/>
                <w:bCs/>
                <w:sz w:val="24"/>
                <w:szCs w:val="24"/>
              </w:rPr>
              <w:t xml:space="preserve">ПК </w:t>
            </w:r>
            <w:r w:rsidR="003B5F07">
              <w:rPr>
                <w:rFonts w:ascii="Times New Roman" w:hAnsi="Times New Roman" w:cs="Times New Roman"/>
                <w:bCs/>
                <w:sz w:val="24"/>
                <w:szCs w:val="24"/>
              </w:rPr>
              <w:t>2</w:t>
            </w:r>
            <w:r w:rsidRPr="00C13371">
              <w:rPr>
                <w:rFonts w:ascii="Times New Roman" w:hAnsi="Times New Roman" w:cs="Times New Roman"/>
                <w:bCs/>
                <w:sz w:val="24"/>
                <w:szCs w:val="24"/>
              </w:rPr>
              <w:t>.</w:t>
            </w:r>
            <w:r>
              <w:rPr>
                <w:rFonts w:ascii="Times New Roman" w:hAnsi="Times New Roman" w:cs="Times New Roman"/>
                <w:bCs/>
                <w:sz w:val="24"/>
                <w:szCs w:val="24"/>
              </w:rPr>
              <w:t>2</w:t>
            </w:r>
          </w:p>
        </w:tc>
        <w:tc>
          <w:tcPr>
            <w:tcW w:w="2833" w:type="dxa"/>
            <w:tcBorders>
              <w:left w:val="single" w:sz="4" w:space="0" w:color="auto"/>
              <w:right w:val="single" w:sz="4" w:space="0" w:color="auto"/>
            </w:tcBorders>
          </w:tcPr>
          <w:p w14:paraId="5A2801DA" w14:textId="77777777" w:rsidR="00E224B9" w:rsidRPr="00E224B9" w:rsidRDefault="00E224B9" w:rsidP="00E224B9">
            <w:pPr>
              <w:rPr>
                <w:rFonts w:ascii="Times New Roman" w:eastAsia="Times New Roman" w:hAnsi="Times New Roman" w:cs="Times New Roman"/>
                <w:bCs/>
                <w:sz w:val="24"/>
                <w:szCs w:val="24"/>
                <w:lang w:eastAsia="ru-RU"/>
              </w:rPr>
            </w:pPr>
            <w:r w:rsidRPr="00E224B9">
              <w:rPr>
                <w:rFonts w:ascii="Times New Roman" w:eastAsia="Times New Roman" w:hAnsi="Times New Roman" w:cs="Times New Roman"/>
                <w:b/>
                <w:sz w:val="24"/>
                <w:szCs w:val="24"/>
                <w:lang w:eastAsia="ru-RU"/>
              </w:rPr>
              <w:t xml:space="preserve">-  </w:t>
            </w:r>
            <w:r w:rsidRPr="00E224B9">
              <w:rPr>
                <w:rFonts w:ascii="Times New Roman" w:eastAsia="Times New Roman" w:hAnsi="Times New Roman" w:cs="Times New Roman"/>
                <w:bCs/>
                <w:sz w:val="24"/>
                <w:szCs w:val="24"/>
                <w:lang w:eastAsia="ru-RU"/>
              </w:rPr>
              <w:t>подбирать режимы обработки материала с учётом требуемого уровня качества.</w:t>
            </w:r>
          </w:p>
          <w:p w14:paraId="4BDBF30B" w14:textId="77777777" w:rsidR="00E224B9" w:rsidRPr="00E224B9" w:rsidRDefault="00E224B9" w:rsidP="00E224B9">
            <w:pPr>
              <w:widowControl w:val="0"/>
              <w:autoSpaceDE w:val="0"/>
              <w:autoSpaceDN w:val="0"/>
              <w:adjustRightInd w:val="0"/>
              <w:rPr>
                <w:rFonts w:ascii="Times New Roman" w:eastAsia="Times New Roman" w:hAnsi="Times New Roman" w:cs="Times New Roman"/>
                <w:sz w:val="24"/>
                <w:szCs w:val="24"/>
                <w:lang w:eastAsia="ru-RU"/>
              </w:rPr>
            </w:pPr>
            <w:r w:rsidRPr="00E224B9">
              <w:rPr>
                <w:rFonts w:ascii="Times New Roman" w:eastAsia="Times New Roman" w:hAnsi="Times New Roman" w:cs="Times New Roman"/>
                <w:sz w:val="24"/>
                <w:szCs w:val="24"/>
                <w:lang w:eastAsia="ru-RU"/>
              </w:rPr>
              <w:t>- составлять схемы основных сварных соединений;</w:t>
            </w:r>
          </w:p>
          <w:p w14:paraId="5007C795" w14:textId="77777777" w:rsidR="00E224B9" w:rsidRPr="00E224B9" w:rsidRDefault="00E224B9" w:rsidP="00E224B9">
            <w:pPr>
              <w:widowControl w:val="0"/>
              <w:autoSpaceDE w:val="0"/>
              <w:autoSpaceDN w:val="0"/>
              <w:adjustRightInd w:val="0"/>
              <w:rPr>
                <w:rFonts w:ascii="Times New Roman" w:eastAsia="Times New Roman" w:hAnsi="Times New Roman" w:cs="Times New Roman"/>
                <w:sz w:val="24"/>
                <w:szCs w:val="24"/>
                <w:lang w:eastAsia="ru-RU"/>
              </w:rPr>
            </w:pPr>
            <w:r w:rsidRPr="00E224B9">
              <w:rPr>
                <w:rFonts w:ascii="Times New Roman" w:eastAsia="Times New Roman" w:hAnsi="Times New Roman" w:cs="Times New Roman"/>
                <w:sz w:val="24"/>
                <w:szCs w:val="24"/>
                <w:lang w:eastAsia="ru-RU"/>
              </w:rPr>
              <w:t>- проектировать различные виды сварных швов;</w:t>
            </w:r>
          </w:p>
          <w:p w14:paraId="5580901F" w14:textId="77777777" w:rsidR="00E224B9" w:rsidRPr="00E224B9" w:rsidRDefault="00E224B9" w:rsidP="00E224B9">
            <w:pPr>
              <w:widowControl w:val="0"/>
              <w:autoSpaceDE w:val="0"/>
              <w:autoSpaceDN w:val="0"/>
              <w:adjustRightInd w:val="0"/>
              <w:rPr>
                <w:rFonts w:ascii="Times New Roman" w:eastAsia="Times New Roman" w:hAnsi="Times New Roman" w:cs="Times New Roman"/>
                <w:sz w:val="24"/>
                <w:szCs w:val="24"/>
                <w:lang w:eastAsia="ru-RU"/>
              </w:rPr>
            </w:pPr>
            <w:r w:rsidRPr="00E224B9">
              <w:rPr>
                <w:rFonts w:ascii="Times New Roman" w:eastAsia="Times New Roman" w:hAnsi="Times New Roman" w:cs="Times New Roman"/>
                <w:sz w:val="24"/>
                <w:szCs w:val="24"/>
                <w:lang w:eastAsia="ru-RU"/>
              </w:rPr>
              <w:t>- составлять конструктивные схемы металлических конструкций различного назначения;</w:t>
            </w:r>
          </w:p>
          <w:p w14:paraId="4025CBCE" w14:textId="77777777" w:rsidR="00E224B9" w:rsidRPr="00E224B9" w:rsidRDefault="00E224B9" w:rsidP="00E224B9">
            <w:pPr>
              <w:rPr>
                <w:rFonts w:ascii="Times New Roman" w:eastAsia="Times New Roman" w:hAnsi="Times New Roman" w:cs="Times New Roman"/>
                <w:b/>
                <w:sz w:val="24"/>
                <w:szCs w:val="24"/>
                <w:lang w:eastAsia="ru-RU"/>
              </w:rPr>
            </w:pPr>
            <w:r w:rsidRPr="00E224B9">
              <w:rPr>
                <w:rFonts w:ascii="Times New Roman" w:eastAsia="Times New Roman" w:hAnsi="Times New Roman" w:cs="Times New Roman"/>
                <w:sz w:val="24"/>
                <w:szCs w:val="24"/>
                <w:lang w:eastAsia="ru-RU"/>
              </w:rPr>
              <w:t>- производить обоснованный выбор металла для сварных металлоконструкций;</w:t>
            </w:r>
          </w:p>
          <w:p w14:paraId="22191579" w14:textId="708C4844" w:rsidR="00304BF8" w:rsidRPr="00C13371" w:rsidRDefault="00E224B9" w:rsidP="00E224B9">
            <w:pPr>
              <w:rPr>
                <w:rFonts w:ascii="Times New Roman" w:hAnsi="Times New Roman" w:cs="Times New Roman"/>
                <w:bCs/>
                <w:sz w:val="24"/>
                <w:szCs w:val="24"/>
              </w:rPr>
            </w:pPr>
            <w:bookmarkStart w:id="38" w:name="_Hlk228435803"/>
            <w:r w:rsidRPr="00E224B9">
              <w:rPr>
                <w:rFonts w:ascii="Times New Roman" w:eastAsia="Times New Roman" w:hAnsi="Times New Roman" w:cs="Times New Roman"/>
                <w:sz w:val="24"/>
                <w:szCs w:val="24"/>
                <w:lang w:eastAsia="ru-RU"/>
              </w:rPr>
              <w:t>- производить расчеты сварных соединений на различные виды нагрузки</w:t>
            </w:r>
            <w:bookmarkEnd w:id="38"/>
            <w:r>
              <w:rPr>
                <w:rFonts w:ascii="Times New Roman" w:eastAsia="Times New Roman" w:hAnsi="Times New Roman" w:cs="Times New Roman"/>
                <w:sz w:val="24"/>
                <w:szCs w:val="24"/>
                <w:lang w:eastAsia="ru-RU"/>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3F2EFA8" w14:textId="3106F7F3" w:rsidR="007B3525" w:rsidRPr="007B3525" w:rsidRDefault="00E71B31" w:rsidP="007B3525">
            <w:pPr>
              <w:rPr>
                <w:rFonts w:ascii="Times New Roman" w:hAnsi="Times New Roman" w:cs="Times New Roman"/>
                <w:bCs/>
                <w:iCs/>
                <w:sz w:val="24"/>
                <w:szCs w:val="24"/>
              </w:rPr>
            </w:pPr>
            <w:r>
              <w:rPr>
                <w:rFonts w:ascii="Times New Roman" w:hAnsi="Times New Roman" w:cs="Times New Roman"/>
                <w:bCs/>
                <w:iCs/>
                <w:sz w:val="24"/>
                <w:szCs w:val="24"/>
              </w:rPr>
              <w:t xml:space="preserve">- </w:t>
            </w:r>
            <w:r w:rsidR="007B3525" w:rsidRPr="007B3525">
              <w:rPr>
                <w:rFonts w:ascii="Times New Roman" w:hAnsi="Times New Roman" w:cs="Times New Roman"/>
                <w:bCs/>
                <w:iCs/>
                <w:sz w:val="24"/>
                <w:szCs w:val="24"/>
              </w:rPr>
              <w:t>методику прочностных расчетов сварных конструкций общего назначения;</w:t>
            </w:r>
          </w:p>
          <w:p w14:paraId="69E0BB4C" w14:textId="4FDB3305" w:rsidR="007B3525" w:rsidRPr="007B3525" w:rsidRDefault="00E71B31" w:rsidP="007B3525">
            <w:pPr>
              <w:rPr>
                <w:rFonts w:ascii="Times New Roman" w:hAnsi="Times New Roman" w:cs="Times New Roman"/>
                <w:bCs/>
                <w:iCs/>
                <w:sz w:val="24"/>
                <w:szCs w:val="24"/>
              </w:rPr>
            </w:pPr>
            <w:r>
              <w:rPr>
                <w:rFonts w:ascii="Times New Roman" w:hAnsi="Times New Roman" w:cs="Times New Roman"/>
                <w:bCs/>
                <w:iCs/>
                <w:sz w:val="24"/>
                <w:szCs w:val="24"/>
              </w:rPr>
              <w:t xml:space="preserve">- </w:t>
            </w:r>
            <w:r w:rsidR="007B3525" w:rsidRPr="007B3525">
              <w:rPr>
                <w:rFonts w:ascii="Times New Roman" w:hAnsi="Times New Roman" w:cs="Times New Roman"/>
                <w:bCs/>
                <w:iCs/>
                <w:sz w:val="24"/>
                <w:szCs w:val="24"/>
              </w:rPr>
              <w:t>закономерности взаимосвязи эксплуатационных характеристик свариваемых материалов с их составом</w:t>
            </w:r>
            <w:r>
              <w:rPr>
                <w:rFonts w:ascii="Times New Roman" w:hAnsi="Times New Roman" w:cs="Times New Roman"/>
                <w:bCs/>
                <w:iCs/>
                <w:sz w:val="24"/>
                <w:szCs w:val="24"/>
              </w:rPr>
              <w:t>;</w:t>
            </w:r>
          </w:p>
          <w:p w14:paraId="6D7E4672" w14:textId="4C40DAB5" w:rsidR="007B3525" w:rsidRPr="007B3525" w:rsidRDefault="00E71B31" w:rsidP="007B3525">
            <w:pPr>
              <w:rPr>
                <w:rFonts w:ascii="Times New Roman" w:hAnsi="Times New Roman" w:cs="Times New Roman"/>
                <w:bCs/>
                <w:iCs/>
                <w:sz w:val="24"/>
                <w:szCs w:val="24"/>
              </w:rPr>
            </w:pPr>
            <w:r>
              <w:rPr>
                <w:rFonts w:ascii="Times New Roman" w:hAnsi="Times New Roman" w:cs="Times New Roman"/>
                <w:bCs/>
                <w:iCs/>
                <w:sz w:val="24"/>
                <w:szCs w:val="24"/>
              </w:rPr>
              <w:t xml:space="preserve">- </w:t>
            </w:r>
            <w:r w:rsidR="007B3525" w:rsidRPr="007B3525">
              <w:rPr>
                <w:rFonts w:ascii="Times New Roman" w:hAnsi="Times New Roman" w:cs="Times New Roman"/>
                <w:bCs/>
                <w:iCs/>
                <w:sz w:val="24"/>
                <w:szCs w:val="24"/>
              </w:rPr>
              <w:t>состоянием, технологическими режимами, условиями эксплуатации сварных конструкций;</w:t>
            </w:r>
          </w:p>
          <w:p w14:paraId="20617C93" w14:textId="3BE8F65E" w:rsidR="007B3525" w:rsidRPr="007B3525" w:rsidRDefault="00E71B31" w:rsidP="007B3525">
            <w:pPr>
              <w:rPr>
                <w:rFonts w:ascii="Times New Roman" w:hAnsi="Times New Roman" w:cs="Times New Roman"/>
                <w:bCs/>
                <w:iCs/>
                <w:sz w:val="24"/>
                <w:szCs w:val="24"/>
              </w:rPr>
            </w:pPr>
            <w:r>
              <w:rPr>
                <w:rFonts w:ascii="Times New Roman" w:hAnsi="Times New Roman" w:cs="Times New Roman"/>
                <w:bCs/>
                <w:iCs/>
                <w:sz w:val="24"/>
                <w:szCs w:val="24"/>
              </w:rPr>
              <w:t xml:space="preserve">- </w:t>
            </w:r>
            <w:r w:rsidR="007B3525" w:rsidRPr="007B3525">
              <w:rPr>
                <w:rFonts w:ascii="Times New Roman" w:hAnsi="Times New Roman" w:cs="Times New Roman"/>
                <w:bCs/>
                <w:iCs/>
                <w:sz w:val="24"/>
                <w:szCs w:val="24"/>
              </w:rPr>
              <w:t>классификацию сварных конструкций;</w:t>
            </w:r>
          </w:p>
          <w:p w14:paraId="56F4E24D" w14:textId="020B9678" w:rsidR="007B3525" w:rsidRPr="007B3525" w:rsidRDefault="00E71B31" w:rsidP="007B3525">
            <w:pPr>
              <w:rPr>
                <w:rFonts w:ascii="Times New Roman" w:hAnsi="Times New Roman" w:cs="Times New Roman"/>
                <w:bCs/>
                <w:iCs/>
                <w:sz w:val="24"/>
                <w:szCs w:val="24"/>
              </w:rPr>
            </w:pPr>
            <w:r>
              <w:rPr>
                <w:rFonts w:ascii="Times New Roman" w:hAnsi="Times New Roman" w:cs="Times New Roman"/>
                <w:bCs/>
                <w:iCs/>
                <w:sz w:val="24"/>
                <w:szCs w:val="24"/>
              </w:rPr>
              <w:t xml:space="preserve">- </w:t>
            </w:r>
            <w:r w:rsidR="007B3525" w:rsidRPr="007B3525">
              <w:rPr>
                <w:rFonts w:ascii="Times New Roman" w:hAnsi="Times New Roman" w:cs="Times New Roman"/>
                <w:bCs/>
                <w:iCs/>
                <w:sz w:val="24"/>
                <w:szCs w:val="24"/>
              </w:rPr>
              <w:t>типы и виды сварных соединений и сварных швов;</w:t>
            </w:r>
          </w:p>
          <w:p w14:paraId="0B9A8815" w14:textId="16C9546C" w:rsidR="007B3525" w:rsidRPr="007B3525" w:rsidRDefault="00E71B31" w:rsidP="007B3525">
            <w:pPr>
              <w:rPr>
                <w:rFonts w:ascii="Times New Roman" w:hAnsi="Times New Roman" w:cs="Times New Roman"/>
                <w:bCs/>
                <w:iCs/>
                <w:sz w:val="24"/>
                <w:szCs w:val="24"/>
              </w:rPr>
            </w:pPr>
            <w:r>
              <w:rPr>
                <w:rFonts w:ascii="Times New Roman" w:hAnsi="Times New Roman" w:cs="Times New Roman"/>
                <w:bCs/>
                <w:iCs/>
                <w:sz w:val="24"/>
                <w:szCs w:val="24"/>
              </w:rPr>
              <w:t xml:space="preserve">- </w:t>
            </w:r>
            <w:r w:rsidR="007B3525" w:rsidRPr="007B3525">
              <w:rPr>
                <w:rFonts w:ascii="Times New Roman" w:hAnsi="Times New Roman" w:cs="Times New Roman"/>
                <w:bCs/>
                <w:iCs/>
                <w:sz w:val="24"/>
                <w:szCs w:val="24"/>
              </w:rPr>
              <w:t>классификацию нагрузок на сварные соединения;</w:t>
            </w:r>
          </w:p>
          <w:p w14:paraId="510A57B9" w14:textId="141D89EC" w:rsidR="003B5F07" w:rsidRPr="005E7E11" w:rsidRDefault="00E71B31" w:rsidP="007B3525">
            <w:pPr>
              <w:rPr>
                <w:rFonts w:ascii="Times New Roman" w:hAnsi="Times New Roman" w:cs="Times New Roman"/>
                <w:bCs/>
                <w:iCs/>
                <w:sz w:val="24"/>
                <w:szCs w:val="24"/>
              </w:rPr>
            </w:pPr>
            <w:r>
              <w:rPr>
                <w:rFonts w:ascii="Times New Roman" w:hAnsi="Times New Roman" w:cs="Times New Roman"/>
                <w:bCs/>
                <w:iCs/>
                <w:sz w:val="24"/>
                <w:szCs w:val="24"/>
              </w:rPr>
              <w:t xml:space="preserve">- </w:t>
            </w:r>
            <w:r w:rsidR="007B3525" w:rsidRPr="007B3525">
              <w:rPr>
                <w:rFonts w:ascii="Times New Roman" w:hAnsi="Times New Roman" w:cs="Times New Roman"/>
                <w:bCs/>
                <w:iCs/>
                <w:sz w:val="24"/>
                <w:szCs w:val="24"/>
              </w:rPr>
              <w:t>методику расчета и проектирования единичных и унифицированных технологических процессов обработки деталей</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7E61A9E2" w14:textId="77777777" w:rsidR="00E224B9" w:rsidRPr="00E224B9" w:rsidRDefault="00E224B9" w:rsidP="00E224B9">
            <w:pPr>
              <w:rPr>
                <w:rFonts w:ascii="Times New Roman" w:eastAsia="Times New Roman" w:hAnsi="Times New Roman" w:cs="Times New Roman"/>
                <w:bCs/>
                <w:sz w:val="24"/>
                <w:szCs w:val="24"/>
                <w:lang w:eastAsia="ru-RU"/>
              </w:rPr>
            </w:pPr>
            <w:r w:rsidRPr="00E224B9">
              <w:rPr>
                <w:rFonts w:ascii="Times New Roman" w:eastAsia="Times New Roman" w:hAnsi="Times New Roman" w:cs="Times New Roman"/>
                <w:bCs/>
                <w:sz w:val="24"/>
                <w:szCs w:val="24"/>
                <w:lang w:eastAsia="ru-RU"/>
              </w:rPr>
              <w:t>- анализа конструкторской документации на технологичность конструкции;</w:t>
            </w:r>
          </w:p>
          <w:p w14:paraId="03BF446F" w14:textId="77777777" w:rsidR="00E224B9" w:rsidRPr="00E224B9" w:rsidRDefault="00E224B9" w:rsidP="00E224B9">
            <w:pPr>
              <w:rPr>
                <w:rFonts w:ascii="Times New Roman" w:eastAsia="Times New Roman" w:hAnsi="Times New Roman" w:cs="Times New Roman"/>
                <w:sz w:val="24"/>
                <w:szCs w:val="24"/>
                <w:lang w:eastAsia="ru-RU"/>
              </w:rPr>
            </w:pPr>
            <w:r w:rsidRPr="00E224B9">
              <w:rPr>
                <w:rFonts w:ascii="Times New Roman" w:eastAsia="Times New Roman" w:hAnsi="Times New Roman" w:cs="Times New Roman"/>
                <w:b/>
                <w:sz w:val="24"/>
                <w:szCs w:val="24"/>
                <w:lang w:eastAsia="ru-RU"/>
              </w:rPr>
              <w:t xml:space="preserve">- </w:t>
            </w:r>
            <w:r w:rsidRPr="00E224B9">
              <w:rPr>
                <w:rFonts w:ascii="Times New Roman" w:eastAsia="Times New Roman" w:hAnsi="Times New Roman" w:cs="Times New Roman"/>
                <w:sz w:val="24"/>
                <w:szCs w:val="24"/>
                <w:lang w:eastAsia="ru-RU"/>
              </w:rPr>
              <w:t>выполнения расчетов и конструирования сварных соединений и конструкций;</w:t>
            </w:r>
          </w:p>
          <w:p w14:paraId="5286A6CF" w14:textId="231E268D" w:rsidR="00304BF8" w:rsidRPr="005E7E11" w:rsidRDefault="00E224B9" w:rsidP="00E224B9">
            <w:pPr>
              <w:rPr>
                <w:rFonts w:ascii="Times New Roman" w:hAnsi="Times New Roman" w:cs="Times New Roman"/>
                <w:bCs/>
                <w:iCs/>
                <w:sz w:val="24"/>
                <w:szCs w:val="24"/>
              </w:rPr>
            </w:pPr>
            <w:r w:rsidRPr="00E224B9">
              <w:rPr>
                <w:rFonts w:ascii="Times New Roman" w:eastAsia="Times New Roman" w:hAnsi="Times New Roman" w:cs="Times New Roman"/>
                <w:b/>
                <w:sz w:val="24"/>
                <w:szCs w:val="24"/>
                <w:lang w:eastAsia="ru-RU"/>
              </w:rPr>
              <w:t xml:space="preserve">- </w:t>
            </w:r>
            <w:r w:rsidRPr="00E224B9">
              <w:rPr>
                <w:rFonts w:ascii="Times New Roman" w:eastAsia="Times New Roman" w:hAnsi="Times New Roman" w:cs="Times New Roman"/>
                <w:bCs/>
                <w:sz w:val="24"/>
                <w:szCs w:val="24"/>
                <w:lang w:eastAsia="ru-RU"/>
              </w:rPr>
              <w:t>технического сравнения вариантов технологических процессов с целью выбора оптимального решения</w:t>
            </w:r>
            <w:r>
              <w:rPr>
                <w:rFonts w:ascii="Times New Roman" w:eastAsia="Times New Roman" w:hAnsi="Times New Roman" w:cs="Times New Roman"/>
                <w:bCs/>
                <w:sz w:val="24"/>
                <w:szCs w:val="24"/>
                <w:lang w:eastAsia="ru-RU"/>
              </w:rPr>
              <w:t>;</w:t>
            </w:r>
          </w:p>
        </w:tc>
      </w:tr>
      <w:tr w:rsidR="00304BF8" w14:paraId="3C2781F0" w14:textId="77777777" w:rsidTr="00796F2D">
        <w:trPr>
          <w:trHeight w:val="327"/>
        </w:trPr>
        <w:tc>
          <w:tcPr>
            <w:tcW w:w="1129" w:type="dxa"/>
            <w:tcBorders>
              <w:left w:val="single" w:sz="4" w:space="0" w:color="auto"/>
              <w:right w:val="single" w:sz="4" w:space="0" w:color="auto"/>
            </w:tcBorders>
          </w:tcPr>
          <w:p w14:paraId="0B3F0BBB" w14:textId="21E5AA60" w:rsidR="00304BF8" w:rsidRPr="00C13371" w:rsidRDefault="00304BF8" w:rsidP="00796F2D">
            <w:pPr>
              <w:rPr>
                <w:rFonts w:ascii="Times New Roman" w:hAnsi="Times New Roman" w:cs="Times New Roman"/>
                <w:bCs/>
                <w:sz w:val="24"/>
                <w:szCs w:val="24"/>
              </w:rPr>
            </w:pPr>
            <w:r w:rsidRPr="00C13371">
              <w:rPr>
                <w:rFonts w:ascii="Times New Roman" w:hAnsi="Times New Roman" w:cs="Times New Roman"/>
                <w:bCs/>
                <w:sz w:val="24"/>
                <w:szCs w:val="24"/>
              </w:rPr>
              <w:lastRenderedPageBreak/>
              <w:t xml:space="preserve">ПК </w:t>
            </w:r>
            <w:r w:rsidR="003B5F07">
              <w:rPr>
                <w:rFonts w:ascii="Times New Roman" w:hAnsi="Times New Roman" w:cs="Times New Roman"/>
                <w:bCs/>
                <w:sz w:val="24"/>
                <w:szCs w:val="24"/>
              </w:rPr>
              <w:t>2</w:t>
            </w:r>
            <w:r w:rsidRPr="00C13371">
              <w:rPr>
                <w:rFonts w:ascii="Times New Roman" w:hAnsi="Times New Roman" w:cs="Times New Roman"/>
                <w:bCs/>
                <w:sz w:val="24"/>
                <w:szCs w:val="24"/>
              </w:rPr>
              <w:t>.</w:t>
            </w:r>
            <w:r>
              <w:rPr>
                <w:rFonts w:ascii="Times New Roman" w:hAnsi="Times New Roman" w:cs="Times New Roman"/>
                <w:bCs/>
                <w:sz w:val="24"/>
                <w:szCs w:val="24"/>
              </w:rPr>
              <w:t>3</w:t>
            </w:r>
          </w:p>
        </w:tc>
        <w:tc>
          <w:tcPr>
            <w:tcW w:w="2833" w:type="dxa"/>
            <w:tcBorders>
              <w:left w:val="single" w:sz="4" w:space="0" w:color="auto"/>
              <w:right w:val="single" w:sz="4" w:space="0" w:color="auto"/>
            </w:tcBorders>
          </w:tcPr>
          <w:p w14:paraId="48C0F8B4" w14:textId="77777777" w:rsidR="003A3CAE" w:rsidRPr="003A3CAE" w:rsidRDefault="003A3CAE" w:rsidP="003A3CAE">
            <w:pPr>
              <w:rPr>
                <w:rFonts w:ascii="Times New Roman" w:eastAsia="Times New Roman" w:hAnsi="Times New Roman" w:cs="Times New Roman"/>
                <w:bCs/>
                <w:sz w:val="24"/>
                <w:szCs w:val="24"/>
                <w:lang w:eastAsia="ru-RU"/>
              </w:rPr>
            </w:pPr>
            <w:r w:rsidRPr="003A3CAE">
              <w:rPr>
                <w:rFonts w:ascii="Times New Roman" w:eastAsia="Times New Roman" w:hAnsi="Times New Roman" w:cs="Times New Roman"/>
                <w:b/>
                <w:sz w:val="24"/>
                <w:szCs w:val="24"/>
                <w:lang w:eastAsia="ru-RU"/>
              </w:rPr>
              <w:t xml:space="preserve">- </w:t>
            </w:r>
            <w:r w:rsidRPr="003A3CAE">
              <w:rPr>
                <w:rFonts w:ascii="Times New Roman" w:eastAsia="Times New Roman" w:hAnsi="Times New Roman" w:cs="Times New Roman"/>
                <w:bCs/>
                <w:sz w:val="24"/>
                <w:szCs w:val="24"/>
                <w:lang w:eastAsia="ru-RU"/>
              </w:rPr>
              <w:t>устанавливать зависимость между технико-экономическими параметрами и принятыми техническими решениями;</w:t>
            </w:r>
          </w:p>
          <w:p w14:paraId="2E11FEB6" w14:textId="77777777" w:rsidR="003A3CAE" w:rsidRPr="003A3CAE" w:rsidRDefault="003A3CAE" w:rsidP="003A3CAE">
            <w:pPr>
              <w:rPr>
                <w:rFonts w:ascii="Times New Roman" w:eastAsia="Times New Roman" w:hAnsi="Times New Roman" w:cs="Times New Roman"/>
                <w:bCs/>
                <w:sz w:val="24"/>
                <w:szCs w:val="24"/>
                <w:lang w:eastAsia="ru-RU"/>
              </w:rPr>
            </w:pPr>
            <w:r w:rsidRPr="003A3CAE">
              <w:rPr>
                <w:rFonts w:ascii="Times New Roman" w:eastAsia="Times New Roman" w:hAnsi="Times New Roman" w:cs="Times New Roman"/>
                <w:bCs/>
                <w:sz w:val="24"/>
                <w:szCs w:val="24"/>
                <w:lang w:eastAsia="ru-RU"/>
              </w:rPr>
              <w:t>- проводить технико-экономическое сравнение вариантов технологического процесса;</w:t>
            </w:r>
          </w:p>
          <w:p w14:paraId="0365667C" w14:textId="77777777" w:rsidR="003A3CAE" w:rsidRPr="003A3CAE" w:rsidRDefault="003A3CAE" w:rsidP="003A3CAE">
            <w:pPr>
              <w:rPr>
                <w:rFonts w:ascii="Times New Roman" w:eastAsia="Times New Roman" w:hAnsi="Times New Roman" w:cs="Times New Roman"/>
                <w:bCs/>
                <w:sz w:val="24"/>
                <w:szCs w:val="24"/>
                <w:lang w:eastAsia="ru-RU"/>
              </w:rPr>
            </w:pPr>
            <w:r w:rsidRPr="003A3CAE">
              <w:rPr>
                <w:rFonts w:ascii="Times New Roman" w:eastAsia="Times New Roman" w:hAnsi="Times New Roman" w:cs="Times New Roman"/>
                <w:b/>
                <w:sz w:val="24"/>
                <w:szCs w:val="24"/>
                <w:lang w:eastAsia="ru-RU"/>
              </w:rPr>
              <w:t xml:space="preserve">- </w:t>
            </w:r>
            <w:r w:rsidRPr="003A3CAE">
              <w:rPr>
                <w:rFonts w:ascii="Times New Roman" w:eastAsia="Times New Roman" w:hAnsi="Times New Roman" w:cs="Times New Roman"/>
                <w:bCs/>
                <w:sz w:val="24"/>
                <w:szCs w:val="24"/>
                <w:lang w:eastAsia="ru-RU"/>
              </w:rPr>
              <w:t>определять оптимальные методы оценки экономической эффективности и анализа затрат на реализацию технологического процесса;</w:t>
            </w:r>
          </w:p>
          <w:p w14:paraId="0CB1BEEE" w14:textId="11A8024E" w:rsidR="003B5F07" w:rsidRPr="005E7E11" w:rsidRDefault="003A3CAE" w:rsidP="003A3CAE">
            <w:pPr>
              <w:rPr>
                <w:rFonts w:ascii="Times New Roman" w:hAnsi="Times New Roman" w:cs="Times New Roman"/>
                <w:bCs/>
                <w:iCs/>
                <w:sz w:val="24"/>
                <w:szCs w:val="24"/>
              </w:rPr>
            </w:pPr>
            <w:r w:rsidRPr="003A3CAE">
              <w:rPr>
                <w:rFonts w:ascii="Times New Roman" w:eastAsia="Times New Roman" w:hAnsi="Times New Roman" w:cs="Times New Roman"/>
                <w:bCs/>
                <w:sz w:val="24"/>
                <w:szCs w:val="24"/>
                <w:lang w:eastAsia="ru-RU"/>
              </w:rPr>
              <w:t>- анализировать исходные данные для подготовки проектной документации</w:t>
            </w:r>
            <w:r>
              <w:rPr>
                <w:rFonts w:ascii="Times New Roman" w:eastAsia="Times New Roman" w:hAnsi="Times New Roman" w:cs="Times New Roman"/>
                <w:bCs/>
                <w:sz w:val="24"/>
                <w:szCs w:val="24"/>
                <w:lang w:eastAsia="ru-RU"/>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E278443" w14:textId="725F59EF" w:rsidR="003A3CAE" w:rsidRPr="003A3CAE" w:rsidRDefault="003A3CAE" w:rsidP="003A3CAE">
            <w:pPr>
              <w:rPr>
                <w:rFonts w:ascii="Times New Roman" w:eastAsia="Times New Roman" w:hAnsi="Times New Roman" w:cs="Times New Roman"/>
                <w:sz w:val="24"/>
                <w:szCs w:val="24"/>
                <w:lang w:eastAsia="ru-RU"/>
              </w:rPr>
            </w:pPr>
            <w:r w:rsidRPr="003A3CAE">
              <w:rPr>
                <w:rFonts w:ascii="Times New Roman" w:eastAsia="Times New Roman" w:hAnsi="Times New Roman" w:cs="Times New Roman"/>
                <w:sz w:val="24"/>
                <w:szCs w:val="24"/>
                <w:lang w:eastAsia="ru-RU"/>
              </w:rPr>
              <w:t>- метод</w:t>
            </w:r>
            <w:r>
              <w:rPr>
                <w:rFonts w:ascii="Times New Roman" w:eastAsia="Times New Roman" w:hAnsi="Times New Roman" w:cs="Times New Roman"/>
                <w:sz w:val="24"/>
                <w:szCs w:val="24"/>
                <w:lang w:eastAsia="ru-RU"/>
              </w:rPr>
              <w:t>ы</w:t>
            </w:r>
            <w:r w:rsidRPr="003A3CAE">
              <w:rPr>
                <w:rFonts w:ascii="Times New Roman" w:eastAsia="Times New Roman" w:hAnsi="Times New Roman" w:cs="Times New Roman"/>
                <w:sz w:val="24"/>
                <w:szCs w:val="24"/>
                <w:lang w:eastAsia="ru-RU"/>
              </w:rPr>
              <w:t xml:space="preserve"> обеспечения экономичности и безопасности процессов сварки и обработки материалов;</w:t>
            </w:r>
          </w:p>
          <w:p w14:paraId="3D09B843" w14:textId="3FC162F5" w:rsidR="003A3CAE" w:rsidRPr="003A3CAE" w:rsidRDefault="003A3CAE" w:rsidP="003A3CAE">
            <w:pPr>
              <w:rPr>
                <w:rFonts w:ascii="Times New Roman" w:eastAsia="Times New Roman" w:hAnsi="Times New Roman" w:cs="Times New Roman"/>
                <w:bCs/>
                <w:sz w:val="24"/>
                <w:szCs w:val="24"/>
                <w:lang w:eastAsia="ru-RU"/>
              </w:rPr>
            </w:pPr>
            <w:r w:rsidRPr="003A3CAE">
              <w:rPr>
                <w:rFonts w:ascii="Times New Roman" w:eastAsia="Times New Roman" w:hAnsi="Times New Roman" w:cs="Times New Roman"/>
                <w:b/>
                <w:sz w:val="24"/>
                <w:szCs w:val="24"/>
                <w:lang w:eastAsia="ru-RU"/>
              </w:rPr>
              <w:t xml:space="preserve">- </w:t>
            </w:r>
            <w:r w:rsidRPr="003A3CAE">
              <w:rPr>
                <w:rFonts w:ascii="Times New Roman" w:eastAsia="Times New Roman" w:hAnsi="Times New Roman" w:cs="Times New Roman"/>
                <w:bCs/>
                <w:sz w:val="24"/>
                <w:szCs w:val="24"/>
                <w:lang w:eastAsia="ru-RU"/>
              </w:rPr>
              <w:t>параметр</w:t>
            </w:r>
            <w:r>
              <w:rPr>
                <w:rFonts w:ascii="Times New Roman" w:eastAsia="Times New Roman" w:hAnsi="Times New Roman" w:cs="Times New Roman"/>
                <w:bCs/>
                <w:sz w:val="24"/>
                <w:szCs w:val="24"/>
                <w:lang w:eastAsia="ru-RU"/>
              </w:rPr>
              <w:t>ы</w:t>
            </w:r>
            <w:r w:rsidRPr="003A3CAE">
              <w:rPr>
                <w:rFonts w:ascii="Times New Roman" w:eastAsia="Times New Roman" w:hAnsi="Times New Roman" w:cs="Times New Roman"/>
                <w:bCs/>
                <w:sz w:val="24"/>
                <w:szCs w:val="24"/>
                <w:lang w:eastAsia="ru-RU"/>
              </w:rPr>
              <w:t xml:space="preserve"> экономической эффективности технических решений при разработке новых конструкций и технологий; </w:t>
            </w:r>
          </w:p>
          <w:p w14:paraId="1DA367AE" w14:textId="4B39E112" w:rsidR="00304BF8" w:rsidRPr="005E7E11" w:rsidRDefault="003A3CAE" w:rsidP="003A3CAE">
            <w:pPr>
              <w:rPr>
                <w:rFonts w:ascii="Times New Roman" w:hAnsi="Times New Roman" w:cs="Times New Roman"/>
                <w:bCs/>
                <w:iCs/>
                <w:sz w:val="24"/>
                <w:szCs w:val="24"/>
              </w:rPr>
            </w:pPr>
            <w:r w:rsidRPr="003A3CAE">
              <w:rPr>
                <w:rFonts w:ascii="Times New Roman" w:eastAsia="Times New Roman" w:hAnsi="Times New Roman" w:cs="Times New Roman"/>
                <w:b/>
                <w:sz w:val="24"/>
                <w:szCs w:val="24"/>
                <w:lang w:eastAsia="ru-RU"/>
              </w:rPr>
              <w:t xml:space="preserve">- </w:t>
            </w:r>
            <w:r w:rsidRPr="003A3CAE">
              <w:rPr>
                <w:rFonts w:ascii="Times New Roman" w:eastAsia="Times New Roman" w:hAnsi="Times New Roman" w:cs="Times New Roman"/>
                <w:bCs/>
                <w:sz w:val="24"/>
                <w:szCs w:val="24"/>
                <w:lang w:eastAsia="ru-RU"/>
              </w:rPr>
              <w:t>требовани</w:t>
            </w:r>
            <w:r>
              <w:rPr>
                <w:rFonts w:ascii="Times New Roman" w:eastAsia="Times New Roman" w:hAnsi="Times New Roman" w:cs="Times New Roman"/>
                <w:bCs/>
                <w:sz w:val="24"/>
                <w:szCs w:val="24"/>
                <w:lang w:eastAsia="ru-RU"/>
              </w:rPr>
              <w:t>я</w:t>
            </w:r>
            <w:r w:rsidRPr="003A3CAE">
              <w:rPr>
                <w:rFonts w:ascii="Times New Roman" w:eastAsia="Times New Roman" w:hAnsi="Times New Roman" w:cs="Times New Roman"/>
                <w:bCs/>
                <w:sz w:val="24"/>
                <w:szCs w:val="24"/>
                <w:lang w:eastAsia="ru-RU"/>
              </w:rPr>
              <w:t xml:space="preserve"> нормативных документов к составу, содержанию и форме</w:t>
            </w:r>
            <w:r w:rsidRPr="003A3CAE">
              <w:rPr>
                <w:rFonts w:ascii="Times New Roman" w:eastAsia="Times New Roman" w:hAnsi="Times New Roman" w:cs="Times New Roman"/>
                <w:b/>
                <w:sz w:val="24"/>
                <w:szCs w:val="24"/>
                <w:lang w:eastAsia="ru-RU"/>
              </w:rPr>
              <w:t xml:space="preserve"> </w:t>
            </w:r>
            <w:r w:rsidRPr="003A3CAE">
              <w:rPr>
                <w:rFonts w:ascii="Times New Roman" w:eastAsia="Times New Roman" w:hAnsi="Times New Roman" w:cs="Times New Roman"/>
                <w:sz w:val="24"/>
                <w:szCs w:val="24"/>
                <w:lang w:eastAsia="ru-RU"/>
              </w:rPr>
              <w:t>технико-экономическое обоснования</w:t>
            </w:r>
            <w:r>
              <w:rPr>
                <w:rFonts w:ascii="Times New Roman" w:eastAsia="Times New Roman" w:hAnsi="Times New Roman" w:cs="Times New Roman"/>
                <w:sz w:val="24"/>
                <w:szCs w:val="24"/>
                <w:lang w:eastAsia="ru-RU"/>
              </w:rPr>
              <w:t>;</w:t>
            </w:r>
          </w:p>
        </w:tc>
        <w:tc>
          <w:tcPr>
            <w:tcW w:w="2833" w:type="dxa"/>
            <w:tcBorders>
              <w:top w:val="single" w:sz="4" w:space="0" w:color="auto"/>
              <w:left w:val="single" w:sz="4" w:space="0" w:color="auto"/>
              <w:bottom w:val="single" w:sz="4" w:space="0" w:color="auto"/>
              <w:right w:val="single" w:sz="4" w:space="0" w:color="auto"/>
            </w:tcBorders>
          </w:tcPr>
          <w:p w14:paraId="23A2EB3E" w14:textId="7C00F16E" w:rsidR="003B5F07" w:rsidRPr="005E7E11" w:rsidRDefault="003A3CAE" w:rsidP="003B5F07">
            <w:pPr>
              <w:rPr>
                <w:rFonts w:ascii="Times New Roman" w:hAnsi="Times New Roman" w:cs="Times New Roman"/>
                <w:bCs/>
                <w:iCs/>
                <w:sz w:val="24"/>
                <w:szCs w:val="24"/>
              </w:rPr>
            </w:pPr>
            <w:r>
              <w:rPr>
                <w:rFonts w:ascii="Times New Roman" w:hAnsi="Times New Roman"/>
                <w:b/>
                <w:sz w:val="24"/>
                <w:szCs w:val="24"/>
              </w:rPr>
              <w:t xml:space="preserve">- </w:t>
            </w:r>
            <w:r w:rsidRPr="000E5186">
              <w:rPr>
                <w:rFonts w:ascii="Times New Roman" w:hAnsi="Times New Roman"/>
                <w:bCs/>
                <w:sz w:val="24"/>
                <w:szCs w:val="24"/>
              </w:rPr>
              <w:t>р</w:t>
            </w:r>
            <w:r w:rsidRPr="000E5186">
              <w:rPr>
                <w:rFonts w:ascii="Times New Roman" w:hAnsi="Times New Roman"/>
                <w:sz w:val="24"/>
                <w:szCs w:val="24"/>
              </w:rPr>
              <w:t>аботы с технико-экономической документацией, необходимой для обоснования проектных решений</w:t>
            </w:r>
            <w:r>
              <w:rPr>
                <w:rFonts w:ascii="Times New Roman" w:hAnsi="Times New Roman"/>
                <w:sz w:val="24"/>
                <w:szCs w:val="24"/>
              </w:rPr>
              <w:t>;</w:t>
            </w:r>
          </w:p>
        </w:tc>
      </w:tr>
      <w:tr w:rsidR="00304BF8" w14:paraId="5E9FCA8F" w14:textId="77777777" w:rsidTr="007B3525">
        <w:trPr>
          <w:trHeight w:val="327"/>
        </w:trPr>
        <w:tc>
          <w:tcPr>
            <w:tcW w:w="1129" w:type="dxa"/>
            <w:tcBorders>
              <w:left w:val="single" w:sz="4" w:space="0" w:color="auto"/>
              <w:right w:val="single" w:sz="4" w:space="0" w:color="auto"/>
            </w:tcBorders>
          </w:tcPr>
          <w:p w14:paraId="52B0BAEA" w14:textId="7FF1EDD9" w:rsidR="00304BF8" w:rsidRPr="00C13371" w:rsidRDefault="00304BF8" w:rsidP="00796F2D">
            <w:pPr>
              <w:rPr>
                <w:rFonts w:ascii="Times New Roman" w:hAnsi="Times New Roman" w:cs="Times New Roman"/>
                <w:bCs/>
                <w:sz w:val="24"/>
                <w:szCs w:val="24"/>
              </w:rPr>
            </w:pPr>
            <w:r w:rsidRPr="00C13371">
              <w:rPr>
                <w:rFonts w:ascii="Times New Roman" w:hAnsi="Times New Roman" w:cs="Times New Roman"/>
                <w:bCs/>
                <w:sz w:val="24"/>
                <w:szCs w:val="24"/>
              </w:rPr>
              <w:t xml:space="preserve">ПК </w:t>
            </w:r>
            <w:r w:rsidR="003B5F07">
              <w:rPr>
                <w:rFonts w:ascii="Times New Roman" w:hAnsi="Times New Roman" w:cs="Times New Roman"/>
                <w:bCs/>
                <w:sz w:val="24"/>
                <w:szCs w:val="24"/>
              </w:rPr>
              <w:t>2</w:t>
            </w:r>
            <w:r w:rsidRPr="00C13371">
              <w:rPr>
                <w:rFonts w:ascii="Times New Roman" w:hAnsi="Times New Roman" w:cs="Times New Roman"/>
                <w:bCs/>
                <w:sz w:val="24"/>
                <w:szCs w:val="24"/>
              </w:rPr>
              <w:t>.</w:t>
            </w:r>
            <w:r>
              <w:rPr>
                <w:rFonts w:ascii="Times New Roman" w:hAnsi="Times New Roman" w:cs="Times New Roman"/>
                <w:bCs/>
                <w:sz w:val="24"/>
                <w:szCs w:val="24"/>
              </w:rPr>
              <w:t>4</w:t>
            </w:r>
          </w:p>
        </w:tc>
        <w:tc>
          <w:tcPr>
            <w:tcW w:w="2833" w:type="dxa"/>
            <w:tcBorders>
              <w:left w:val="single" w:sz="4" w:space="0" w:color="auto"/>
              <w:right w:val="single" w:sz="4" w:space="0" w:color="auto"/>
            </w:tcBorders>
          </w:tcPr>
          <w:p w14:paraId="690F1521" w14:textId="77777777" w:rsidR="003A3CAE" w:rsidRPr="003A3CAE" w:rsidRDefault="003A3CAE" w:rsidP="003A3CAE">
            <w:pPr>
              <w:rPr>
                <w:rFonts w:ascii="Times New Roman" w:eastAsia="Calibri" w:hAnsi="Times New Roman" w:cs="Times New Roman"/>
                <w:bCs/>
                <w:sz w:val="24"/>
                <w:szCs w:val="24"/>
              </w:rPr>
            </w:pPr>
            <w:r w:rsidRPr="003A3CAE">
              <w:rPr>
                <w:rFonts w:ascii="Times New Roman" w:eastAsia="Calibri" w:hAnsi="Times New Roman" w:cs="Times New Roman"/>
                <w:noProof/>
                <w:sz w:val="24"/>
                <w:szCs w:val="24"/>
              </w:rPr>
              <w:t>- применять требования нормативных документов к основным видам продукции и процессов;</w:t>
            </w:r>
          </w:p>
          <w:p w14:paraId="02AA85B5" w14:textId="77777777" w:rsidR="003A3CAE" w:rsidRPr="003A3CAE" w:rsidRDefault="003A3CAE" w:rsidP="003A3CAE">
            <w:pPr>
              <w:widowControl w:val="0"/>
              <w:autoSpaceDE w:val="0"/>
              <w:autoSpaceDN w:val="0"/>
              <w:adjustRightInd w:val="0"/>
              <w:rPr>
                <w:rFonts w:ascii="Times New Roman" w:eastAsia="Times New Roman" w:hAnsi="Times New Roman" w:cs="Times New Roman"/>
                <w:sz w:val="24"/>
                <w:szCs w:val="24"/>
                <w:lang w:eastAsia="ru-RU"/>
              </w:rPr>
            </w:pPr>
            <w:r w:rsidRPr="003A3CAE">
              <w:rPr>
                <w:rFonts w:ascii="Times New Roman" w:eastAsia="Times New Roman" w:hAnsi="Times New Roman" w:cs="Times New Roman"/>
                <w:sz w:val="24"/>
                <w:szCs w:val="24"/>
                <w:lang w:eastAsia="ru-RU"/>
              </w:rPr>
              <w:t>- составлять техническое задание на проектирование технологической оснастки в соответствии с нормативными документами;</w:t>
            </w:r>
          </w:p>
          <w:p w14:paraId="76A0FC9C" w14:textId="62D827C0" w:rsidR="00304BF8" w:rsidRPr="005E7E11" w:rsidRDefault="003A3CAE" w:rsidP="003A3CAE">
            <w:pPr>
              <w:rPr>
                <w:rFonts w:ascii="Times New Roman" w:hAnsi="Times New Roman" w:cs="Times New Roman"/>
                <w:bCs/>
                <w:iCs/>
                <w:sz w:val="24"/>
                <w:szCs w:val="24"/>
              </w:rPr>
            </w:pPr>
            <w:r w:rsidRPr="003A3CAE">
              <w:rPr>
                <w:rFonts w:ascii="Times New Roman" w:eastAsia="Times New Roman" w:hAnsi="Times New Roman" w:cs="Times New Roman"/>
                <w:sz w:val="24"/>
                <w:szCs w:val="24"/>
                <w:lang w:eastAsia="ru-RU"/>
              </w:rPr>
              <w:t xml:space="preserve"> - внесений изменений в технологическую документацию для корректировки технологических режимов и параметров сварки в соответствии с нормативными документами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BE53AE3" w14:textId="0E496704" w:rsidR="007B3525" w:rsidRDefault="003A3CAE" w:rsidP="007B3525">
            <w:pPr>
              <w:rPr>
                <w:rFonts w:ascii="Times New Roman" w:hAnsi="Times New Roman" w:cs="Times New Roman"/>
                <w:bCs/>
                <w:iCs/>
                <w:sz w:val="24"/>
                <w:szCs w:val="24"/>
              </w:rPr>
            </w:pPr>
            <w:r>
              <w:rPr>
                <w:rFonts w:ascii="Times New Roman" w:hAnsi="Times New Roman" w:cs="Times New Roman"/>
                <w:bCs/>
                <w:iCs/>
                <w:sz w:val="24"/>
                <w:szCs w:val="24"/>
              </w:rPr>
              <w:t xml:space="preserve">- </w:t>
            </w:r>
            <w:r w:rsidR="007B3525" w:rsidRPr="007B3525">
              <w:rPr>
                <w:rFonts w:ascii="Times New Roman" w:hAnsi="Times New Roman" w:cs="Times New Roman"/>
                <w:bCs/>
                <w:iCs/>
                <w:sz w:val="24"/>
                <w:szCs w:val="24"/>
              </w:rPr>
              <w:t>правила разработки и оформления технического задания на проектирование технологической оснастки;</w:t>
            </w:r>
          </w:p>
          <w:p w14:paraId="5A7AB721" w14:textId="37F13A98" w:rsidR="003A3CAE" w:rsidRPr="002E5DBA" w:rsidRDefault="003A3CAE" w:rsidP="003A3CAE">
            <w:pPr>
              <w:pStyle w:val="ConsPlusNormal"/>
              <w:rPr>
                <w:rFonts w:ascii="Times New Roman" w:hAnsi="Times New Roman" w:cs="Times New Roman"/>
                <w:sz w:val="24"/>
                <w:szCs w:val="24"/>
              </w:rPr>
            </w:pPr>
            <w:r>
              <w:rPr>
                <w:rFonts w:ascii="Times New Roman" w:hAnsi="Times New Roman" w:cs="Times New Roman"/>
                <w:sz w:val="24"/>
                <w:szCs w:val="24"/>
              </w:rPr>
              <w:t xml:space="preserve">- </w:t>
            </w:r>
            <w:r w:rsidRPr="00C73340">
              <w:rPr>
                <w:rFonts w:ascii="Times New Roman" w:hAnsi="Times New Roman" w:cs="Times New Roman"/>
                <w:sz w:val="24"/>
                <w:szCs w:val="24"/>
              </w:rPr>
              <w:t>основны</w:t>
            </w:r>
            <w:r>
              <w:rPr>
                <w:rFonts w:ascii="Times New Roman" w:hAnsi="Times New Roman" w:cs="Times New Roman"/>
                <w:sz w:val="24"/>
                <w:szCs w:val="24"/>
              </w:rPr>
              <w:t>е</w:t>
            </w:r>
            <w:r w:rsidRPr="00C73340">
              <w:rPr>
                <w:rFonts w:ascii="Times New Roman" w:hAnsi="Times New Roman" w:cs="Times New Roman"/>
                <w:sz w:val="24"/>
                <w:szCs w:val="24"/>
              </w:rPr>
              <w:t xml:space="preserve"> поняти</w:t>
            </w:r>
            <w:r>
              <w:rPr>
                <w:rFonts w:ascii="Times New Roman" w:hAnsi="Times New Roman" w:cs="Times New Roman"/>
                <w:sz w:val="24"/>
                <w:szCs w:val="24"/>
              </w:rPr>
              <w:t>я</w:t>
            </w:r>
            <w:r w:rsidRPr="00C73340">
              <w:rPr>
                <w:rFonts w:ascii="Times New Roman" w:hAnsi="Times New Roman" w:cs="Times New Roman"/>
                <w:sz w:val="24"/>
                <w:szCs w:val="24"/>
              </w:rPr>
              <w:t xml:space="preserve"> и определени</w:t>
            </w:r>
            <w:r>
              <w:rPr>
                <w:rFonts w:ascii="Times New Roman" w:hAnsi="Times New Roman" w:cs="Times New Roman"/>
                <w:sz w:val="24"/>
                <w:szCs w:val="24"/>
              </w:rPr>
              <w:t>я</w:t>
            </w:r>
            <w:r w:rsidRPr="00C73340">
              <w:rPr>
                <w:rFonts w:ascii="Times New Roman" w:hAnsi="Times New Roman" w:cs="Times New Roman"/>
                <w:sz w:val="24"/>
                <w:szCs w:val="24"/>
              </w:rPr>
              <w:t xml:space="preserve"> метрологии, стандартизации, сертификации и документаци</w:t>
            </w:r>
            <w:r>
              <w:rPr>
                <w:rFonts w:ascii="Times New Roman" w:hAnsi="Times New Roman" w:cs="Times New Roman"/>
                <w:sz w:val="24"/>
                <w:szCs w:val="24"/>
              </w:rPr>
              <w:t>ю</w:t>
            </w:r>
            <w:r w:rsidRPr="00C73340">
              <w:rPr>
                <w:rFonts w:ascii="Times New Roman" w:hAnsi="Times New Roman" w:cs="Times New Roman"/>
                <w:sz w:val="24"/>
                <w:szCs w:val="24"/>
              </w:rPr>
              <w:t xml:space="preserve"> систем качества;</w:t>
            </w:r>
          </w:p>
          <w:p w14:paraId="1410EBBC" w14:textId="18010814" w:rsidR="007B3525" w:rsidRPr="007B3525" w:rsidRDefault="003A3CAE" w:rsidP="007B3525">
            <w:pPr>
              <w:rPr>
                <w:rFonts w:ascii="Times New Roman" w:hAnsi="Times New Roman" w:cs="Times New Roman"/>
                <w:bCs/>
                <w:iCs/>
                <w:sz w:val="24"/>
                <w:szCs w:val="24"/>
              </w:rPr>
            </w:pPr>
            <w:r>
              <w:rPr>
                <w:rFonts w:ascii="Times New Roman" w:hAnsi="Times New Roman" w:cs="Times New Roman"/>
                <w:bCs/>
                <w:iCs/>
                <w:sz w:val="24"/>
                <w:szCs w:val="24"/>
              </w:rPr>
              <w:t xml:space="preserve">- </w:t>
            </w:r>
            <w:r w:rsidR="007B3525" w:rsidRPr="007B3525">
              <w:rPr>
                <w:rFonts w:ascii="Times New Roman" w:hAnsi="Times New Roman" w:cs="Times New Roman"/>
                <w:bCs/>
                <w:iCs/>
                <w:sz w:val="24"/>
                <w:szCs w:val="24"/>
              </w:rPr>
              <w:t>состав ЕСТД</w:t>
            </w:r>
            <w:r>
              <w:rPr>
                <w:rFonts w:ascii="Times New Roman" w:hAnsi="Times New Roman" w:cs="Times New Roman"/>
                <w:bCs/>
                <w:iCs/>
                <w:sz w:val="24"/>
                <w:szCs w:val="24"/>
              </w:rPr>
              <w:t xml:space="preserve"> </w:t>
            </w:r>
            <w:r w:rsidRPr="008D33FE">
              <w:rPr>
                <w:color w:val="000000"/>
                <w:sz w:val="24"/>
                <w:szCs w:val="24"/>
              </w:rPr>
              <w:t>(</w:t>
            </w:r>
            <w:r w:rsidRPr="006918E5">
              <w:rPr>
                <w:rFonts w:ascii="Times New Roman" w:hAnsi="Times New Roman" w:cs="Times New Roman"/>
                <w:color w:val="000000"/>
                <w:sz w:val="24"/>
                <w:szCs w:val="24"/>
              </w:rPr>
              <w:t>Единая система конструкторской документации</w:t>
            </w:r>
            <w:r>
              <w:rPr>
                <w:rFonts w:ascii="Times New Roman" w:hAnsi="Times New Roman" w:cs="Times New Roman"/>
                <w:sz w:val="24"/>
                <w:szCs w:val="24"/>
              </w:rPr>
              <w:t>)</w:t>
            </w:r>
            <w:r w:rsidR="007B3525" w:rsidRPr="007B3525">
              <w:rPr>
                <w:rFonts w:ascii="Times New Roman" w:hAnsi="Times New Roman" w:cs="Times New Roman"/>
                <w:bCs/>
                <w:iCs/>
                <w:sz w:val="24"/>
                <w:szCs w:val="24"/>
              </w:rPr>
              <w:t>;</w:t>
            </w:r>
          </w:p>
          <w:p w14:paraId="683059E5" w14:textId="0454733B" w:rsidR="007B3525" w:rsidRPr="007B3525" w:rsidRDefault="003A3CAE" w:rsidP="007B3525">
            <w:pPr>
              <w:rPr>
                <w:rFonts w:ascii="Times New Roman" w:hAnsi="Times New Roman" w:cs="Times New Roman"/>
                <w:bCs/>
                <w:iCs/>
                <w:sz w:val="24"/>
                <w:szCs w:val="24"/>
              </w:rPr>
            </w:pPr>
            <w:r>
              <w:rPr>
                <w:rFonts w:ascii="Times New Roman" w:hAnsi="Times New Roman" w:cs="Times New Roman"/>
                <w:bCs/>
                <w:iCs/>
                <w:sz w:val="24"/>
                <w:szCs w:val="24"/>
              </w:rPr>
              <w:t xml:space="preserve">- </w:t>
            </w:r>
            <w:r w:rsidR="007B3525" w:rsidRPr="007B3525">
              <w:rPr>
                <w:rFonts w:ascii="Times New Roman" w:hAnsi="Times New Roman" w:cs="Times New Roman"/>
                <w:bCs/>
                <w:iCs/>
                <w:sz w:val="24"/>
                <w:szCs w:val="24"/>
              </w:rPr>
              <w:t>правила и порядок внесения изменений в техническую</w:t>
            </w:r>
          </w:p>
          <w:p w14:paraId="5F312977" w14:textId="4D3DFDB2" w:rsidR="00304BF8" w:rsidRPr="005E7E11" w:rsidRDefault="003A3CAE" w:rsidP="007B3525">
            <w:pPr>
              <w:rPr>
                <w:rFonts w:ascii="Times New Roman" w:hAnsi="Times New Roman" w:cs="Times New Roman"/>
                <w:bCs/>
                <w:iCs/>
                <w:sz w:val="24"/>
                <w:szCs w:val="24"/>
              </w:rPr>
            </w:pPr>
            <w:r w:rsidRPr="007B3525">
              <w:rPr>
                <w:rFonts w:ascii="Times New Roman" w:hAnsi="Times New Roman" w:cs="Times New Roman"/>
                <w:bCs/>
                <w:iCs/>
                <w:sz w:val="24"/>
                <w:szCs w:val="24"/>
              </w:rPr>
              <w:t>Д</w:t>
            </w:r>
            <w:r w:rsidR="007B3525" w:rsidRPr="007B3525">
              <w:rPr>
                <w:rFonts w:ascii="Times New Roman" w:hAnsi="Times New Roman" w:cs="Times New Roman"/>
                <w:bCs/>
                <w:iCs/>
                <w:sz w:val="24"/>
                <w:szCs w:val="24"/>
              </w:rPr>
              <w:t>окументацию</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22958F1B" w14:textId="7F0475B4" w:rsidR="00304BF8" w:rsidRPr="005E7E11" w:rsidRDefault="003A3CAE" w:rsidP="003B5F07">
            <w:pPr>
              <w:rPr>
                <w:rFonts w:ascii="Times New Roman" w:hAnsi="Times New Roman" w:cs="Times New Roman"/>
                <w:bCs/>
                <w:iCs/>
                <w:sz w:val="24"/>
                <w:szCs w:val="24"/>
              </w:rPr>
            </w:pPr>
            <w:r>
              <w:rPr>
                <w:rFonts w:ascii="Times New Roman" w:hAnsi="Times New Roman"/>
                <w:b/>
                <w:sz w:val="24"/>
                <w:szCs w:val="24"/>
              </w:rPr>
              <w:t xml:space="preserve">- </w:t>
            </w:r>
            <w:r w:rsidRPr="002E5DBA">
              <w:rPr>
                <w:rFonts w:ascii="Times New Roman" w:hAnsi="Times New Roman"/>
                <w:sz w:val="24"/>
                <w:szCs w:val="24"/>
              </w:rPr>
              <w:t xml:space="preserve">оформления конструкторской, технологической и технической документации в соответствии с действующими </w:t>
            </w:r>
            <w:r w:rsidRPr="008E6427">
              <w:rPr>
                <w:rFonts w:ascii="Times New Roman" w:eastAsia="Calibri" w:hAnsi="Times New Roman"/>
                <w:noProof/>
                <w:sz w:val="24"/>
                <w:szCs w:val="24"/>
              </w:rPr>
              <w:t>нормативно-правовыми актами на основе использования основных положений метрологии, стандартизации и сертификации</w:t>
            </w:r>
            <w:r>
              <w:rPr>
                <w:rFonts w:ascii="Times New Roman" w:eastAsia="Calibri" w:hAnsi="Times New Roman"/>
                <w:noProof/>
                <w:sz w:val="24"/>
                <w:szCs w:val="24"/>
              </w:rPr>
              <w:t>;</w:t>
            </w:r>
          </w:p>
        </w:tc>
      </w:tr>
      <w:tr w:rsidR="007B3525" w14:paraId="7EBBAC0C" w14:textId="77777777" w:rsidTr="00796F2D">
        <w:trPr>
          <w:trHeight w:val="327"/>
        </w:trPr>
        <w:tc>
          <w:tcPr>
            <w:tcW w:w="1129" w:type="dxa"/>
            <w:tcBorders>
              <w:left w:val="single" w:sz="4" w:space="0" w:color="auto"/>
              <w:bottom w:val="single" w:sz="4" w:space="0" w:color="auto"/>
              <w:right w:val="single" w:sz="4" w:space="0" w:color="auto"/>
            </w:tcBorders>
          </w:tcPr>
          <w:p w14:paraId="7BBFC17E" w14:textId="04F78BC4" w:rsidR="007B3525" w:rsidRPr="00C13371" w:rsidRDefault="007B3525" w:rsidP="00796F2D">
            <w:pPr>
              <w:rPr>
                <w:rFonts w:ascii="Times New Roman" w:hAnsi="Times New Roman" w:cs="Times New Roman"/>
                <w:bCs/>
                <w:sz w:val="24"/>
                <w:szCs w:val="24"/>
              </w:rPr>
            </w:pPr>
            <w:r>
              <w:rPr>
                <w:rFonts w:ascii="Times New Roman" w:hAnsi="Times New Roman" w:cs="Times New Roman"/>
                <w:bCs/>
                <w:sz w:val="24"/>
                <w:szCs w:val="24"/>
              </w:rPr>
              <w:t>ПК 2.5</w:t>
            </w:r>
          </w:p>
        </w:tc>
        <w:tc>
          <w:tcPr>
            <w:tcW w:w="2833" w:type="dxa"/>
            <w:tcBorders>
              <w:left w:val="single" w:sz="4" w:space="0" w:color="auto"/>
              <w:bottom w:val="single" w:sz="4" w:space="0" w:color="auto"/>
              <w:right w:val="single" w:sz="4" w:space="0" w:color="auto"/>
            </w:tcBorders>
          </w:tcPr>
          <w:p w14:paraId="0F60F9BE" w14:textId="77777777" w:rsidR="005043FD" w:rsidRPr="005043FD" w:rsidRDefault="005043FD" w:rsidP="005043FD">
            <w:pPr>
              <w:rPr>
                <w:rFonts w:ascii="Times New Roman" w:eastAsia="Times New Roman" w:hAnsi="Times New Roman" w:cs="Times New Roman"/>
                <w:color w:val="000000"/>
                <w:sz w:val="24"/>
                <w:szCs w:val="24"/>
                <w:shd w:val="clear" w:color="auto" w:fill="FFFFFF"/>
                <w:lang w:eastAsia="ru-RU"/>
              </w:rPr>
            </w:pPr>
            <w:r w:rsidRPr="005043FD">
              <w:rPr>
                <w:rFonts w:ascii="Times New Roman" w:eastAsia="Times New Roman" w:hAnsi="Times New Roman" w:cs="Times New Roman"/>
                <w:color w:val="000000"/>
                <w:sz w:val="24"/>
                <w:szCs w:val="24"/>
                <w:shd w:val="clear" w:color="auto" w:fill="FFFFFF"/>
                <w:lang w:eastAsia="ru-RU"/>
              </w:rPr>
              <w:t xml:space="preserve">- использовать функциональные возможности систем автоматизированного проектирования (САПР) </w:t>
            </w:r>
            <w:r w:rsidRPr="005043FD">
              <w:rPr>
                <w:rFonts w:ascii="Times New Roman" w:eastAsia="Times New Roman" w:hAnsi="Times New Roman" w:cs="Times New Roman"/>
                <w:sz w:val="24"/>
                <w:szCs w:val="24"/>
                <w:lang w:eastAsia="ru-RU"/>
              </w:rPr>
              <w:t xml:space="preserve">при разработке и оформлении </w:t>
            </w:r>
            <w:r w:rsidRPr="005043FD">
              <w:rPr>
                <w:rFonts w:ascii="Times New Roman" w:eastAsia="Times New Roman" w:hAnsi="Times New Roman" w:cs="Times New Roman"/>
                <w:sz w:val="24"/>
                <w:szCs w:val="24"/>
                <w:lang w:eastAsia="ru-RU"/>
              </w:rPr>
              <w:lastRenderedPageBreak/>
              <w:t>графических, вычислительных и проектных работ</w:t>
            </w:r>
            <w:r w:rsidRPr="005043FD">
              <w:rPr>
                <w:rFonts w:ascii="Times New Roman" w:eastAsia="Times New Roman" w:hAnsi="Times New Roman" w:cs="Times New Roman"/>
                <w:color w:val="000000"/>
                <w:sz w:val="24"/>
                <w:szCs w:val="24"/>
                <w:shd w:val="clear" w:color="auto" w:fill="FFFFFF"/>
                <w:lang w:eastAsia="ru-RU"/>
              </w:rPr>
              <w:t>, анализировать проектные решения;</w:t>
            </w:r>
          </w:p>
          <w:p w14:paraId="066EF3D1" w14:textId="16599CAB" w:rsidR="007B3525" w:rsidRPr="007B3525" w:rsidRDefault="005043FD" w:rsidP="005043FD">
            <w:pPr>
              <w:rPr>
                <w:rFonts w:ascii="Times New Roman" w:hAnsi="Times New Roman" w:cs="Times New Roman"/>
                <w:bCs/>
                <w:iCs/>
                <w:sz w:val="24"/>
                <w:szCs w:val="24"/>
              </w:rPr>
            </w:pPr>
            <w:r w:rsidRPr="005043FD">
              <w:rPr>
                <w:rFonts w:ascii="Times New Roman" w:eastAsia="Times New Roman" w:hAnsi="Times New Roman" w:cs="Times New Roman"/>
                <w:color w:val="000000"/>
                <w:sz w:val="24"/>
                <w:szCs w:val="24"/>
                <w:shd w:val="clear" w:color="auto" w:fill="FFFFFF"/>
                <w:lang w:eastAsia="ru-RU"/>
              </w:rPr>
              <w:t>- а</w:t>
            </w:r>
            <w:r w:rsidRPr="005043FD">
              <w:rPr>
                <w:rFonts w:ascii="Times New Roman" w:eastAsia="Times New Roman" w:hAnsi="Times New Roman" w:cs="Times New Roman"/>
                <w:sz w:val="24"/>
                <w:szCs w:val="24"/>
                <w:lang w:eastAsia="ru-RU"/>
              </w:rPr>
              <w:t>нализировать проектные решения с использованием возможностей САПР</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B750448" w14:textId="4060D37B" w:rsidR="007B3525" w:rsidRDefault="005043FD" w:rsidP="007B3525">
            <w:pPr>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 </w:t>
            </w:r>
            <w:r w:rsidR="007B3525" w:rsidRPr="007B3525">
              <w:rPr>
                <w:rFonts w:ascii="Times New Roman" w:hAnsi="Times New Roman" w:cs="Times New Roman"/>
                <w:bCs/>
                <w:iCs/>
                <w:sz w:val="24"/>
                <w:szCs w:val="24"/>
              </w:rPr>
              <w:t>основы автоматизированного проектирования технологических процессов обработки деталей</w:t>
            </w:r>
            <w:r>
              <w:rPr>
                <w:rFonts w:ascii="Times New Roman" w:hAnsi="Times New Roman" w:cs="Times New Roman"/>
                <w:bCs/>
                <w:iCs/>
                <w:sz w:val="24"/>
                <w:szCs w:val="24"/>
              </w:rPr>
              <w:t>;</w:t>
            </w:r>
          </w:p>
          <w:p w14:paraId="73320A0E" w14:textId="77777777" w:rsidR="005043FD" w:rsidRPr="005043FD" w:rsidRDefault="005043FD" w:rsidP="005043FD">
            <w:pPr>
              <w:rPr>
                <w:rFonts w:ascii="Times New Roman" w:eastAsia="Times New Roman" w:hAnsi="Times New Roman" w:cs="Times New Roman"/>
                <w:bCs/>
                <w:sz w:val="24"/>
                <w:szCs w:val="24"/>
                <w:lang w:eastAsia="ru-RU"/>
              </w:rPr>
            </w:pPr>
            <w:r w:rsidRPr="005043FD">
              <w:rPr>
                <w:rFonts w:ascii="Times New Roman" w:eastAsia="Times New Roman" w:hAnsi="Times New Roman" w:cs="Times New Roman"/>
                <w:bCs/>
                <w:sz w:val="24"/>
                <w:szCs w:val="24"/>
                <w:lang w:eastAsia="ru-RU"/>
              </w:rPr>
              <w:lastRenderedPageBreak/>
              <w:t>- стандарты, технические условия и руководящие материалы на разрабатываемую техническую документацию, порядок её оформления;</w:t>
            </w:r>
          </w:p>
          <w:p w14:paraId="698C41E9" w14:textId="48D61758" w:rsidR="005043FD" w:rsidRPr="007B3525" w:rsidRDefault="005043FD" w:rsidP="005043FD">
            <w:pPr>
              <w:rPr>
                <w:rFonts w:ascii="Times New Roman" w:hAnsi="Times New Roman" w:cs="Times New Roman"/>
                <w:bCs/>
                <w:iCs/>
                <w:sz w:val="24"/>
                <w:szCs w:val="24"/>
              </w:rPr>
            </w:pPr>
            <w:r w:rsidRPr="005043FD">
              <w:rPr>
                <w:rFonts w:ascii="Times New Roman" w:eastAsia="Times New Roman" w:hAnsi="Times New Roman" w:cs="Times New Roman"/>
                <w:bCs/>
                <w:sz w:val="24"/>
                <w:szCs w:val="24"/>
                <w:lang w:eastAsia="ru-RU"/>
              </w:rPr>
              <w:t xml:space="preserve">- </w:t>
            </w:r>
            <w:r w:rsidRPr="005043FD">
              <w:rPr>
                <w:rFonts w:ascii="Times New Roman" w:eastAsia="Calibri" w:hAnsi="Times New Roman" w:cs="Times New Roman"/>
                <w:bCs/>
                <w:noProof/>
                <w:sz w:val="24"/>
                <w:szCs w:val="24"/>
              </w:rPr>
              <w:t>метод</w:t>
            </w:r>
            <w:r>
              <w:rPr>
                <w:rFonts w:ascii="Times New Roman" w:eastAsia="Calibri" w:hAnsi="Times New Roman" w:cs="Times New Roman"/>
                <w:bCs/>
                <w:noProof/>
                <w:sz w:val="24"/>
                <w:szCs w:val="24"/>
              </w:rPr>
              <w:t>ы</w:t>
            </w:r>
            <w:r w:rsidRPr="005043FD">
              <w:rPr>
                <w:rFonts w:ascii="Times New Roman" w:eastAsia="Calibri" w:hAnsi="Times New Roman" w:cs="Times New Roman"/>
                <w:bCs/>
                <w:noProof/>
                <w:sz w:val="24"/>
                <w:szCs w:val="24"/>
              </w:rPr>
              <w:t xml:space="preserve"> и средств</w:t>
            </w:r>
            <w:r>
              <w:rPr>
                <w:rFonts w:ascii="Times New Roman" w:eastAsia="Calibri" w:hAnsi="Times New Roman" w:cs="Times New Roman"/>
                <w:bCs/>
                <w:noProof/>
                <w:sz w:val="24"/>
                <w:szCs w:val="24"/>
              </w:rPr>
              <w:t xml:space="preserve">а </w:t>
            </w:r>
            <w:r w:rsidRPr="005043FD">
              <w:rPr>
                <w:rFonts w:ascii="Times New Roman" w:eastAsia="Calibri" w:hAnsi="Times New Roman" w:cs="Times New Roman"/>
                <w:bCs/>
                <w:noProof/>
                <w:sz w:val="24"/>
                <w:szCs w:val="24"/>
              </w:rPr>
              <w:t>сбора, обработки, хранения, передачи информации</w:t>
            </w:r>
            <w:r w:rsidRPr="005043FD">
              <w:rPr>
                <w:rFonts w:ascii="Times New Roman" w:eastAsia="Times New Roman" w:hAnsi="Times New Roman" w:cs="Times New Roman"/>
                <w:bCs/>
                <w:sz w:val="24"/>
                <w:szCs w:val="24"/>
                <w:lang w:eastAsia="ru-RU"/>
              </w:rPr>
              <w:t xml:space="preserve"> с использованием компьютерных технологий</w:t>
            </w:r>
          </w:p>
        </w:tc>
        <w:tc>
          <w:tcPr>
            <w:tcW w:w="2833" w:type="dxa"/>
            <w:tcBorders>
              <w:top w:val="single" w:sz="4" w:space="0" w:color="auto"/>
              <w:left w:val="single" w:sz="4" w:space="0" w:color="auto"/>
              <w:bottom w:val="single" w:sz="4" w:space="0" w:color="auto"/>
              <w:right w:val="single" w:sz="4" w:space="0" w:color="auto"/>
            </w:tcBorders>
          </w:tcPr>
          <w:p w14:paraId="1B160AC3" w14:textId="1240238A" w:rsidR="007B3525" w:rsidRDefault="003A3CAE" w:rsidP="003B5F07">
            <w:pPr>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 </w:t>
            </w:r>
            <w:r w:rsidR="007B3525" w:rsidRPr="007B3525">
              <w:rPr>
                <w:rFonts w:ascii="Times New Roman" w:hAnsi="Times New Roman" w:cs="Times New Roman"/>
                <w:bCs/>
                <w:iCs/>
                <w:sz w:val="24"/>
                <w:szCs w:val="24"/>
              </w:rPr>
              <w:t xml:space="preserve">разработки и оформления графических, вычислительных и проектных работ с использованием систем </w:t>
            </w:r>
            <w:r w:rsidR="007B3525" w:rsidRPr="007B3525">
              <w:rPr>
                <w:rFonts w:ascii="Times New Roman" w:hAnsi="Times New Roman" w:cs="Times New Roman"/>
                <w:bCs/>
                <w:iCs/>
                <w:sz w:val="24"/>
                <w:szCs w:val="24"/>
              </w:rPr>
              <w:lastRenderedPageBreak/>
              <w:t>автоматизированного проектирования</w:t>
            </w:r>
            <w:r>
              <w:rPr>
                <w:rFonts w:ascii="Times New Roman" w:hAnsi="Times New Roman" w:cs="Times New Roman"/>
                <w:bCs/>
                <w:iCs/>
                <w:sz w:val="24"/>
                <w:szCs w:val="24"/>
              </w:rPr>
              <w:t>;</w:t>
            </w:r>
          </w:p>
          <w:p w14:paraId="23C97061" w14:textId="77777777" w:rsidR="003A3CAE" w:rsidRPr="003A3CAE" w:rsidRDefault="003A3CAE" w:rsidP="003A3CAE">
            <w:pPr>
              <w:rPr>
                <w:rFonts w:ascii="Times New Roman" w:eastAsia="Times New Roman" w:hAnsi="Times New Roman" w:cs="Times New Roman"/>
                <w:color w:val="000000"/>
                <w:sz w:val="24"/>
                <w:szCs w:val="24"/>
                <w:shd w:val="clear" w:color="auto" w:fill="F7F7F7"/>
                <w:lang w:eastAsia="ru-RU"/>
              </w:rPr>
            </w:pPr>
            <w:r w:rsidRPr="003A3CAE">
              <w:rPr>
                <w:rFonts w:ascii="Times New Roman" w:eastAsia="Times New Roman" w:hAnsi="Times New Roman" w:cs="Times New Roman"/>
                <w:color w:val="000000"/>
                <w:sz w:val="24"/>
                <w:szCs w:val="24"/>
                <w:shd w:val="clear" w:color="auto" w:fill="F7F7F7"/>
                <w:lang w:eastAsia="ru-RU"/>
              </w:rPr>
              <w:t>- использования информационных и компьютерных технологий для выполнения расчётов и оформления документации.</w:t>
            </w:r>
          </w:p>
          <w:p w14:paraId="44C96F32" w14:textId="01E8F137" w:rsidR="003A3CAE" w:rsidRPr="007B3525" w:rsidRDefault="003A3CAE" w:rsidP="003A3CAE">
            <w:pPr>
              <w:rPr>
                <w:rFonts w:ascii="Times New Roman" w:hAnsi="Times New Roman" w:cs="Times New Roman"/>
                <w:bCs/>
                <w:iCs/>
                <w:sz w:val="24"/>
                <w:szCs w:val="24"/>
              </w:rPr>
            </w:pPr>
            <w:r w:rsidRPr="003A3CAE">
              <w:rPr>
                <w:rFonts w:ascii="Times New Roman" w:eastAsia="Times New Roman" w:hAnsi="Times New Roman" w:cs="Times New Roman"/>
                <w:bCs/>
                <w:sz w:val="24"/>
                <w:szCs w:val="24"/>
                <w:lang w:eastAsia="ru-RU"/>
              </w:rPr>
              <w:t>- чтения чертежей и схем</w:t>
            </w:r>
          </w:p>
        </w:tc>
      </w:tr>
    </w:tbl>
    <w:p w14:paraId="332AC24A" w14:textId="77777777" w:rsidR="00304BF8" w:rsidRDefault="00304BF8" w:rsidP="00304BF8">
      <w:pPr>
        <w:ind w:firstLine="709"/>
        <w:rPr>
          <w:rFonts w:ascii="Times New Roman" w:eastAsia="Times New Roman" w:hAnsi="Times New Roman" w:cs="Times New Roman"/>
          <w:sz w:val="24"/>
          <w:szCs w:val="24"/>
          <w:lang w:eastAsia="ru-RU"/>
        </w:rPr>
      </w:pPr>
    </w:p>
    <w:p w14:paraId="0A6C71C5" w14:textId="77777777" w:rsidR="00304BF8" w:rsidRDefault="00304BF8" w:rsidP="00304BF8">
      <w:pPr>
        <w:ind w:firstLine="709"/>
        <w:rPr>
          <w:rFonts w:ascii="Times New Roman" w:eastAsia="Times New Roman" w:hAnsi="Times New Roman" w:cs="Times New Roman"/>
          <w:sz w:val="24"/>
          <w:szCs w:val="24"/>
          <w:lang w:eastAsia="ru-RU"/>
        </w:rPr>
      </w:pPr>
    </w:p>
    <w:p w14:paraId="7D5540B8" w14:textId="77777777" w:rsidR="00304BF8" w:rsidRPr="00E11160" w:rsidRDefault="00304BF8" w:rsidP="00304BF8">
      <w:pPr>
        <w:pStyle w:val="1f"/>
        <w:rPr>
          <w:rFonts w:ascii="Times New Roman" w:hAnsi="Times New Roman"/>
        </w:rPr>
      </w:pPr>
      <w:r w:rsidRPr="00E11160">
        <w:rPr>
          <w:rFonts w:ascii="Times New Roman" w:hAnsi="Times New Roman"/>
        </w:rPr>
        <w:t>2. Структура и содержание профессионального модуля</w:t>
      </w:r>
    </w:p>
    <w:p w14:paraId="4AA0CEDA" w14:textId="77777777" w:rsidR="00304BF8" w:rsidRPr="00E11160" w:rsidRDefault="00304BF8" w:rsidP="00304BF8">
      <w:pPr>
        <w:pStyle w:val="114"/>
        <w:rPr>
          <w:rFonts w:ascii="Times New Roman" w:hAnsi="Times New Roman"/>
        </w:rPr>
      </w:pPr>
      <w:r w:rsidRPr="00E11160">
        <w:rPr>
          <w:rFonts w:ascii="Times New Roman" w:hAnsi="Times New Roman"/>
        </w:rPr>
        <w:t xml:space="preserve">2.1. Трудоемкость освоения модуля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304BF8" w:rsidRPr="00202F05" w14:paraId="5A27A308" w14:textId="77777777" w:rsidTr="00796F2D">
        <w:trPr>
          <w:trHeight w:val="23"/>
        </w:trPr>
        <w:tc>
          <w:tcPr>
            <w:tcW w:w="2460" w:type="pct"/>
            <w:vAlign w:val="center"/>
          </w:tcPr>
          <w:p w14:paraId="162C4C5A" w14:textId="77777777" w:rsidR="00304BF8" w:rsidRPr="00202F05" w:rsidRDefault="00304BF8" w:rsidP="00796F2D">
            <w:pPr>
              <w:jc w:val="center"/>
              <w:rPr>
                <w:rFonts w:ascii="Times New Roman" w:hAnsi="Times New Roman" w:cs="Times New Roman"/>
                <w:b/>
                <w:sz w:val="24"/>
              </w:rPr>
            </w:pPr>
            <w:r w:rsidRPr="00202F05">
              <w:rPr>
                <w:rFonts w:ascii="Times New Roman" w:hAnsi="Times New Roman" w:cs="Times New Roman"/>
                <w:b/>
                <w:sz w:val="24"/>
              </w:rPr>
              <w:t>Наименование составных частей модуля</w:t>
            </w:r>
          </w:p>
        </w:tc>
        <w:tc>
          <w:tcPr>
            <w:tcW w:w="1195" w:type="pct"/>
            <w:vAlign w:val="center"/>
          </w:tcPr>
          <w:p w14:paraId="3C79D34A" w14:textId="77777777" w:rsidR="00304BF8" w:rsidRPr="00202F05" w:rsidRDefault="00304BF8" w:rsidP="00796F2D">
            <w:pPr>
              <w:jc w:val="center"/>
              <w:rPr>
                <w:rFonts w:ascii="Times New Roman" w:hAnsi="Times New Roman" w:cs="Times New Roman"/>
                <w:b/>
                <w:iCs/>
                <w:sz w:val="24"/>
              </w:rPr>
            </w:pPr>
            <w:r w:rsidRPr="00202F05">
              <w:rPr>
                <w:rFonts w:ascii="Times New Roman" w:hAnsi="Times New Roman" w:cs="Times New Roman"/>
                <w:b/>
                <w:iCs/>
                <w:sz w:val="24"/>
              </w:rPr>
              <w:t>Объем в часах</w:t>
            </w:r>
          </w:p>
        </w:tc>
        <w:tc>
          <w:tcPr>
            <w:tcW w:w="1345" w:type="pct"/>
          </w:tcPr>
          <w:p w14:paraId="28AB995F" w14:textId="77777777" w:rsidR="00304BF8" w:rsidRPr="00202F05" w:rsidRDefault="00304BF8" w:rsidP="00796F2D">
            <w:pPr>
              <w:jc w:val="center"/>
              <w:rPr>
                <w:rFonts w:ascii="Times New Roman" w:hAnsi="Times New Roman" w:cs="Times New Roman"/>
                <w:b/>
                <w:iCs/>
                <w:sz w:val="24"/>
              </w:rPr>
            </w:pPr>
            <w:r w:rsidRPr="00202F05">
              <w:rPr>
                <w:rFonts w:ascii="Times New Roman" w:hAnsi="Times New Roman" w:cs="Times New Roman"/>
                <w:b/>
                <w:sz w:val="24"/>
              </w:rPr>
              <w:t xml:space="preserve">В т.ч. в форме </w:t>
            </w:r>
            <w:proofErr w:type="spellStart"/>
            <w:r w:rsidRPr="00202F05">
              <w:rPr>
                <w:rFonts w:ascii="Times New Roman" w:hAnsi="Times New Roman" w:cs="Times New Roman"/>
                <w:b/>
                <w:sz w:val="24"/>
              </w:rPr>
              <w:t>практ</w:t>
            </w:r>
            <w:proofErr w:type="spellEnd"/>
            <w:r w:rsidRPr="00202F05">
              <w:rPr>
                <w:rFonts w:ascii="Times New Roman" w:hAnsi="Times New Roman" w:cs="Times New Roman"/>
                <w:b/>
                <w:sz w:val="24"/>
              </w:rPr>
              <w:t>. подготовки</w:t>
            </w:r>
          </w:p>
        </w:tc>
      </w:tr>
      <w:tr w:rsidR="00304BF8" w:rsidRPr="00202F05" w14:paraId="592B0737" w14:textId="77777777" w:rsidTr="00796F2D">
        <w:trPr>
          <w:trHeight w:val="23"/>
        </w:trPr>
        <w:tc>
          <w:tcPr>
            <w:tcW w:w="2460" w:type="pct"/>
            <w:vAlign w:val="center"/>
          </w:tcPr>
          <w:p w14:paraId="3DA65BB9" w14:textId="77777777" w:rsidR="00304BF8" w:rsidRPr="00202F05" w:rsidRDefault="00304BF8" w:rsidP="00796F2D">
            <w:pPr>
              <w:jc w:val="both"/>
              <w:rPr>
                <w:rFonts w:ascii="Times New Roman" w:hAnsi="Times New Roman" w:cs="Times New Roman"/>
                <w:bCs/>
                <w:sz w:val="24"/>
                <w:szCs w:val="24"/>
              </w:rPr>
            </w:pPr>
            <w:r w:rsidRPr="00202F05">
              <w:rPr>
                <w:rFonts w:ascii="Times New Roman" w:hAnsi="Times New Roman" w:cs="Times New Roman"/>
                <w:bCs/>
                <w:sz w:val="24"/>
                <w:szCs w:val="24"/>
              </w:rPr>
              <w:t>Учебные занятия</w:t>
            </w:r>
          </w:p>
        </w:tc>
        <w:tc>
          <w:tcPr>
            <w:tcW w:w="1195" w:type="pct"/>
            <w:vAlign w:val="center"/>
          </w:tcPr>
          <w:p w14:paraId="32199EAD" w14:textId="5FF82626" w:rsidR="00304BF8" w:rsidRPr="00E8097E" w:rsidRDefault="001D13D6" w:rsidP="00796F2D">
            <w:pPr>
              <w:jc w:val="center"/>
              <w:rPr>
                <w:rFonts w:ascii="Times New Roman" w:hAnsi="Times New Roman" w:cs="Times New Roman"/>
                <w:bCs/>
                <w:sz w:val="24"/>
                <w:szCs w:val="24"/>
              </w:rPr>
            </w:pPr>
            <w:r>
              <w:rPr>
                <w:rFonts w:ascii="Times New Roman" w:hAnsi="Times New Roman" w:cs="Times New Roman"/>
                <w:bCs/>
                <w:sz w:val="24"/>
                <w:szCs w:val="24"/>
              </w:rPr>
              <w:t>2</w:t>
            </w:r>
            <w:r w:rsidR="0075503A">
              <w:rPr>
                <w:rFonts w:ascii="Times New Roman" w:hAnsi="Times New Roman" w:cs="Times New Roman"/>
                <w:bCs/>
                <w:sz w:val="24"/>
                <w:szCs w:val="24"/>
              </w:rPr>
              <w:t>4</w:t>
            </w:r>
            <w:r>
              <w:rPr>
                <w:rFonts w:ascii="Times New Roman" w:hAnsi="Times New Roman" w:cs="Times New Roman"/>
                <w:bCs/>
                <w:sz w:val="24"/>
                <w:szCs w:val="24"/>
              </w:rPr>
              <w:t>2</w:t>
            </w:r>
          </w:p>
        </w:tc>
        <w:tc>
          <w:tcPr>
            <w:tcW w:w="1345" w:type="pct"/>
            <w:vAlign w:val="center"/>
          </w:tcPr>
          <w:p w14:paraId="1BE91DDA" w14:textId="1AB271BE" w:rsidR="00304BF8" w:rsidRPr="00E8097E" w:rsidRDefault="001D13D6" w:rsidP="00796F2D">
            <w:pPr>
              <w:jc w:val="center"/>
              <w:rPr>
                <w:rFonts w:ascii="Times New Roman" w:hAnsi="Times New Roman" w:cs="Times New Roman"/>
                <w:bCs/>
                <w:sz w:val="24"/>
                <w:szCs w:val="24"/>
              </w:rPr>
            </w:pPr>
            <w:r>
              <w:rPr>
                <w:rFonts w:ascii="Times New Roman" w:hAnsi="Times New Roman" w:cs="Times New Roman"/>
                <w:bCs/>
                <w:sz w:val="24"/>
                <w:szCs w:val="24"/>
              </w:rPr>
              <w:t>1</w:t>
            </w:r>
            <w:r w:rsidR="0075503A">
              <w:rPr>
                <w:rFonts w:ascii="Times New Roman" w:hAnsi="Times New Roman" w:cs="Times New Roman"/>
                <w:bCs/>
                <w:sz w:val="24"/>
                <w:szCs w:val="24"/>
              </w:rPr>
              <w:t>1</w:t>
            </w:r>
            <w:r>
              <w:rPr>
                <w:rFonts w:ascii="Times New Roman" w:hAnsi="Times New Roman" w:cs="Times New Roman"/>
                <w:bCs/>
                <w:sz w:val="24"/>
                <w:szCs w:val="24"/>
              </w:rPr>
              <w:t>8</w:t>
            </w:r>
          </w:p>
        </w:tc>
      </w:tr>
      <w:tr w:rsidR="001B3B3A" w:rsidRPr="00202F05" w14:paraId="26CABCA2" w14:textId="77777777" w:rsidTr="00796F2D">
        <w:trPr>
          <w:trHeight w:val="23"/>
        </w:trPr>
        <w:tc>
          <w:tcPr>
            <w:tcW w:w="2460" w:type="pct"/>
            <w:vAlign w:val="center"/>
          </w:tcPr>
          <w:p w14:paraId="1F4AC6DA" w14:textId="53E704A1" w:rsidR="001B3B3A" w:rsidRPr="00202F05" w:rsidRDefault="001B3B3A" w:rsidP="001B3B3A">
            <w:pPr>
              <w:jc w:val="both"/>
              <w:rPr>
                <w:rFonts w:ascii="Times New Roman" w:hAnsi="Times New Roman" w:cs="Times New Roman"/>
                <w:bCs/>
                <w:sz w:val="24"/>
                <w:szCs w:val="24"/>
              </w:rPr>
            </w:pPr>
            <w:r>
              <w:rPr>
                <w:rFonts w:ascii="Times New Roman" w:hAnsi="Times New Roman" w:cs="Times New Roman"/>
                <w:bCs/>
                <w:sz w:val="24"/>
                <w:szCs w:val="24"/>
              </w:rPr>
              <w:t>Курсовая работа</w:t>
            </w:r>
          </w:p>
        </w:tc>
        <w:tc>
          <w:tcPr>
            <w:tcW w:w="1195" w:type="pct"/>
            <w:vAlign w:val="center"/>
          </w:tcPr>
          <w:p w14:paraId="12BB6913" w14:textId="02B90410" w:rsidR="001B3B3A" w:rsidRPr="00E8097E" w:rsidRDefault="001B3B3A" w:rsidP="001B3B3A">
            <w:pPr>
              <w:jc w:val="center"/>
              <w:rPr>
                <w:rFonts w:ascii="Times New Roman" w:hAnsi="Times New Roman" w:cs="Times New Roman"/>
                <w:bCs/>
                <w:sz w:val="24"/>
                <w:szCs w:val="24"/>
              </w:rPr>
            </w:pPr>
            <w:r>
              <w:rPr>
                <w:rFonts w:ascii="Times New Roman" w:hAnsi="Times New Roman" w:cs="Times New Roman"/>
                <w:bCs/>
                <w:sz w:val="24"/>
                <w:szCs w:val="24"/>
              </w:rPr>
              <w:t>30</w:t>
            </w:r>
          </w:p>
        </w:tc>
        <w:tc>
          <w:tcPr>
            <w:tcW w:w="1345" w:type="pct"/>
            <w:vAlign w:val="center"/>
          </w:tcPr>
          <w:p w14:paraId="3ABAAEA5" w14:textId="65CDC6A2" w:rsidR="001B3B3A" w:rsidRPr="00E8097E" w:rsidRDefault="001B3B3A" w:rsidP="001B3B3A">
            <w:pPr>
              <w:jc w:val="center"/>
              <w:rPr>
                <w:rFonts w:ascii="Times New Roman" w:hAnsi="Times New Roman" w:cs="Times New Roman"/>
                <w:bCs/>
                <w:sz w:val="24"/>
                <w:szCs w:val="24"/>
              </w:rPr>
            </w:pPr>
            <w:r>
              <w:rPr>
                <w:rFonts w:ascii="Times New Roman" w:hAnsi="Times New Roman" w:cs="Times New Roman"/>
                <w:bCs/>
                <w:sz w:val="24"/>
                <w:szCs w:val="24"/>
              </w:rPr>
              <w:t>30</w:t>
            </w:r>
          </w:p>
        </w:tc>
      </w:tr>
      <w:tr w:rsidR="001B3B3A" w:rsidRPr="00202F05" w14:paraId="7328B59E" w14:textId="77777777" w:rsidTr="00796F2D">
        <w:trPr>
          <w:trHeight w:val="23"/>
        </w:trPr>
        <w:tc>
          <w:tcPr>
            <w:tcW w:w="2460" w:type="pct"/>
            <w:vAlign w:val="center"/>
          </w:tcPr>
          <w:p w14:paraId="4AB355FD" w14:textId="77777777" w:rsidR="001B3B3A" w:rsidRPr="00202F05" w:rsidRDefault="001B3B3A" w:rsidP="001B3B3A">
            <w:pPr>
              <w:jc w:val="both"/>
              <w:rPr>
                <w:rFonts w:ascii="Times New Roman" w:hAnsi="Times New Roman" w:cs="Times New Roman"/>
                <w:bCs/>
                <w:sz w:val="24"/>
                <w:szCs w:val="24"/>
              </w:rPr>
            </w:pPr>
            <w:r w:rsidRPr="00202F05">
              <w:rPr>
                <w:rFonts w:ascii="Times New Roman" w:hAnsi="Times New Roman" w:cs="Times New Roman"/>
                <w:bCs/>
                <w:sz w:val="24"/>
                <w:szCs w:val="24"/>
              </w:rPr>
              <w:t>Практика, в т.ч.:</w:t>
            </w:r>
          </w:p>
        </w:tc>
        <w:tc>
          <w:tcPr>
            <w:tcW w:w="1195" w:type="pct"/>
            <w:vAlign w:val="center"/>
          </w:tcPr>
          <w:p w14:paraId="5CF69B28" w14:textId="31C630A7" w:rsidR="001B3B3A" w:rsidRPr="00E8097E" w:rsidRDefault="001B3B3A" w:rsidP="001B3B3A">
            <w:pPr>
              <w:jc w:val="center"/>
              <w:rPr>
                <w:rFonts w:ascii="Times New Roman" w:hAnsi="Times New Roman" w:cs="Times New Roman"/>
                <w:bCs/>
                <w:sz w:val="24"/>
                <w:szCs w:val="24"/>
              </w:rPr>
            </w:pPr>
            <w:r>
              <w:rPr>
                <w:rFonts w:ascii="Times New Roman" w:hAnsi="Times New Roman" w:cs="Times New Roman"/>
                <w:bCs/>
                <w:sz w:val="24"/>
                <w:szCs w:val="24"/>
              </w:rPr>
              <w:t>252</w:t>
            </w:r>
          </w:p>
        </w:tc>
        <w:tc>
          <w:tcPr>
            <w:tcW w:w="1345" w:type="pct"/>
            <w:vAlign w:val="center"/>
          </w:tcPr>
          <w:p w14:paraId="7BAB3BF9" w14:textId="3885540D" w:rsidR="001B3B3A" w:rsidRPr="00E8097E" w:rsidRDefault="001B3B3A" w:rsidP="001B3B3A">
            <w:pPr>
              <w:jc w:val="center"/>
              <w:rPr>
                <w:rFonts w:ascii="Times New Roman" w:hAnsi="Times New Roman" w:cs="Times New Roman"/>
                <w:bCs/>
                <w:sz w:val="24"/>
                <w:szCs w:val="24"/>
              </w:rPr>
            </w:pPr>
            <w:r>
              <w:rPr>
                <w:rFonts w:ascii="Times New Roman" w:hAnsi="Times New Roman" w:cs="Times New Roman"/>
                <w:bCs/>
                <w:sz w:val="24"/>
                <w:szCs w:val="24"/>
              </w:rPr>
              <w:t>252</w:t>
            </w:r>
          </w:p>
        </w:tc>
      </w:tr>
      <w:tr w:rsidR="001B3B3A" w:rsidRPr="00202F05" w14:paraId="24BAA531" w14:textId="77777777" w:rsidTr="00796F2D">
        <w:trPr>
          <w:trHeight w:val="23"/>
        </w:trPr>
        <w:tc>
          <w:tcPr>
            <w:tcW w:w="2460" w:type="pct"/>
            <w:vAlign w:val="center"/>
          </w:tcPr>
          <w:p w14:paraId="7BCC5978" w14:textId="77777777" w:rsidR="001B3B3A" w:rsidRPr="00202F05" w:rsidRDefault="001B3B3A" w:rsidP="001B3B3A">
            <w:pPr>
              <w:jc w:val="both"/>
              <w:rPr>
                <w:rFonts w:ascii="Times New Roman" w:hAnsi="Times New Roman" w:cs="Times New Roman"/>
                <w:bCs/>
                <w:sz w:val="24"/>
                <w:szCs w:val="24"/>
              </w:rPr>
            </w:pPr>
            <w:r w:rsidRPr="00202F05">
              <w:rPr>
                <w:rFonts w:ascii="Times New Roman" w:hAnsi="Times New Roman" w:cs="Times New Roman"/>
                <w:bCs/>
                <w:sz w:val="24"/>
                <w:szCs w:val="24"/>
              </w:rPr>
              <w:t>учебная</w:t>
            </w:r>
          </w:p>
        </w:tc>
        <w:tc>
          <w:tcPr>
            <w:tcW w:w="1195" w:type="pct"/>
            <w:vAlign w:val="center"/>
          </w:tcPr>
          <w:p w14:paraId="69914029" w14:textId="75A2A879" w:rsidR="001B3B3A" w:rsidRPr="00E8097E" w:rsidRDefault="001B3B3A" w:rsidP="001B3B3A">
            <w:pPr>
              <w:jc w:val="center"/>
              <w:rPr>
                <w:rFonts w:ascii="Times New Roman" w:hAnsi="Times New Roman" w:cs="Times New Roman"/>
                <w:bCs/>
                <w:sz w:val="24"/>
                <w:szCs w:val="24"/>
              </w:rPr>
            </w:pPr>
            <w:r w:rsidRPr="00E8097E">
              <w:rPr>
                <w:rFonts w:ascii="Times New Roman" w:hAnsi="Times New Roman" w:cs="Times New Roman"/>
                <w:bCs/>
                <w:sz w:val="24"/>
                <w:szCs w:val="24"/>
              </w:rPr>
              <w:t>72</w:t>
            </w:r>
          </w:p>
        </w:tc>
        <w:tc>
          <w:tcPr>
            <w:tcW w:w="1345" w:type="pct"/>
            <w:vAlign w:val="center"/>
          </w:tcPr>
          <w:p w14:paraId="04575092" w14:textId="1EB10826" w:rsidR="001B3B3A" w:rsidRPr="00E8097E" w:rsidRDefault="001B3B3A" w:rsidP="001B3B3A">
            <w:pPr>
              <w:jc w:val="center"/>
              <w:rPr>
                <w:rFonts w:ascii="Times New Roman" w:hAnsi="Times New Roman" w:cs="Times New Roman"/>
                <w:bCs/>
                <w:sz w:val="24"/>
                <w:szCs w:val="24"/>
              </w:rPr>
            </w:pPr>
            <w:r w:rsidRPr="00E8097E">
              <w:rPr>
                <w:rFonts w:ascii="Times New Roman" w:hAnsi="Times New Roman" w:cs="Times New Roman"/>
                <w:bCs/>
                <w:sz w:val="24"/>
                <w:szCs w:val="24"/>
              </w:rPr>
              <w:t>72</w:t>
            </w:r>
          </w:p>
        </w:tc>
      </w:tr>
      <w:tr w:rsidR="001B3B3A" w:rsidRPr="00202F05" w14:paraId="230D4CC9" w14:textId="77777777" w:rsidTr="00796F2D">
        <w:trPr>
          <w:trHeight w:val="23"/>
        </w:trPr>
        <w:tc>
          <w:tcPr>
            <w:tcW w:w="2460" w:type="pct"/>
            <w:vAlign w:val="center"/>
          </w:tcPr>
          <w:p w14:paraId="27600C76" w14:textId="77777777" w:rsidR="001B3B3A" w:rsidRPr="00202F05" w:rsidRDefault="001B3B3A" w:rsidP="001B3B3A">
            <w:pPr>
              <w:jc w:val="both"/>
              <w:rPr>
                <w:rFonts w:ascii="Times New Roman" w:hAnsi="Times New Roman" w:cs="Times New Roman"/>
                <w:bCs/>
                <w:sz w:val="24"/>
                <w:szCs w:val="24"/>
              </w:rPr>
            </w:pPr>
            <w:r w:rsidRPr="00202F05">
              <w:rPr>
                <w:rFonts w:ascii="Times New Roman" w:hAnsi="Times New Roman" w:cs="Times New Roman"/>
                <w:bCs/>
                <w:sz w:val="24"/>
                <w:szCs w:val="24"/>
              </w:rPr>
              <w:t>производственная</w:t>
            </w:r>
          </w:p>
        </w:tc>
        <w:tc>
          <w:tcPr>
            <w:tcW w:w="1195" w:type="pct"/>
            <w:vAlign w:val="center"/>
          </w:tcPr>
          <w:p w14:paraId="2ACAE588" w14:textId="31FBB3A2" w:rsidR="001B3B3A" w:rsidRPr="00E8097E" w:rsidRDefault="001B3B3A" w:rsidP="001B3B3A">
            <w:pPr>
              <w:jc w:val="center"/>
              <w:rPr>
                <w:rFonts w:ascii="Times New Roman" w:hAnsi="Times New Roman" w:cs="Times New Roman"/>
                <w:bCs/>
                <w:sz w:val="24"/>
                <w:szCs w:val="24"/>
              </w:rPr>
            </w:pPr>
            <w:r w:rsidRPr="00E8097E">
              <w:rPr>
                <w:rFonts w:ascii="Times New Roman" w:hAnsi="Times New Roman" w:cs="Times New Roman"/>
                <w:bCs/>
                <w:sz w:val="24"/>
                <w:szCs w:val="24"/>
              </w:rPr>
              <w:t>1</w:t>
            </w:r>
            <w:r>
              <w:rPr>
                <w:rFonts w:ascii="Times New Roman" w:hAnsi="Times New Roman" w:cs="Times New Roman"/>
                <w:bCs/>
                <w:sz w:val="24"/>
                <w:szCs w:val="24"/>
              </w:rPr>
              <w:t>80</w:t>
            </w:r>
          </w:p>
        </w:tc>
        <w:tc>
          <w:tcPr>
            <w:tcW w:w="1345" w:type="pct"/>
            <w:vAlign w:val="center"/>
          </w:tcPr>
          <w:p w14:paraId="44D46401" w14:textId="7285B3FA" w:rsidR="001B3B3A" w:rsidRPr="00E8097E" w:rsidRDefault="001B3B3A" w:rsidP="001B3B3A">
            <w:pPr>
              <w:jc w:val="center"/>
              <w:rPr>
                <w:rFonts w:ascii="Times New Roman" w:hAnsi="Times New Roman" w:cs="Times New Roman"/>
                <w:bCs/>
                <w:sz w:val="24"/>
                <w:szCs w:val="24"/>
              </w:rPr>
            </w:pPr>
            <w:r w:rsidRPr="00E8097E">
              <w:rPr>
                <w:rFonts w:ascii="Times New Roman" w:hAnsi="Times New Roman" w:cs="Times New Roman"/>
                <w:bCs/>
                <w:sz w:val="24"/>
                <w:szCs w:val="24"/>
              </w:rPr>
              <w:t>1</w:t>
            </w:r>
            <w:r>
              <w:rPr>
                <w:rFonts w:ascii="Times New Roman" w:hAnsi="Times New Roman" w:cs="Times New Roman"/>
                <w:bCs/>
                <w:sz w:val="24"/>
                <w:szCs w:val="24"/>
              </w:rPr>
              <w:t>80</w:t>
            </w:r>
          </w:p>
        </w:tc>
      </w:tr>
      <w:tr w:rsidR="001B3B3A" w:rsidRPr="00202F05" w14:paraId="0B63AFA0" w14:textId="77777777" w:rsidTr="00796F2D">
        <w:trPr>
          <w:trHeight w:val="23"/>
        </w:trPr>
        <w:tc>
          <w:tcPr>
            <w:tcW w:w="2460" w:type="pct"/>
            <w:vAlign w:val="center"/>
          </w:tcPr>
          <w:p w14:paraId="50478D5D" w14:textId="77777777" w:rsidR="001B3B3A" w:rsidRPr="00202F05" w:rsidRDefault="001B3B3A" w:rsidP="001B3B3A">
            <w:pPr>
              <w:jc w:val="both"/>
              <w:rPr>
                <w:rFonts w:ascii="Times New Roman" w:hAnsi="Times New Roman" w:cs="Times New Roman"/>
                <w:bCs/>
                <w:sz w:val="24"/>
                <w:szCs w:val="24"/>
              </w:rPr>
            </w:pPr>
            <w:r w:rsidRPr="00202F05">
              <w:rPr>
                <w:rFonts w:ascii="Times New Roman" w:hAnsi="Times New Roman" w:cs="Times New Roman"/>
                <w:bCs/>
                <w:sz w:val="24"/>
                <w:szCs w:val="24"/>
              </w:rPr>
              <w:t xml:space="preserve">Промежуточная аттестация </w:t>
            </w:r>
          </w:p>
        </w:tc>
        <w:tc>
          <w:tcPr>
            <w:tcW w:w="1195" w:type="pct"/>
            <w:vAlign w:val="center"/>
          </w:tcPr>
          <w:p w14:paraId="64071A86" w14:textId="620CCB5B" w:rsidR="001B3B3A" w:rsidRPr="00202F05" w:rsidRDefault="001B3B3A" w:rsidP="001B3B3A">
            <w:pPr>
              <w:jc w:val="center"/>
              <w:rPr>
                <w:rFonts w:ascii="Times New Roman" w:hAnsi="Times New Roman" w:cs="Times New Roman"/>
                <w:bCs/>
                <w:sz w:val="24"/>
                <w:szCs w:val="24"/>
              </w:rPr>
            </w:pPr>
          </w:p>
        </w:tc>
        <w:tc>
          <w:tcPr>
            <w:tcW w:w="1345" w:type="pct"/>
            <w:vAlign w:val="center"/>
          </w:tcPr>
          <w:p w14:paraId="7F917C8A" w14:textId="299F5F03" w:rsidR="001B3B3A" w:rsidRPr="00202F05" w:rsidRDefault="001B3B3A" w:rsidP="001B3B3A">
            <w:pPr>
              <w:jc w:val="center"/>
              <w:rPr>
                <w:rFonts w:ascii="Times New Roman" w:hAnsi="Times New Roman" w:cs="Times New Roman"/>
                <w:bCs/>
                <w:sz w:val="24"/>
                <w:szCs w:val="24"/>
              </w:rPr>
            </w:pPr>
          </w:p>
        </w:tc>
      </w:tr>
      <w:tr w:rsidR="001B3B3A" w:rsidRPr="00202F05" w14:paraId="5E9FBB25" w14:textId="77777777" w:rsidTr="00796F2D">
        <w:trPr>
          <w:trHeight w:val="23"/>
        </w:trPr>
        <w:tc>
          <w:tcPr>
            <w:tcW w:w="2460" w:type="pct"/>
            <w:vAlign w:val="center"/>
          </w:tcPr>
          <w:p w14:paraId="0A553969" w14:textId="77777777" w:rsidR="001B3B3A" w:rsidRPr="00202F05" w:rsidRDefault="001B3B3A" w:rsidP="001B3B3A">
            <w:pPr>
              <w:jc w:val="both"/>
              <w:rPr>
                <w:rFonts w:ascii="Times New Roman" w:hAnsi="Times New Roman" w:cs="Times New Roman"/>
                <w:bCs/>
                <w:sz w:val="24"/>
                <w:szCs w:val="24"/>
              </w:rPr>
            </w:pPr>
            <w:r w:rsidRPr="00202F05">
              <w:rPr>
                <w:rFonts w:ascii="Times New Roman" w:hAnsi="Times New Roman" w:cs="Times New Roman"/>
                <w:bCs/>
                <w:sz w:val="24"/>
                <w:szCs w:val="24"/>
              </w:rPr>
              <w:t>Всего</w:t>
            </w:r>
          </w:p>
        </w:tc>
        <w:tc>
          <w:tcPr>
            <w:tcW w:w="1195" w:type="pct"/>
            <w:vAlign w:val="center"/>
          </w:tcPr>
          <w:p w14:paraId="02883209" w14:textId="1D462D00" w:rsidR="001B3B3A" w:rsidRPr="00202F05" w:rsidRDefault="001B3B3A" w:rsidP="001B3B3A">
            <w:pPr>
              <w:jc w:val="center"/>
              <w:rPr>
                <w:rFonts w:ascii="Times New Roman" w:hAnsi="Times New Roman" w:cs="Times New Roman"/>
                <w:b/>
                <w:sz w:val="24"/>
                <w:szCs w:val="24"/>
              </w:rPr>
            </w:pPr>
            <w:r>
              <w:rPr>
                <w:rFonts w:ascii="Times New Roman" w:hAnsi="Times New Roman" w:cs="Times New Roman"/>
                <w:b/>
                <w:sz w:val="24"/>
                <w:szCs w:val="24"/>
              </w:rPr>
              <w:t>524</w:t>
            </w:r>
          </w:p>
        </w:tc>
        <w:tc>
          <w:tcPr>
            <w:tcW w:w="1345" w:type="pct"/>
            <w:vAlign w:val="center"/>
          </w:tcPr>
          <w:p w14:paraId="3DF44249" w14:textId="4B115F55" w:rsidR="001B3B3A" w:rsidRPr="00202F05" w:rsidRDefault="001B3B3A" w:rsidP="001B3B3A">
            <w:pPr>
              <w:jc w:val="center"/>
              <w:rPr>
                <w:rFonts w:ascii="Times New Roman" w:hAnsi="Times New Roman" w:cs="Times New Roman"/>
                <w:b/>
                <w:sz w:val="24"/>
                <w:szCs w:val="24"/>
              </w:rPr>
            </w:pPr>
            <w:r>
              <w:rPr>
                <w:rFonts w:ascii="Times New Roman" w:hAnsi="Times New Roman" w:cs="Times New Roman"/>
                <w:b/>
                <w:sz w:val="24"/>
                <w:szCs w:val="24"/>
              </w:rPr>
              <w:t>400</w:t>
            </w:r>
          </w:p>
        </w:tc>
      </w:tr>
    </w:tbl>
    <w:p w14:paraId="514E64E4" w14:textId="28FB7BAA" w:rsidR="00304BF8" w:rsidRDefault="00304BF8" w:rsidP="00304BF8">
      <w:pPr>
        <w:rPr>
          <w:rFonts w:ascii="Times New Roman" w:hAnsi="Times New Roman" w:cs="Times New Roman"/>
          <w:i/>
          <w:sz w:val="24"/>
          <w:szCs w:val="24"/>
        </w:rPr>
      </w:pPr>
    </w:p>
    <w:p w14:paraId="52C3F915" w14:textId="4337752E" w:rsidR="00EC2EC9" w:rsidRDefault="00EC2EC9" w:rsidP="00304BF8">
      <w:pPr>
        <w:rPr>
          <w:rFonts w:ascii="Times New Roman" w:hAnsi="Times New Roman" w:cs="Times New Roman"/>
          <w:i/>
          <w:sz w:val="24"/>
          <w:szCs w:val="24"/>
        </w:rPr>
      </w:pPr>
    </w:p>
    <w:p w14:paraId="478155AB" w14:textId="77777777" w:rsidR="00304BF8" w:rsidRPr="00202F05" w:rsidRDefault="00304BF8" w:rsidP="00304BF8">
      <w:pPr>
        <w:pStyle w:val="114"/>
        <w:rPr>
          <w:rFonts w:ascii="Times New Roman" w:hAnsi="Times New Roman"/>
        </w:rPr>
      </w:pPr>
      <w:r w:rsidRPr="00202F05">
        <w:rPr>
          <w:rFonts w:ascii="Times New Roman" w:hAnsi="Times New Roman"/>
        </w:rPr>
        <w:t xml:space="preserve">2.2. Структура профессионального модуля </w:t>
      </w:r>
    </w:p>
    <w:tbl>
      <w:tblPr>
        <w:tblW w:w="507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2"/>
        <w:gridCol w:w="3545"/>
        <w:gridCol w:w="571"/>
        <w:gridCol w:w="710"/>
        <w:gridCol w:w="567"/>
        <w:gridCol w:w="565"/>
        <w:gridCol w:w="565"/>
        <w:gridCol w:w="571"/>
        <w:gridCol w:w="567"/>
        <w:gridCol w:w="557"/>
      </w:tblGrid>
      <w:tr w:rsidR="001D13D6" w:rsidRPr="00202F05" w14:paraId="36EB4D8F" w14:textId="77777777" w:rsidTr="001D13D6">
        <w:trPr>
          <w:cantSplit/>
          <w:trHeight w:val="2767"/>
        </w:trPr>
        <w:tc>
          <w:tcPr>
            <w:tcW w:w="798" w:type="pct"/>
            <w:tcBorders>
              <w:bottom w:val="single" w:sz="4" w:space="0" w:color="auto"/>
            </w:tcBorders>
          </w:tcPr>
          <w:p w14:paraId="47C06EF7" w14:textId="77777777" w:rsidR="00304BF8" w:rsidRPr="00202F05" w:rsidRDefault="00304BF8" w:rsidP="00796F2D">
            <w:pPr>
              <w:suppressAutoHyphens/>
              <w:jc w:val="center"/>
              <w:rPr>
                <w:rFonts w:ascii="Times New Roman" w:eastAsia="Times New Roman" w:hAnsi="Times New Roman" w:cs="Times New Roman"/>
                <w:lang w:eastAsia="ru-RU"/>
              </w:rPr>
            </w:pPr>
            <w:r w:rsidRPr="00202F05">
              <w:rPr>
                <w:rFonts w:ascii="Times New Roman" w:eastAsia="Times New Roman" w:hAnsi="Times New Roman" w:cs="Times New Roman"/>
                <w:lang w:eastAsia="ru-RU"/>
              </w:rPr>
              <w:t>Код ОК, ПК</w:t>
            </w:r>
          </w:p>
        </w:tc>
        <w:tc>
          <w:tcPr>
            <w:tcW w:w="1812" w:type="pct"/>
            <w:tcBorders>
              <w:bottom w:val="single" w:sz="4" w:space="0" w:color="auto"/>
            </w:tcBorders>
            <w:vAlign w:val="center"/>
          </w:tcPr>
          <w:p w14:paraId="3C6DDE82" w14:textId="77777777" w:rsidR="00304BF8" w:rsidRPr="00202F05" w:rsidRDefault="00304BF8" w:rsidP="00796F2D">
            <w:pPr>
              <w:suppressAutoHyphens/>
              <w:jc w:val="center"/>
              <w:rPr>
                <w:rFonts w:ascii="Times New Roman" w:eastAsia="Times New Roman" w:hAnsi="Times New Roman" w:cs="Times New Roman"/>
                <w:lang w:eastAsia="ru-RU"/>
              </w:rPr>
            </w:pPr>
            <w:r w:rsidRPr="00202F05">
              <w:rPr>
                <w:rFonts w:ascii="Times New Roman" w:eastAsia="Times New Roman" w:hAnsi="Times New Roman" w:cs="Times New Roman"/>
                <w:lang w:eastAsia="ru-RU"/>
              </w:rPr>
              <w:t>Наименования разделов профессионального модуля</w:t>
            </w:r>
          </w:p>
        </w:tc>
        <w:tc>
          <w:tcPr>
            <w:tcW w:w="292" w:type="pct"/>
            <w:tcBorders>
              <w:bottom w:val="single" w:sz="4" w:space="0" w:color="auto"/>
            </w:tcBorders>
            <w:textDirection w:val="btLr"/>
            <w:vAlign w:val="center"/>
          </w:tcPr>
          <w:p w14:paraId="5DFE06D4" w14:textId="77777777" w:rsidR="00304BF8" w:rsidRPr="00202F05" w:rsidRDefault="00304BF8" w:rsidP="001D13D6">
            <w:pPr>
              <w:ind w:left="113" w:right="113"/>
              <w:jc w:val="center"/>
              <w:rPr>
                <w:rFonts w:ascii="Times New Roman" w:eastAsia="Times New Roman" w:hAnsi="Times New Roman" w:cs="Times New Roman"/>
                <w:lang w:eastAsia="ru-RU"/>
              </w:rPr>
            </w:pPr>
            <w:r w:rsidRPr="00202F05">
              <w:rPr>
                <w:rFonts w:ascii="Times New Roman" w:eastAsia="Times New Roman" w:hAnsi="Times New Roman" w:cs="Times New Roman"/>
                <w:iCs/>
                <w:lang w:eastAsia="ru-RU"/>
              </w:rPr>
              <w:t>Всего, час.</w:t>
            </w:r>
          </w:p>
        </w:tc>
        <w:tc>
          <w:tcPr>
            <w:tcW w:w="363" w:type="pct"/>
            <w:tcBorders>
              <w:bottom w:val="single" w:sz="4" w:space="0" w:color="auto"/>
            </w:tcBorders>
            <w:textDirection w:val="btLr"/>
            <w:vAlign w:val="center"/>
          </w:tcPr>
          <w:p w14:paraId="7558D88A" w14:textId="77777777" w:rsidR="00304BF8" w:rsidRPr="00202F05" w:rsidRDefault="00304BF8" w:rsidP="00796F2D">
            <w:pPr>
              <w:jc w:val="center"/>
              <w:rPr>
                <w:rFonts w:ascii="Times New Roman" w:eastAsia="Times New Roman" w:hAnsi="Times New Roman" w:cs="Times New Roman"/>
                <w:lang w:eastAsia="ru-RU"/>
              </w:rPr>
            </w:pPr>
            <w:r w:rsidRPr="00202F05">
              <w:rPr>
                <w:rFonts w:ascii="Times New Roman" w:eastAsia="Times New Roman" w:hAnsi="Times New Roman" w:cs="Times New Roman"/>
                <w:iCs/>
                <w:lang w:eastAsia="ru-RU"/>
              </w:rPr>
              <w:t>В т.ч. в форме практической подготовки</w:t>
            </w:r>
          </w:p>
        </w:tc>
        <w:tc>
          <w:tcPr>
            <w:tcW w:w="290" w:type="pct"/>
            <w:shd w:val="clear" w:color="auto" w:fill="D9D9D9" w:themeFill="background1" w:themeFillShade="D9"/>
            <w:textDirection w:val="btLr"/>
            <w:vAlign w:val="center"/>
          </w:tcPr>
          <w:p w14:paraId="6C782B0E" w14:textId="77777777" w:rsidR="00304BF8" w:rsidRPr="00202F05" w:rsidRDefault="00304BF8" w:rsidP="00796F2D">
            <w:pPr>
              <w:suppressAutoHyphens/>
              <w:ind w:left="113" w:right="113"/>
              <w:jc w:val="center"/>
              <w:rPr>
                <w:rFonts w:ascii="Times New Roman" w:eastAsia="Times New Roman" w:hAnsi="Times New Roman" w:cs="Times New Roman"/>
                <w:lang w:eastAsia="ru-RU"/>
              </w:rPr>
            </w:pPr>
            <w:r w:rsidRPr="00202F05">
              <w:rPr>
                <w:rFonts w:ascii="Times New Roman" w:eastAsia="Times New Roman" w:hAnsi="Times New Roman" w:cs="Times New Roman"/>
                <w:lang w:eastAsia="ru-RU"/>
              </w:rPr>
              <w:t>Обучение по МДК, в т.ч.:</w:t>
            </w:r>
          </w:p>
        </w:tc>
        <w:tc>
          <w:tcPr>
            <w:tcW w:w="289" w:type="pct"/>
            <w:textDirection w:val="btLr"/>
            <w:vAlign w:val="center"/>
          </w:tcPr>
          <w:p w14:paraId="59189AEA" w14:textId="77777777" w:rsidR="00304BF8" w:rsidRPr="00202F05" w:rsidRDefault="00304BF8" w:rsidP="00796F2D">
            <w:pPr>
              <w:suppressAutoHyphens/>
              <w:jc w:val="center"/>
              <w:rPr>
                <w:rFonts w:ascii="Times New Roman" w:eastAsia="Times New Roman" w:hAnsi="Times New Roman" w:cs="Times New Roman"/>
                <w:lang w:eastAsia="ru-RU"/>
              </w:rPr>
            </w:pPr>
            <w:r w:rsidRPr="00202F05">
              <w:rPr>
                <w:rFonts w:ascii="Times New Roman" w:hAnsi="Times New Roman" w:cs="Times New Roman"/>
                <w:bCs/>
                <w:sz w:val="24"/>
                <w:szCs w:val="24"/>
              </w:rPr>
              <w:t>Учебные занятия</w:t>
            </w:r>
          </w:p>
        </w:tc>
        <w:tc>
          <w:tcPr>
            <w:tcW w:w="289" w:type="pct"/>
            <w:textDirection w:val="btLr"/>
            <w:vAlign w:val="center"/>
          </w:tcPr>
          <w:p w14:paraId="1FFBF354" w14:textId="77777777" w:rsidR="00304BF8" w:rsidRPr="00202F05" w:rsidRDefault="00304BF8" w:rsidP="00796F2D">
            <w:pPr>
              <w:suppressAutoHyphens/>
              <w:jc w:val="center"/>
              <w:rPr>
                <w:rFonts w:ascii="Times New Roman" w:eastAsia="Times New Roman" w:hAnsi="Times New Roman" w:cs="Times New Roman"/>
                <w:lang w:eastAsia="ru-RU"/>
              </w:rPr>
            </w:pPr>
            <w:r w:rsidRPr="00202F05">
              <w:rPr>
                <w:rFonts w:ascii="Times New Roman" w:eastAsia="Times New Roman" w:hAnsi="Times New Roman" w:cs="Times New Roman"/>
                <w:lang w:eastAsia="ru-RU"/>
              </w:rPr>
              <w:t>Курсовая работа (проект)</w:t>
            </w:r>
          </w:p>
        </w:tc>
        <w:tc>
          <w:tcPr>
            <w:tcW w:w="292" w:type="pct"/>
            <w:textDirection w:val="btLr"/>
            <w:vAlign w:val="center"/>
          </w:tcPr>
          <w:p w14:paraId="1FB29BB5" w14:textId="45B790F9" w:rsidR="00304BF8" w:rsidRPr="00202F05" w:rsidRDefault="00304BF8" w:rsidP="00796F2D">
            <w:pPr>
              <w:suppressAutoHyphens/>
              <w:jc w:val="center"/>
              <w:rPr>
                <w:rFonts w:ascii="Times New Roman" w:eastAsia="Times New Roman" w:hAnsi="Times New Roman" w:cs="Times New Roman"/>
                <w:lang w:eastAsia="ru-RU"/>
              </w:rPr>
            </w:pPr>
            <w:r w:rsidRPr="00202F05">
              <w:rPr>
                <w:rFonts w:ascii="Times New Roman" w:eastAsia="Times New Roman" w:hAnsi="Times New Roman" w:cs="Times New Roman"/>
                <w:lang w:eastAsia="ru-RU"/>
              </w:rPr>
              <w:t>Самостоятельная работа</w:t>
            </w:r>
          </w:p>
        </w:tc>
        <w:tc>
          <w:tcPr>
            <w:tcW w:w="290" w:type="pct"/>
            <w:shd w:val="clear" w:color="auto" w:fill="D9D9D9" w:themeFill="background1" w:themeFillShade="D9"/>
            <w:textDirection w:val="btLr"/>
            <w:vAlign w:val="center"/>
          </w:tcPr>
          <w:p w14:paraId="220C3F74" w14:textId="77777777" w:rsidR="00304BF8" w:rsidRPr="00202F05" w:rsidRDefault="00304BF8" w:rsidP="00796F2D">
            <w:pPr>
              <w:suppressAutoHyphens/>
              <w:jc w:val="center"/>
              <w:rPr>
                <w:rFonts w:ascii="Times New Roman" w:eastAsia="Times New Roman" w:hAnsi="Times New Roman" w:cs="Times New Roman"/>
                <w:lang w:eastAsia="ru-RU"/>
              </w:rPr>
            </w:pPr>
            <w:r w:rsidRPr="00202F05">
              <w:rPr>
                <w:rFonts w:ascii="Times New Roman" w:eastAsia="Times New Roman" w:hAnsi="Times New Roman" w:cs="Times New Roman"/>
                <w:lang w:eastAsia="ru-RU"/>
              </w:rPr>
              <w:t>Учебная практика</w:t>
            </w:r>
          </w:p>
        </w:tc>
        <w:tc>
          <w:tcPr>
            <w:tcW w:w="286" w:type="pct"/>
            <w:shd w:val="clear" w:color="auto" w:fill="D9D9D9" w:themeFill="background1" w:themeFillShade="D9"/>
            <w:textDirection w:val="btLr"/>
          </w:tcPr>
          <w:p w14:paraId="4AEB10AB" w14:textId="77777777" w:rsidR="00304BF8" w:rsidRPr="00202F05" w:rsidRDefault="00304BF8" w:rsidP="00796F2D">
            <w:pPr>
              <w:suppressAutoHyphens/>
              <w:jc w:val="center"/>
              <w:rPr>
                <w:rFonts w:ascii="Times New Roman" w:eastAsia="Times New Roman" w:hAnsi="Times New Roman" w:cs="Times New Roman"/>
                <w:lang w:eastAsia="ru-RU"/>
              </w:rPr>
            </w:pPr>
            <w:r w:rsidRPr="00202F05">
              <w:rPr>
                <w:rFonts w:ascii="Times New Roman" w:eastAsia="Times New Roman" w:hAnsi="Times New Roman" w:cs="Times New Roman"/>
                <w:lang w:eastAsia="ru-RU"/>
              </w:rPr>
              <w:t>Производственная практика</w:t>
            </w:r>
          </w:p>
        </w:tc>
      </w:tr>
      <w:tr w:rsidR="001D13D6" w:rsidRPr="00202F05" w14:paraId="244E8AEF" w14:textId="77777777" w:rsidTr="001D13D6">
        <w:trPr>
          <w:cantSplit/>
          <w:trHeight w:val="73"/>
        </w:trPr>
        <w:tc>
          <w:tcPr>
            <w:tcW w:w="798" w:type="pct"/>
            <w:tcBorders>
              <w:bottom w:val="single" w:sz="4" w:space="0" w:color="auto"/>
            </w:tcBorders>
            <w:vAlign w:val="center"/>
          </w:tcPr>
          <w:p w14:paraId="7C0B2DD4" w14:textId="77777777" w:rsidR="00304BF8" w:rsidRPr="00202F05" w:rsidRDefault="00304BF8" w:rsidP="00796F2D">
            <w:pPr>
              <w:suppressAutoHyphens/>
              <w:jc w:val="center"/>
              <w:rPr>
                <w:rFonts w:ascii="Times New Roman" w:eastAsia="Times New Roman" w:hAnsi="Times New Roman" w:cs="Times New Roman"/>
                <w:sz w:val="16"/>
                <w:szCs w:val="16"/>
                <w:lang w:eastAsia="ru-RU"/>
              </w:rPr>
            </w:pPr>
            <w:r w:rsidRPr="00202F05">
              <w:rPr>
                <w:rFonts w:ascii="Times New Roman" w:eastAsia="Times New Roman" w:hAnsi="Times New Roman" w:cs="Times New Roman"/>
                <w:sz w:val="16"/>
                <w:szCs w:val="16"/>
                <w:lang w:eastAsia="ru-RU"/>
              </w:rPr>
              <w:t>1</w:t>
            </w:r>
          </w:p>
        </w:tc>
        <w:tc>
          <w:tcPr>
            <w:tcW w:w="1812" w:type="pct"/>
            <w:tcBorders>
              <w:bottom w:val="single" w:sz="4" w:space="0" w:color="auto"/>
            </w:tcBorders>
            <w:vAlign w:val="center"/>
          </w:tcPr>
          <w:p w14:paraId="53EA17C6" w14:textId="77777777" w:rsidR="00304BF8" w:rsidRPr="00202F05" w:rsidRDefault="00304BF8" w:rsidP="00796F2D">
            <w:pPr>
              <w:suppressAutoHyphens/>
              <w:jc w:val="center"/>
              <w:rPr>
                <w:rFonts w:ascii="Times New Roman" w:eastAsia="Times New Roman" w:hAnsi="Times New Roman" w:cs="Times New Roman"/>
                <w:sz w:val="16"/>
                <w:szCs w:val="16"/>
                <w:lang w:eastAsia="ru-RU"/>
              </w:rPr>
            </w:pPr>
            <w:r w:rsidRPr="00202F05">
              <w:rPr>
                <w:rFonts w:ascii="Times New Roman" w:eastAsia="Times New Roman" w:hAnsi="Times New Roman" w:cs="Times New Roman"/>
                <w:iCs/>
                <w:sz w:val="16"/>
                <w:szCs w:val="16"/>
                <w:lang w:eastAsia="ru-RU"/>
              </w:rPr>
              <w:t>2</w:t>
            </w:r>
          </w:p>
        </w:tc>
        <w:tc>
          <w:tcPr>
            <w:tcW w:w="292" w:type="pct"/>
            <w:tcBorders>
              <w:bottom w:val="single" w:sz="4" w:space="0" w:color="auto"/>
            </w:tcBorders>
            <w:vAlign w:val="center"/>
          </w:tcPr>
          <w:p w14:paraId="569EE736" w14:textId="77777777" w:rsidR="00304BF8" w:rsidRPr="00202F05" w:rsidRDefault="00304BF8" w:rsidP="00796F2D">
            <w:pPr>
              <w:jc w:val="center"/>
              <w:rPr>
                <w:rFonts w:ascii="Times New Roman" w:eastAsia="Times New Roman" w:hAnsi="Times New Roman" w:cs="Times New Roman"/>
                <w:iCs/>
                <w:sz w:val="16"/>
                <w:szCs w:val="16"/>
                <w:lang w:eastAsia="ru-RU"/>
              </w:rPr>
            </w:pPr>
            <w:r w:rsidRPr="00202F05">
              <w:rPr>
                <w:rFonts w:ascii="Times New Roman" w:eastAsia="Times New Roman" w:hAnsi="Times New Roman" w:cs="Times New Roman"/>
                <w:iCs/>
                <w:sz w:val="16"/>
                <w:szCs w:val="16"/>
                <w:lang w:eastAsia="ru-RU"/>
              </w:rPr>
              <w:t>3</w:t>
            </w:r>
          </w:p>
        </w:tc>
        <w:tc>
          <w:tcPr>
            <w:tcW w:w="363" w:type="pct"/>
            <w:tcBorders>
              <w:bottom w:val="single" w:sz="4" w:space="0" w:color="auto"/>
            </w:tcBorders>
            <w:vAlign w:val="center"/>
          </w:tcPr>
          <w:p w14:paraId="2918EC1E" w14:textId="77777777" w:rsidR="00304BF8" w:rsidRPr="00202F05" w:rsidRDefault="00304BF8" w:rsidP="00796F2D">
            <w:pPr>
              <w:jc w:val="center"/>
              <w:rPr>
                <w:rFonts w:ascii="Times New Roman" w:eastAsia="Times New Roman" w:hAnsi="Times New Roman" w:cs="Times New Roman"/>
                <w:iCs/>
                <w:sz w:val="16"/>
                <w:szCs w:val="16"/>
                <w:lang w:eastAsia="ru-RU"/>
              </w:rPr>
            </w:pPr>
            <w:r w:rsidRPr="00202F05">
              <w:rPr>
                <w:rFonts w:ascii="Times New Roman" w:eastAsia="Times New Roman" w:hAnsi="Times New Roman" w:cs="Times New Roman"/>
                <w:sz w:val="16"/>
                <w:szCs w:val="16"/>
                <w:lang w:eastAsia="ru-RU"/>
              </w:rPr>
              <w:t>4</w:t>
            </w:r>
          </w:p>
        </w:tc>
        <w:tc>
          <w:tcPr>
            <w:tcW w:w="290" w:type="pct"/>
            <w:shd w:val="clear" w:color="auto" w:fill="D9D9D9" w:themeFill="background1" w:themeFillShade="D9"/>
            <w:vAlign w:val="center"/>
          </w:tcPr>
          <w:p w14:paraId="3C270B26" w14:textId="77777777" w:rsidR="00304BF8" w:rsidRPr="00202F05" w:rsidRDefault="00304BF8" w:rsidP="00796F2D">
            <w:pPr>
              <w:suppressAutoHyphens/>
              <w:jc w:val="center"/>
              <w:rPr>
                <w:rFonts w:ascii="Times New Roman" w:eastAsia="Times New Roman" w:hAnsi="Times New Roman" w:cs="Times New Roman"/>
                <w:sz w:val="16"/>
                <w:szCs w:val="16"/>
                <w:lang w:eastAsia="ru-RU"/>
              </w:rPr>
            </w:pPr>
            <w:r w:rsidRPr="00202F05">
              <w:rPr>
                <w:rFonts w:ascii="Times New Roman" w:eastAsia="Times New Roman" w:hAnsi="Times New Roman" w:cs="Times New Roman"/>
                <w:sz w:val="16"/>
                <w:szCs w:val="16"/>
                <w:lang w:eastAsia="ru-RU"/>
              </w:rPr>
              <w:t>5</w:t>
            </w:r>
          </w:p>
        </w:tc>
        <w:tc>
          <w:tcPr>
            <w:tcW w:w="289" w:type="pct"/>
            <w:vAlign w:val="center"/>
          </w:tcPr>
          <w:p w14:paraId="40E378E3" w14:textId="77777777" w:rsidR="00304BF8" w:rsidRPr="00202F05" w:rsidRDefault="00304BF8" w:rsidP="00796F2D">
            <w:pPr>
              <w:suppressAutoHyphens/>
              <w:jc w:val="center"/>
              <w:rPr>
                <w:rFonts w:ascii="Times New Roman" w:eastAsia="Times New Roman" w:hAnsi="Times New Roman" w:cs="Times New Roman"/>
                <w:sz w:val="16"/>
                <w:szCs w:val="16"/>
                <w:lang w:eastAsia="ru-RU"/>
              </w:rPr>
            </w:pPr>
            <w:r w:rsidRPr="00202F05">
              <w:rPr>
                <w:rFonts w:ascii="Times New Roman" w:eastAsia="Times New Roman" w:hAnsi="Times New Roman" w:cs="Times New Roman"/>
                <w:color w:val="000000"/>
                <w:sz w:val="16"/>
                <w:szCs w:val="16"/>
                <w:lang w:eastAsia="ru-RU"/>
              </w:rPr>
              <w:t>6</w:t>
            </w:r>
          </w:p>
        </w:tc>
        <w:tc>
          <w:tcPr>
            <w:tcW w:w="289" w:type="pct"/>
            <w:vAlign w:val="center"/>
          </w:tcPr>
          <w:p w14:paraId="71A16C43" w14:textId="77777777" w:rsidR="00304BF8" w:rsidRPr="00202F05" w:rsidRDefault="00304BF8" w:rsidP="00796F2D">
            <w:pPr>
              <w:suppressAutoHyphens/>
              <w:jc w:val="center"/>
              <w:rPr>
                <w:rFonts w:ascii="Times New Roman" w:eastAsia="Times New Roman" w:hAnsi="Times New Roman" w:cs="Times New Roman"/>
                <w:sz w:val="16"/>
                <w:szCs w:val="16"/>
                <w:lang w:eastAsia="ru-RU"/>
              </w:rPr>
            </w:pPr>
            <w:r w:rsidRPr="00202F05">
              <w:rPr>
                <w:rFonts w:ascii="Times New Roman" w:eastAsia="Times New Roman" w:hAnsi="Times New Roman" w:cs="Times New Roman"/>
                <w:sz w:val="16"/>
                <w:szCs w:val="16"/>
                <w:lang w:eastAsia="ru-RU"/>
              </w:rPr>
              <w:t>7</w:t>
            </w:r>
          </w:p>
        </w:tc>
        <w:tc>
          <w:tcPr>
            <w:tcW w:w="292" w:type="pct"/>
            <w:vAlign w:val="center"/>
          </w:tcPr>
          <w:p w14:paraId="58C33156" w14:textId="77777777" w:rsidR="00304BF8" w:rsidRPr="00202F05" w:rsidRDefault="00304BF8" w:rsidP="00796F2D">
            <w:pPr>
              <w:suppressAutoHyphens/>
              <w:jc w:val="center"/>
              <w:rPr>
                <w:rFonts w:ascii="Times New Roman" w:eastAsia="Times New Roman" w:hAnsi="Times New Roman" w:cs="Times New Roman"/>
                <w:sz w:val="16"/>
                <w:szCs w:val="16"/>
                <w:lang w:eastAsia="ru-RU"/>
              </w:rPr>
            </w:pPr>
            <w:r w:rsidRPr="00202F05">
              <w:rPr>
                <w:rFonts w:ascii="Times New Roman" w:eastAsia="Times New Roman" w:hAnsi="Times New Roman" w:cs="Times New Roman"/>
                <w:sz w:val="16"/>
                <w:szCs w:val="16"/>
                <w:lang w:eastAsia="ru-RU"/>
              </w:rPr>
              <w:t>8</w:t>
            </w:r>
          </w:p>
        </w:tc>
        <w:tc>
          <w:tcPr>
            <w:tcW w:w="290" w:type="pct"/>
            <w:shd w:val="clear" w:color="auto" w:fill="D9D9D9" w:themeFill="background1" w:themeFillShade="D9"/>
          </w:tcPr>
          <w:p w14:paraId="534898C4" w14:textId="77777777" w:rsidR="00304BF8" w:rsidRPr="00202F05" w:rsidRDefault="00304BF8" w:rsidP="00796F2D">
            <w:pPr>
              <w:suppressAutoHyphens/>
              <w:jc w:val="center"/>
              <w:rPr>
                <w:rFonts w:ascii="Times New Roman" w:eastAsia="Times New Roman" w:hAnsi="Times New Roman" w:cs="Times New Roman"/>
                <w:sz w:val="16"/>
                <w:szCs w:val="16"/>
                <w:lang w:eastAsia="ru-RU"/>
              </w:rPr>
            </w:pPr>
            <w:r w:rsidRPr="00202F05">
              <w:rPr>
                <w:rFonts w:ascii="Times New Roman" w:eastAsia="Times New Roman" w:hAnsi="Times New Roman" w:cs="Times New Roman"/>
                <w:sz w:val="16"/>
                <w:szCs w:val="16"/>
                <w:lang w:eastAsia="ru-RU"/>
              </w:rPr>
              <w:t>9</w:t>
            </w:r>
          </w:p>
        </w:tc>
        <w:tc>
          <w:tcPr>
            <w:tcW w:w="286" w:type="pct"/>
            <w:shd w:val="clear" w:color="auto" w:fill="D9D9D9" w:themeFill="background1" w:themeFillShade="D9"/>
          </w:tcPr>
          <w:p w14:paraId="23197FF4" w14:textId="77777777" w:rsidR="00304BF8" w:rsidRPr="00202F05" w:rsidRDefault="00304BF8" w:rsidP="00796F2D">
            <w:pPr>
              <w:suppressAutoHyphens/>
              <w:jc w:val="center"/>
              <w:rPr>
                <w:rFonts w:ascii="Times New Roman" w:eastAsia="Times New Roman" w:hAnsi="Times New Roman" w:cs="Times New Roman"/>
                <w:sz w:val="16"/>
                <w:szCs w:val="16"/>
                <w:lang w:eastAsia="ru-RU"/>
              </w:rPr>
            </w:pPr>
            <w:r w:rsidRPr="00202F05">
              <w:rPr>
                <w:rFonts w:ascii="Times New Roman" w:eastAsia="Times New Roman" w:hAnsi="Times New Roman" w:cs="Times New Roman"/>
                <w:sz w:val="16"/>
                <w:szCs w:val="16"/>
                <w:lang w:eastAsia="ru-RU"/>
              </w:rPr>
              <w:t>10</w:t>
            </w:r>
          </w:p>
        </w:tc>
      </w:tr>
      <w:tr w:rsidR="001D13D6" w:rsidRPr="00202F05" w14:paraId="3D624C2B" w14:textId="77777777" w:rsidTr="001D13D6">
        <w:trPr>
          <w:trHeight w:val="399"/>
        </w:trPr>
        <w:tc>
          <w:tcPr>
            <w:tcW w:w="798" w:type="pct"/>
            <w:vMerge w:val="restart"/>
          </w:tcPr>
          <w:p w14:paraId="7434BDC0" w14:textId="77777777" w:rsidR="00863DF9" w:rsidRPr="00202F05" w:rsidRDefault="00863DF9" w:rsidP="00863DF9">
            <w:pPr>
              <w:rPr>
                <w:rFonts w:ascii="Times New Roman" w:eastAsia="Times New Roman" w:hAnsi="Times New Roman" w:cs="Times New Roman"/>
                <w:bCs/>
                <w:lang w:eastAsia="ru-RU"/>
              </w:rPr>
            </w:pPr>
            <w:r w:rsidRPr="00202F05">
              <w:rPr>
                <w:rFonts w:ascii="Times New Roman" w:eastAsia="Times New Roman" w:hAnsi="Times New Roman" w:cs="Times New Roman"/>
                <w:bCs/>
                <w:lang w:eastAsia="ru-RU"/>
              </w:rPr>
              <w:t>ОК 01 ОК 02 ОК 03 ОК 04</w:t>
            </w:r>
          </w:p>
          <w:p w14:paraId="2660612B" w14:textId="39E68318" w:rsidR="00863DF9" w:rsidRPr="00202F05" w:rsidRDefault="00863DF9" w:rsidP="00863DF9">
            <w:pPr>
              <w:rPr>
                <w:rFonts w:ascii="Times New Roman" w:eastAsia="Times New Roman" w:hAnsi="Times New Roman" w:cs="Times New Roman"/>
                <w:bCs/>
                <w:lang w:eastAsia="ru-RU"/>
              </w:rPr>
            </w:pPr>
            <w:r w:rsidRPr="00202F05">
              <w:rPr>
                <w:rFonts w:ascii="Times New Roman" w:eastAsia="Times New Roman" w:hAnsi="Times New Roman" w:cs="Times New Roman"/>
                <w:bCs/>
                <w:lang w:eastAsia="ru-RU"/>
              </w:rPr>
              <w:t xml:space="preserve">ПК </w:t>
            </w:r>
            <w:r>
              <w:rPr>
                <w:rFonts w:ascii="Times New Roman" w:eastAsia="Times New Roman" w:hAnsi="Times New Roman" w:cs="Times New Roman"/>
                <w:bCs/>
                <w:lang w:eastAsia="ru-RU"/>
              </w:rPr>
              <w:t>2</w:t>
            </w:r>
            <w:r w:rsidRPr="00202F05">
              <w:rPr>
                <w:rFonts w:ascii="Times New Roman" w:eastAsia="Times New Roman" w:hAnsi="Times New Roman" w:cs="Times New Roman"/>
                <w:bCs/>
                <w:lang w:eastAsia="ru-RU"/>
              </w:rPr>
              <w:t xml:space="preserve">.1 ПК </w:t>
            </w:r>
            <w:r>
              <w:rPr>
                <w:rFonts w:ascii="Times New Roman" w:eastAsia="Times New Roman" w:hAnsi="Times New Roman" w:cs="Times New Roman"/>
                <w:bCs/>
                <w:lang w:eastAsia="ru-RU"/>
              </w:rPr>
              <w:t>2</w:t>
            </w:r>
            <w:r w:rsidRPr="00202F05">
              <w:rPr>
                <w:rFonts w:ascii="Times New Roman" w:eastAsia="Times New Roman" w:hAnsi="Times New Roman" w:cs="Times New Roman"/>
                <w:bCs/>
                <w:lang w:eastAsia="ru-RU"/>
              </w:rPr>
              <w:t xml:space="preserve">.2 </w:t>
            </w:r>
          </w:p>
          <w:p w14:paraId="1381D47E" w14:textId="77777777" w:rsidR="00863DF9" w:rsidRDefault="00863DF9" w:rsidP="00863DF9">
            <w:pPr>
              <w:rPr>
                <w:rFonts w:ascii="Times New Roman" w:eastAsia="Times New Roman" w:hAnsi="Times New Roman" w:cs="Times New Roman"/>
                <w:bCs/>
                <w:lang w:eastAsia="ru-RU"/>
              </w:rPr>
            </w:pPr>
            <w:r w:rsidRPr="00202F05">
              <w:rPr>
                <w:rFonts w:ascii="Times New Roman" w:eastAsia="Times New Roman" w:hAnsi="Times New Roman" w:cs="Times New Roman"/>
                <w:bCs/>
                <w:lang w:eastAsia="ru-RU"/>
              </w:rPr>
              <w:t xml:space="preserve">ПК </w:t>
            </w:r>
            <w:r>
              <w:rPr>
                <w:rFonts w:ascii="Times New Roman" w:eastAsia="Times New Roman" w:hAnsi="Times New Roman" w:cs="Times New Roman"/>
                <w:bCs/>
                <w:lang w:eastAsia="ru-RU"/>
              </w:rPr>
              <w:t>2</w:t>
            </w:r>
            <w:r w:rsidRPr="00202F05">
              <w:rPr>
                <w:rFonts w:ascii="Times New Roman" w:eastAsia="Times New Roman" w:hAnsi="Times New Roman" w:cs="Times New Roman"/>
                <w:bCs/>
                <w:lang w:eastAsia="ru-RU"/>
              </w:rPr>
              <w:t xml:space="preserve">.3 ПК </w:t>
            </w:r>
            <w:r>
              <w:rPr>
                <w:rFonts w:ascii="Times New Roman" w:eastAsia="Times New Roman" w:hAnsi="Times New Roman" w:cs="Times New Roman"/>
                <w:bCs/>
                <w:lang w:eastAsia="ru-RU"/>
              </w:rPr>
              <w:t>2</w:t>
            </w:r>
            <w:r w:rsidRPr="00202F05">
              <w:rPr>
                <w:rFonts w:ascii="Times New Roman" w:eastAsia="Times New Roman" w:hAnsi="Times New Roman" w:cs="Times New Roman"/>
                <w:bCs/>
                <w:lang w:eastAsia="ru-RU"/>
              </w:rPr>
              <w:t>.4</w:t>
            </w:r>
          </w:p>
          <w:p w14:paraId="5A7C702F" w14:textId="0280948F" w:rsidR="001200FA" w:rsidRPr="00202F05" w:rsidRDefault="001200FA" w:rsidP="00863DF9">
            <w:pPr>
              <w:rPr>
                <w:rFonts w:ascii="Times New Roman" w:eastAsia="Times New Roman" w:hAnsi="Times New Roman" w:cs="Times New Roman"/>
                <w:bCs/>
                <w:lang w:eastAsia="ru-RU"/>
              </w:rPr>
            </w:pPr>
            <w:r>
              <w:rPr>
                <w:rFonts w:ascii="Times New Roman" w:eastAsia="Times New Roman" w:hAnsi="Times New Roman" w:cs="Times New Roman"/>
                <w:bCs/>
                <w:lang w:eastAsia="ru-RU"/>
              </w:rPr>
              <w:t>ПК 2.5</w:t>
            </w:r>
          </w:p>
        </w:tc>
        <w:tc>
          <w:tcPr>
            <w:tcW w:w="1812" w:type="pct"/>
          </w:tcPr>
          <w:p w14:paraId="72E89270" w14:textId="5D343296" w:rsidR="00863DF9" w:rsidRPr="00263925" w:rsidRDefault="00863DF9" w:rsidP="00863DF9">
            <w:pPr>
              <w:rPr>
                <w:rFonts w:ascii="Times New Roman" w:eastAsia="Times New Roman" w:hAnsi="Times New Roman" w:cs="Times New Roman"/>
                <w:lang w:eastAsia="ru-RU"/>
              </w:rPr>
            </w:pPr>
            <w:r w:rsidRPr="00C13371">
              <w:rPr>
                <w:rFonts w:ascii="Times New Roman" w:eastAsia="Times New Roman" w:hAnsi="Times New Roman" w:cs="Times New Roman"/>
                <w:bCs/>
                <w:lang w:eastAsia="ru-RU"/>
              </w:rPr>
              <w:t xml:space="preserve">Раздел </w:t>
            </w:r>
            <w:r>
              <w:rPr>
                <w:rFonts w:ascii="Times New Roman" w:eastAsia="Times New Roman" w:hAnsi="Times New Roman" w:cs="Times New Roman"/>
                <w:bCs/>
                <w:lang w:eastAsia="ru-RU"/>
              </w:rPr>
              <w:t xml:space="preserve">1. </w:t>
            </w:r>
            <w:r w:rsidRPr="00926D22">
              <w:rPr>
                <w:rFonts w:ascii="Times New Roman" w:eastAsia="Times New Roman" w:hAnsi="Times New Roman" w:cs="Times New Roman"/>
                <w:bCs/>
                <w:lang w:eastAsia="ru-RU"/>
              </w:rPr>
              <w:t>Основы расчета и проектирования сварных конструкций</w:t>
            </w:r>
          </w:p>
        </w:tc>
        <w:tc>
          <w:tcPr>
            <w:tcW w:w="292" w:type="pct"/>
          </w:tcPr>
          <w:p w14:paraId="5F46CAF2" w14:textId="6B4B6360" w:rsidR="00863DF9" w:rsidRPr="00202F05" w:rsidRDefault="00863DF9" w:rsidP="00863DF9">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w:t>
            </w:r>
            <w:r w:rsidR="001B3B3A">
              <w:rPr>
                <w:rFonts w:ascii="Times New Roman" w:eastAsia="Times New Roman" w:hAnsi="Times New Roman" w:cs="Times New Roman"/>
                <w:b/>
                <w:bCs/>
                <w:lang w:eastAsia="ru-RU"/>
              </w:rPr>
              <w:t>4</w:t>
            </w:r>
            <w:r>
              <w:rPr>
                <w:rFonts w:ascii="Times New Roman" w:eastAsia="Times New Roman" w:hAnsi="Times New Roman" w:cs="Times New Roman"/>
                <w:b/>
                <w:bCs/>
                <w:lang w:eastAsia="ru-RU"/>
              </w:rPr>
              <w:t>6</w:t>
            </w:r>
          </w:p>
        </w:tc>
        <w:tc>
          <w:tcPr>
            <w:tcW w:w="363" w:type="pct"/>
          </w:tcPr>
          <w:p w14:paraId="39E49449" w14:textId="504E4431" w:rsidR="00863DF9" w:rsidRPr="00202F05" w:rsidRDefault="002D506C" w:rsidP="00863DF9">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54</w:t>
            </w:r>
          </w:p>
        </w:tc>
        <w:tc>
          <w:tcPr>
            <w:tcW w:w="290" w:type="pct"/>
            <w:shd w:val="clear" w:color="auto" w:fill="D9D9D9" w:themeFill="background1" w:themeFillShade="D9"/>
          </w:tcPr>
          <w:p w14:paraId="11197D5A" w14:textId="384D77ED" w:rsidR="00863DF9" w:rsidRPr="00202F05" w:rsidRDefault="00863DF9" w:rsidP="00863DF9">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w:t>
            </w:r>
            <w:r w:rsidR="002D506C">
              <w:rPr>
                <w:rFonts w:ascii="Times New Roman" w:eastAsia="Times New Roman" w:hAnsi="Times New Roman" w:cs="Times New Roman"/>
                <w:b/>
                <w:bCs/>
                <w:lang w:eastAsia="ru-RU"/>
              </w:rPr>
              <w:t>16</w:t>
            </w:r>
          </w:p>
        </w:tc>
        <w:tc>
          <w:tcPr>
            <w:tcW w:w="289" w:type="pct"/>
          </w:tcPr>
          <w:p w14:paraId="19EAAE74" w14:textId="0EAE4467" w:rsidR="00863DF9" w:rsidRPr="00202F05" w:rsidRDefault="00863DF9" w:rsidP="00863DF9">
            <w:pPr>
              <w:rPr>
                <w:rFonts w:ascii="Times New Roman" w:eastAsia="Times New Roman" w:hAnsi="Times New Roman" w:cs="Times New Roman"/>
                <w:lang w:eastAsia="ru-RU"/>
              </w:rPr>
            </w:pPr>
            <w:r>
              <w:rPr>
                <w:rFonts w:ascii="Times New Roman" w:eastAsia="Times New Roman" w:hAnsi="Times New Roman" w:cs="Times New Roman"/>
                <w:lang w:eastAsia="ru-RU"/>
              </w:rPr>
              <w:t>1</w:t>
            </w:r>
            <w:r w:rsidR="002D506C">
              <w:rPr>
                <w:rFonts w:ascii="Times New Roman" w:eastAsia="Times New Roman" w:hAnsi="Times New Roman" w:cs="Times New Roman"/>
                <w:lang w:eastAsia="ru-RU"/>
              </w:rPr>
              <w:t>1</w:t>
            </w:r>
            <w:r>
              <w:rPr>
                <w:rFonts w:ascii="Times New Roman" w:eastAsia="Times New Roman" w:hAnsi="Times New Roman" w:cs="Times New Roman"/>
                <w:lang w:eastAsia="ru-RU"/>
              </w:rPr>
              <w:t>6</w:t>
            </w:r>
          </w:p>
        </w:tc>
        <w:tc>
          <w:tcPr>
            <w:tcW w:w="289" w:type="pct"/>
          </w:tcPr>
          <w:p w14:paraId="5B3359ED" w14:textId="72B1F589" w:rsidR="00863DF9" w:rsidRPr="00202F05" w:rsidRDefault="001B3B3A" w:rsidP="00863DF9">
            <w:pPr>
              <w:jc w:val="center"/>
              <w:rPr>
                <w:rFonts w:ascii="Times New Roman" w:eastAsia="Times New Roman" w:hAnsi="Times New Roman" w:cs="Times New Roman"/>
                <w:b/>
                <w:bCs/>
                <w:lang w:eastAsia="ru-RU"/>
              </w:rPr>
            </w:pPr>
            <w:r>
              <w:rPr>
                <w:rFonts w:ascii="Times New Roman" w:eastAsia="Times New Roman" w:hAnsi="Times New Roman" w:cs="Times New Roman"/>
                <w:lang w:eastAsia="ru-RU"/>
              </w:rPr>
              <w:t>30</w:t>
            </w:r>
          </w:p>
        </w:tc>
        <w:tc>
          <w:tcPr>
            <w:tcW w:w="292" w:type="pct"/>
          </w:tcPr>
          <w:p w14:paraId="5C0DC55E" w14:textId="77777777" w:rsidR="00863DF9" w:rsidRPr="00202F05" w:rsidRDefault="00863DF9" w:rsidP="00863DF9">
            <w:pPr>
              <w:jc w:val="center"/>
              <w:rPr>
                <w:rFonts w:ascii="Times New Roman" w:eastAsia="Times New Roman" w:hAnsi="Times New Roman" w:cs="Times New Roman"/>
                <w:b/>
                <w:bCs/>
                <w:lang w:eastAsia="ru-RU"/>
              </w:rPr>
            </w:pPr>
            <w:r w:rsidRPr="00202F05">
              <w:rPr>
                <w:rFonts w:ascii="Times New Roman" w:eastAsia="Times New Roman" w:hAnsi="Times New Roman" w:cs="Times New Roman"/>
                <w:b/>
                <w:bCs/>
                <w:lang w:eastAsia="ru-RU"/>
              </w:rPr>
              <w:t>-</w:t>
            </w:r>
          </w:p>
        </w:tc>
        <w:tc>
          <w:tcPr>
            <w:tcW w:w="290" w:type="pct"/>
            <w:shd w:val="clear" w:color="auto" w:fill="D9D9D9" w:themeFill="background1" w:themeFillShade="D9"/>
          </w:tcPr>
          <w:p w14:paraId="1759930C" w14:textId="77777777" w:rsidR="00863DF9" w:rsidRPr="00202F05" w:rsidRDefault="00863DF9" w:rsidP="00863DF9">
            <w:pPr>
              <w:jc w:val="center"/>
              <w:rPr>
                <w:rFonts w:ascii="Times New Roman" w:eastAsia="Times New Roman" w:hAnsi="Times New Roman" w:cs="Times New Roman"/>
                <w:b/>
                <w:bCs/>
                <w:lang w:eastAsia="ru-RU"/>
              </w:rPr>
            </w:pPr>
          </w:p>
        </w:tc>
        <w:tc>
          <w:tcPr>
            <w:tcW w:w="286" w:type="pct"/>
            <w:shd w:val="clear" w:color="auto" w:fill="D9D9D9" w:themeFill="background1" w:themeFillShade="D9"/>
          </w:tcPr>
          <w:p w14:paraId="626AFC6A" w14:textId="77777777" w:rsidR="00863DF9" w:rsidRPr="00202F05" w:rsidRDefault="00863DF9" w:rsidP="00863DF9">
            <w:pPr>
              <w:jc w:val="center"/>
              <w:rPr>
                <w:rFonts w:ascii="Times New Roman" w:eastAsia="Times New Roman" w:hAnsi="Times New Roman" w:cs="Times New Roman"/>
                <w:b/>
                <w:bCs/>
                <w:lang w:eastAsia="ru-RU"/>
              </w:rPr>
            </w:pPr>
          </w:p>
        </w:tc>
      </w:tr>
      <w:tr w:rsidR="001D13D6" w:rsidRPr="00202F05" w14:paraId="7B58D8C0" w14:textId="77777777" w:rsidTr="001D13D6">
        <w:trPr>
          <w:trHeight w:val="352"/>
        </w:trPr>
        <w:tc>
          <w:tcPr>
            <w:tcW w:w="798" w:type="pct"/>
            <w:vMerge/>
          </w:tcPr>
          <w:p w14:paraId="695170C3" w14:textId="77777777" w:rsidR="00863DF9" w:rsidRPr="00202F05" w:rsidRDefault="00863DF9" w:rsidP="00863DF9">
            <w:pPr>
              <w:rPr>
                <w:rFonts w:ascii="Times New Roman" w:eastAsia="Times New Roman" w:hAnsi="Times New Roman" w:cs="Times New Roman"/>
                <w:bCs/>
                <w:lang w:eastAsia="ru-RU"/>
              </w:rPr>
            </w:pPr>
          </w:p>
        </w:tc>
        <w:tc>
          <w:tcPr>
            <w:tcW w:w="1812" w:type="pct"/>
          </w:tcPr>
          <w:p w14:paraId="745FE1B2" w14:textId="3B7D06D8" w:rsidR="00863DF9" w:rsidRPr="00263925" w:rsidRDefault="00863DF9" w:rsidP="00863DF9">
            <w:pPr>
              <w:rPr>
                <w:rFonts w:ascii="Times New Roman" w:eastAsia="Times New Roman" w:hAnsi="Times New Roman" w:cs="Times New Roman"/>
                <w:bCs/>
                <w:lang w:eastAsia="ru-RU"/>
              </w:rPr>
            </w:pPr>
            <w:r w:rsidRPr="00C13371">
              <w:rPr>
                <w:rFonts w:ascii="Times New Roman" w:eastAsia="Times New Roman" w:hAnsi="Times New Roman" w:cs="Times New Roman"/>
                <w:bCs/>
                <w:lang w:eastAsia="ru-RU"/>
              </w:rPr>
              <w:t xml:space="preserve">Раздел </w:t>
            </w:r>
            <w:r>
              <w:rPr>
                <w:rFonts w:ascii="Times New Roman" w:eastAsia="Times New Roman" w:hAnsi="Times New Roman" w:cs="Times New Roman"/>
                <w:bCs/>
                <w:lang w:eastAsia="ru-RU"/>
              </w:rPr>
              <w:t xml:space="preserve">2. </w:t>
            </w:r>
            <w:r w:rsidRPr="00926D22">
              <w:rPr>
                <w:rFonts w:ascii="Times New Roman" w:eastAsia="Times New Roman" w:hAnsi="Times New Roman" w:cs="Times New Roman"/>
                <w:bCs/>
                <w:lang w:eastAsia="ru-RU"/>
              </w:rPr>
              <w:t>Основы проектирования технологических процессов</w:t>
            </w:r>
          </w:p>
        </w:tc>
        <w:tc>
          <w:tcPr>
            <w:tcW w:w="292" w:type="pct"/>
          </w:tcPr>
          <w:p w14:paraId="1D626958" w14:textId="5CD43F8B" w:rsidR="00863DF9" w:rsidRDefault="000E0EAE" w:rsidP="00863DF9">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126</w:t>
            </w:r>
          </w:p>
        </w:tc>
        <w:tc>
          <w:tcPr>
            <w:tcW w:w="363" w:type="pct"/>
          </w:tcPr>
          <w:p w14:paraId="63701C39" w14:textId="0F0462DA" w:rsidR="00863DF9" w:rsidRDefault="000E0EAE" w:rsidP="00863DF9">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64</w:t>
            </w:r>
          </w:p>
        </w:tc>
        <w:tc>
          <w:tcPr>
            <w:tcW w:w="290" w:type="pct"/>
            <w:shd w:val="clear" w:color="auto" w:fill="D9D9D9" w:themeFill="background1" w:themeFillShade="D9"/>
          </w:tcPr>
          <w:p w14:paraId="5EF7ACF1" w14:textId="1C815B72" w:rsidR="00863DF9" w:rsidRDefault="00BC60C9" w:rsidP="00863DF9">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126</w:t>
            </w:r>
          </w:p>
        </w:tc>
        <w:tc>
          <w:tcPr>
            <w:tcW w:w="289" w:type="pct"/>
          </w:tcPr>
          <w:p w14:paraId="5EB28B84" w14:textId="6CA3414C" w:rsidR="00863DF9" w:rsidRDefault="00BC60C9" w:rsidP="00863DF9">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r w:rsidR="002D506C">
              <w:rPr>
                <w:rFonts w:ascii="Times New Roman" w:eastAsia="Times New Roman" w:hAnsi="Times New Roman" w:cs="Times New Roman"/>
                <w:lang w:eastAsia="ru-RU"/>
              </w:rPr>
              <w:t>2</w:t>
            </w:r>
            <w:r>
              <w:rPr>
                <w:rFonts w:ascii="Times New Roman" w:eastAsia="Times New Roman" w:hAnsi="Times New Roman" w:cs="Times New Roman"/>
                <w:lang w:eastAsia="ru-RU"/>
              </w:rPr>
              <w:t>6</w:t>
            </w:r>
          </w:p>
        </w:tc>
        <w:tc>
          <w:tcPr>
            <w:tcW w:w="289" w:type="pct"/>
          </w:tcPr>
          <w:p w14:paraId="029F2B5C" w14:textId="77777777" w:rsidR="00863DF9" w:rsidRPr="00202F05" w:rsidRDefault="00863DF9" w:rsidP="00863DF9">
            <w:pPr>
              <w:jc w:val="center"/>
              <w:rPr>
                <w:rFonts w:ascii="Times New Roman" w:eastAsia="Times New Roman" w:hAnsi="Times New Roman" w:cs="Times New Roman"/>
                <w:lang w:eastAsia="ru-RU"/>
              </w:rPr>
            </w:pPr>
          </w:p>
        </w:tc>
        <w:tc>
          <w:tcPr>
            <w:tcW w:w="292" w:type="pct"/>
          </w:tcPr>
          <w:p w14:paraId="2F4F2B2F" w14:textId="77777777" w:rsidR="00863DF9" w:rsidRPr="00202F05" w:rsidRDefault="00863DF9" w:rsidP="00863DF9">
            <w:pPr>
              <w:jc w:val="center"/>
              <w:rPr>
                <w:rFonts w:ascii="Times New Roman" w:eastAsia="Times New Roman" w:hAnsi="Times New Roman" w:cs="Times New Roman"/>
                <w:b/>
                <w:bCs/>
                <w:lang w:eastAsia="ru-RU"/>
              </w:rPr>
            </w:pPr>
          </w:p>
        </w:tc>
        <w:tc>
          <w:tcPr>
            <w:tcW w:w="290" w:type="pct"/>
            <w:shd w:val="clear" w:color="auto" w:fill="D9D9D9" w:themeFill="background1" w:themeFillShade="D9"/>
          </w:tcPr>
          <w:p w14:paraId="0B387DDA" w14:textId="77777777" w:rsidR="00863DF9" w:rsidRPr="00202F05" w:rsidRDefault="00863DF9" w:rsidP="00863DF9">
            <w:pPr>
              <w:jc w:val="center"/>
              <w:rPr>
                <w:rFonts w:ascii="Times New Roman" w:eastAsia="Times New Roman" w:hAnsi="Times New Roman" w:cs="Times New Roman"/>
                <w:b/>
                <w:bCs/>
                <w:lang w:eastAsia="ru-RU"/>
              </w:rPr>
            </w:pPr>
          </w:p>
        </w:tc>
        <w:tc>
          <w:tcPr>
            <w:tcW w:w="286" w:type="pct"/>
            <w:shd w:val="clear" w:color="auto" w:fill="D9D9D9" w:themeFill="background1" w:themeFillShade="D9"/>
          </w:tcPr>
          <w:p w14:paraId="1140BB29" w14:textId="77777777" w:rsidR="00863DF9" w:rsidRPr="00202F05" w:rsidRDefault="00863DF9" w:rsidP="00863DF9">
            <w:pPr>
              <w:jc w:val="center"/>
              <w:rPr>
                <w:rFonts w:ascii="Times New Roman" w:eastAsia="Times New Roman" w:hAnsi="Times New Roman" w:cs="Times New Roman"/>
                <w:b/>
                <w:bCs/>
                <w:lang w:eastAsia="ru-RU"/>
              </w:rPr>
            </w:pPr>
          </w:p>
        </w:tc>
      </w:tr>
      <w:tr w:rsidR="001D13D6" w:rsidRPr="00202F05" w14:paraId="566D3C61" w14:textId="77777777" w:rsidTr="001D13D6">
        <w:trPr>
          <w:trHeight w:val="314"/>
        </w:trPr>
        <w:tc>
          <w:tcPr>
            <w:tcW w:w="798" w:type="pct"/>
            <w:vMerge/>
          </w:tcPr>
          <w:p w14:paraId="7F10E968" w14:textId="77777777" w:rsidR="00304BF8" w:rsidRPr="00202F05" w:rsidRDefault="00304BF8" w:rsidP="00796F2D">
            <w:pPr>
              <w:rPr>
                <w:rFonts w:ascii="Times New Roman" w:eastAsia="Times New Roman" w:hAnsi="Times New Roman" w:cs="Times New Roman"/>
                <w:bCs/>
                <w:lang w:eastAsia="ru-RU"/>
              </w:rPr>
            </w:pPr>
          </w:p>
        </w:tc>
        <w:tc>
          <w:tcPr>
            <w:tcW w:w="1812" w:type="pct"/>
          </w:tcPr>
          <w:p w14:paraId="46D7282D" w14:textId="77777777" w:rsidR="00304BF8" w:rsidRPr="00202F05" w:rsidRDefault="00304BF8" w:rsidP="00796F2D">
            <w:pPr>
              <w:rPr>
                <w:rFonts w:ascii="Times New Roman" w:eastAsia="Times New Roman" w:hAnsi="Times New Roman" w:cs="Times New Roman"/>
                <w:bCs/>
                <w:lang w:eastAsia="ru-RU"/>
              </w:rPr>
            </w:pPr>
            <w:r w:rsidRPr="00202F05">
              <w:rPr>
                <w:rFonts w:ascii="Times New Roman" w:eastAsia="Times New Roman" w:hAnsi="Times New Roman" w:cs="Times New Roman"/>
                <w:bCs/>
                <w:lang w:eastAsia="ru-RU"/>
              </w:rPr>
              <w:t>Учебная практика</w:t>
            </w:r>
          </w:p>
        </w:tc>
        <w:tc>
          <w:tcPr>
            <w:tcW w:w="292" w:type="pct"/>
          </w:tcPr>
          <w:p w14:paraId="472D27AE" w14:textId="7D123189" w:rsidR="00304BF8" w:rsidRPr="00202F05" w:rsidRDefault="00EC2EC9" w:rsidP="00796F2D">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c>
          <w:tcPr>
            <w:tcW w:w="363" w:type="pct"/>
          </w:tcPr>
          <w:p w14:paraId="2A58162E" w14:textId="01941522" w:rsidR="00304BF8" w:rsidRPr="00202F05" w:rsidRDefault="00EC2EC9" w:rsidP="00796F2D">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72</w:t>
            </w:r>
          </w:p>
        </w:tc>
        <w:tc>
          <w:tcPr>
            <w:tcW w:w="290" w:type="pct"/>
            <w:shd w:val="clear" w:color="auto" w:fill="D9D9D9" w:themeFill="background1" w:themeFillShade="D9"/>
          </w:tcPr>
          <w:p w14:paraId="10579FA2" w14:textId="77777777" w:rsidR="00304BF8" w:rsidRPr="00202F05" w:rsidRDefault="00304BF8" w:rsidP="00796F2D">
            <w:pPr>
              <w:jc w:val="center"/>
              <w:rPr>
                <w:rFonts w:ascii="Times New Roman" w:eastAsia="Times New Roman" w:hAnsi="Times New Roman" w:cs="Times New Roman"/>
                <w:b/>
                <w:bCs/>
                <w:lang w:eastAsia="ru-RU"/>
              </w:rPr>
            </w:pPr>
          </w:p>
        </w:tc>
        <w:tc>
          <w:tcPr>
            <w:tcW w:w="870" w:type="pct"/>
            <w:gridSpan w:val="3"/>
            <w:shd w:val="clear" w:color="auto" w:fill="auto"/>
          </w:tcPr>
          <w:p w14:paraId="0C93B0D1" w14:textId="77777777" w:rsidR="00304BF8" w:rsidRPr="00202F05" w:rsidRDefault="00304BF8" w:rsidP="00796F2D">
            <w:pPr>
              <w:jc w:val="center"/>
              <w:rPr>
                <w:rFonts w:ascii="Times New Roman" w:eastAsia="Times New Roman" w:hAnsi="Times New Roman" w:cs="Times New Roman"/>
                <w:b/>
                <w:bCs/>
                <w:lang w:eastAsia="ru-RU"/>
              </w:rPr>
            </w:pPr>
          </w:p>
        </w:tc>
        <w:tc>
          <w:tcPr>
            <w:tcW w:w="290" w:type="pct"/>
            <w:shd w:val="clear" w:color="auto" w:fill="D9D9D9" w:themeFill="background1" w:themeFillShade="D9"/>
          </w:tcPr>
          <w:p w14:paraId="18F306CA" w14:textId="0EF85152" w:rsidR="00304BF8" w:rsidRPr="00202F05" w:rsidRDefault="00EC2EC9" w:rsidP="00796F2D">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c>
          <w:tcPr>
            <w:tcW w:w="286" w:type="pct"/>
            <w:shd w:val="clear" w:color="auto" w:fill="D9D9D9" w:themeFill="background1" w:themeFillShade="D9"/>
          </w:tcPr>
          <w:p w14:paraId="3E582416" w14:textId="77777777" w:rsidR="00304BF8" w:rsidRPr="00202F05" w:rsidRDefault="00304BF8" w:rsidP="00796F2D">
            <w:pPr>
              <w:jc w:val="center"/>
              <w:rPr>
                <w:rFonts w:ascii="Times New Roman" w:eastAsia="Times New Roman" w:hAnsi="Times New Roman" w:cs="Times New Roman"/>
                <w:b/>
                <w:bCs/>
                <w:lang w:eastAsia="ru-RU"/>
              </w:rPr>
            </w:pPr>
          </w:p>
        </w:tc>
      </w:tr>
      <w:tr w:rsidR="001D13D6" w:rsidRPr="00202F05" w14:paraId="4E85E915" w14:textId="77777777" w:rsidTr="001D13D6">
        <w:trPr>
          <w:trHeight w:val="314"/>
        </w:trPr>
        <w:tc>
          <w:tcPr>
            <w:tcW w:w="798" w:type="pct"/>
            <w:vMerge/>
          </w:tcPr>
          <w:p w14:paraId="37B22DA8" w14:textId="77777777" w:rsidR="00304BF8" w:rsidRPr="00202F05" w:rsidRDefault="00304BF8" w:rsidP="00796F2D">
            <w:pPr>
              <w:rPr>
                <w:rFonts w:ascii="Times New Roman" w:eastAsia="Times New Roman" w:hAnsi="Times New Roman" w:cs="Times New Roman"/>
                <w:lang w:eastAsia="ru-RU"/>
              </w:rPr>
            </w:pPr>
          </w:p>
        </w:tc>
        <w:tc>
          <w:tcPr>
            <w:tcW w:w="1812" w:type="pct"/>
          </w:tcPr>
          <w:p w14:paraId="498E4665" w14:textId="77777777" w:rsidR="00304BF8" w:rsidRPr="00202F05" w:rsidRDefault="00304BF8" w:rsidP="00796F2D">
            <w:pPr>
              <w:rPr>
                <w:rFonts w:ascii="Times New Roman" w:eastAsia="Times New Roman" w:hAnsi="Times New Roman" w:cs="Times New Roman"/>
                <w:b/>
                <w:bCs/>
                <w:u w:val="single"/>
                <w:lang w:eastAsia="ru-RU"/>
              </w:rPr>
            </w:pPr>
            <w:r w:rsidRPr="00202F05">
              <w:rPr>
                <w:rFonts w:ascii="Times New Roman" w:eastAsia="Times New Roman" w:hAnsi="Times New Roman" w:cs="Times New Roman"/>
                <w:lang w:eastAsia="ru-RU"/>
              </w:rPr>
              <w:t>Производственная практика</w:t>
            </w:r>
          </w:p>
        </w:tc>
        <w:tc>
          <w:tcPr>
            <w:tcW w:w="292" w:type="pct"/>
          </w:tcPr>
          <w:p w14:paraId="722F6BA7" w14:textId="1576A893" w:rsidR="00304BF8" w:rsidRPr="00202F05" w:rsidRDefault="00863DF9" w:rsidP="00796F2D">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w:t>
            </w:r>
            <w:r w:rsidR="002D506C">
              <w:rPr>
                <w:rFonts w:ascii="Times New Roman" w:eastAsia="Times New Roman" w:hAnsi="Times New Roman" w:cs="Times New Roman"/>
                <w:b/>
                <w:bCs/>
                <w:lang w:eastAsia="ru-RU"/>
              </w:rPr>
              <w:t>80</w:t>
            </w:r>
          </w:p>
        </w:tc>
        <w:tc>
          <w:tcPr>
            <w:tcW w:w="363" w:type="pct"/>
          </w:tcPr>
          <w:p w14:paraId="2041D324" w14:textId="01AC3F15" w:rsidR="00304BF8" w:rsidRPr="00202F05" w:rsidRDefault="00863DF9" w:rsidP="00796F2D">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1</w:t>
            </w:r>
            <w:r w:rsidR="002D506C">
              <w:rPr>
                <w:rFonts w:ascii="Times New Roman" w:eastAsia="Times New Roman" w:hAnsi="Times New Roman" w:cs="Times New Roman"/>
                <w:b/>
                <w:bCs/>
                <w:lang w:eastAsia="ru-RU"/>
              </w:rPr>
              <w:t>80</w:t>
            </w:r>
          </w:p>
        </w:tc>
        <w:tc>
          <w:tcPr>
            <w:tcW w:w="290" w:type="pct"/>
            <w:shd w:val="clear" w:color="auto" w:fill="D9D9D9" w:themeFill="background1" w:themeFillShade="D9"/>
          </w:tcPr>
          <w:p w14:paraId="184DCE18" w14:textId="77777777" w:rsidR="00304BF8" w:rsidRPr="00202F05" w:rsidRDefault="00304BF8" w:rsidP="00796F2D">
            <w:pPr>
              <w:jc w:val="center"/>
              <w:rPr>
                <w:rFonts w:ascii="Times New Roman" w:eastAsia="Times New Roman" w:hAnsi="Times New Roman" w:cs="Times New Roman"/>
                <w:b/>
                <w:bCs/>
                <w:lang w:eastAsia="ru-RU"/>
              </w:rPr>
            </w:pPr>
          </w:p>
        </w:tc>
        <w:tc>
          <w:tcPr>
            <w:tcW w:w="870" w:type="pct"/>
            <w:gridSpan w:val="3"/>
            <w:shd w:val="clear" w:color="auto" w:fill="auto"/>
          </w:tcPr>
          <w:p w14:paraId="7BE8232A" w14:textId="77777777" w:rsidR="00304BF8" w:rsidRPr="00202F05" w:rsidRDefault="00304BF8" w:rsidP="00796F2D">
            <w:pPr>
              <w:jc w:val="center"/>
              <w:rPr>
                <w:rFonts w:ascii="Times New Roman" w:eastAsia="Times New Roman" w:hAnsi="Times New Roman" w:cs="Times New Roman"/>
                <w:b/>
                <w:bCs/>
                <w:lang w:eastAsia="ru-RU"/>
              </w:rPr>
            </w:pPr>
          </w:p>
        </w:tc>
        <w:tc>
          <w:tcPr>
            <w:tcW w:w="290" w:type="pct"/>
            <w:shd w:val="clear" w:color="auto" w:fill="D9D9D9" w:themeFill="background1" w:themeFillShade="D9"/>
          </w:tcPr>
          <w:p w14:paraId="139A0828" w14:textId="77777777" w:rsidR="00304BF8" w:rsidRPr="00202F05" w:rsidRDefault="00304BF8" w:rsidP="00796F2D">
            <w:pPr>
              <w:jc w:val="center"/>
              <w:rPr>
                <w:rFonts w:ascii="Times New Roman" w:eastAsia="Times New Roman" w:hAnsi="Times New Roman" w:cs="Times New Roman"/>
                <w:b/>
                <w:bCs/>
                <w:lang w:eastAsia="ru-RU"/>
              </w:rPr>
            </w:pPr>
          </w:p>
        </w:tc>
        <w:tc>
          <w:tcPr>
            <w:tcW w:w="286" w:type="pct"/>
            <w:shd w:val="clear" w:color="auto" w:fill="D9D9D9" w:themeFill="background1" w:themeFillShade="D9"/>
          </w:tcPr>
          <w:p w14:paraId="1737B0CA" w14:textId="1A4A1C59" w:rsidR="00304BF8" w:rsidRPr="00202F05" w:rsidRDefault="00863DF9" w:rsidP="00796F2D">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w:t>
            </w:r>
            <w:r w:rsidR="002D506C">
              <w:rPr>
                <w:rFonts w:ascii="Times New Roman" w:eastAsia="Times New Roman" w:hAnsi="Times New Roman" w:cs="Times New Roman"/>
                <w:b/>
                <w:bCs/>
                <w:lang w:eastAsia="ru-RU"/>
              </w:rPr>
              <w:t>80</w:t>
            </w:r>
          </w:p>
        </w:tc>
      </w:tr>
      <w:tr w:rsidR="001D13D6" w:rsidRPr="00202F05" w14:paraId="686D49CD" w14:textId="77777777" w:rsidTr="001D13D6">
        <w:tc>
          <w:tcPr>
            <w:tcW w:w="798" w:type="pct"/>
          </w:tcPr>
          <w:p w14:paraId="024BB136" w14:textId="77777777" w:rsidR="00304BF8" w:rsidRPr="00202F05" w:rsidRDefault="00304BF8" w:rsidP="00796F2D">
            <w:pPr>
              <w:suppressAutoHyphens/>
              <w:rPr>
                <w:rFonts w:ascii="Times New Roman" w:eastAsia="Times New Roman" w:hAnsi="Times New Roman" w:cs="Times New Roman"/>
                <w:lang w:eastAsia="ru-RU"/>
              </w:rPr>
            </w:pPr>
          </w:p>
        </w:tc>
        <w:tc>
          <w:tcPr>
            <w:tcW w:w="1812" w:type="pct"/>
          </w:tcPr>
          <w:p w14:paraId="2CDA0B48" w14:textId="77777777" w:rsidR="00304BF8" w:rsidRPr="00202F05" w:rsidRDefault="00304BF8" w:rsidP="00796F2D">
            <w:pPr>
              <w:suppressAutoHyphens/>
              <w:rPr>
                <w:rFonts w:ascii="Times New Roman" w:eastAsia="Times New Roman" w:hAnsi="Times New Roman" w:cs="Times New Roman"/>
                <w:lang w:eastAsia="ru-RU"/>
              </w:rPr>
            </w:pPr>
            <w:r w:rsidRPr="00202F05">
              <w:rPr>
                <w:rFonts w:ascii="Times New Roman" w:eastAsia="Times New Roman" w:hAnsi="Times New Roman" w:cs="Times New Roman"/>
                <w:lang w:eastAsia="ru-RU"/>
              </w:rPr>
              <w:t>Промежуточная аттестация</w:t>
            </w:r>
          </w:p>
        </w:tc>
        <w:tc>
          <w:tcPr>
            <w:tcW w:w="292" w:type="pct"/>
          </w:tcPr>
          <w:p w14:paraId="43EF9882" w14:textId="30258B98" w:rsidR="00304BF8" w:rsidRPr="00202F05" w:rsidRDefault="00304BF8" w:rsidP="00796F2D">
            <w:pPr>
              <w:suppressAutoHyphens/>
              <w:jc w:val="center"/>
              <w:rPr>
                <w:rFonts w:ascii="Times New Roman" w:eastAsia="Times New Roman" w:hAnsi="Times New Roman" w:cs="Times New Roman"/>
                <w:b/>
                <w:bCs/>
                <w:lang w:eastAsia="ru-RU"/>
              </w:rPr>
            </w:pPr>
          </w:p>
        </w:tc>
        <w:tc>
          <w:tcPr>
            <w:tcW w:w="363" w:type="pct"/>
            <w:shd w:val="clear" w:color="auto" w:fill="auto"/>
          </w:tcPr>
          <w:p w14:paraId="59BA8B6A" w14:textId="77777777" w:rsidR="00304BF8" w:rsidRPr="00202F05" w:rsidRDefault="00304BF8" w:rsidP="00796F2D">
            <w:pPr>
              <w:jc w:val="center"/>
              <w:rPr>
                <w:rFonts w:ascii="Times New Roman" w:eastAsia="Times New Roman" w:hAnsi="Times New Roman" w:cs="Times New Roman"/>
                <w:b/>
                <w:lang w:eastAsia="ru-RU"/>
              </w:rPr>
            </w:pPr>
          </w:p>
        </w:tc>
        <w:tc>
          <w:tcPr>
            <w:tcW w:w="290" w:type="pct"/>
            <w:shd w:val="clear" w:color="auto" w:fill="D9D9D9" w:themeFill="background1" w:themeFillShade="D9"/>
          </w:tcPr>
          <w:p w14:paraId="648359B1" w14:textId="77777777" w:rsidR="00304BF8" w:rsidRPr="00202F05" w:rsidRDefault="00304BF8" w:rsidP="00796F2D">
            <w:pPr>
              <w:jc w:val="center"/>
              <w:rPr>
                <w:rFonts w:ascii="Times New Roman" w:eastAsia="Times New Roman" w:hAnsi="Times New Roman" w:cs="Times New Roman"/>
                <w:i/>
                <w:lang w:eastAsia="ru-RU"/>
              </w:rPr>
            </w:pPr>
          </w:p>
        </w:tc>
        <w:tc>
          <w:tcPr>
            <w:tcW w:w="870" w:type="pct"/>
            <w:gridSpan w:val="3"/>
            <w:shd w:val="clear" w:color="auto" w:fill="auto"/>
          </w:tcPr>
          <w:p w14:paraId="1E14C2A1" w14:textId="77777777" w:rsidR="00304BF8" w:rsidRPr="00202F05" w:rsidRDefault="00304BF8" w:rsidP="00796F2D">
            <w:pPr>
              <w:jc w:val="center"/>
              <w:rPr>
                <w:rFonts w:ascii="Times New Roman" w:eastAsia="Times New Roman" w:hAnsi="Times New Roman" w:cs="Times New Roman"/>
                <w:i/>
                <w:lang w:eastAsia="ru-RU"/>
              </w:rPr>
            </w:pPr>
          </w:p>
        </w:tc>
        <w:tc>
          <w:tcPr>
            <w:tcW w:w="290" w:type="pct"/>
            <w:shd w:val="clear" w:color="auto" w:fill="D9D9D9" w:themeFill="background1" w:themeFillShade="D9"/>
          </w:tcPr>
          <w:p w14:paraId="1D7B6079" w14:textId="77777777" w:rsidR="00304BF8" w:rsidRPr="00202F05" w:rsidRDefault="00304BF8" w:rsidP="00796F2D">
            <w:pPr>
              <w:jc w:val="center"/>
              <w:rPr>
                <w:rFonts w:ascii="Times New Roman" w:eastAsia="Times New Roman" w:hAnsi="Times New Roman" w:cs="Times New Roman"/>
                <w:i/>
                <w:lang w:eastAsia="ru-RU"/>
              </w:rPr>
            </w:pPr>
          </w:p>
        </w:tc>
        <w:tc>
          <w:tcPr>
            <w:tcW w:w="286" w:type="pct"/>
            <w:shd w:val="clear" w:color="auto" w:fill="D9D9D9" w:themeFill="background1" w:themeFillShade="D9"/>
          </w:tcPr>
          <w:p w14:paraId="2130CE76" w14:textId="77777777" w:rsidR="00304BF8" w:rsidRPr="00202F05" w:rsidRDefault="00304BF8" w:rsidP="00796F2D">
            <w:pPr>
              <w:jc w:val="center"/>
              <w:rPr>
                <w:rFonts w:ascii="Times New Roman" w:eastAsia="Times New Roman" w:hAnsi="Times New Roman" w:cs="Times New Roman"/>
                <w:i/>
                <w:lang w:eastAsia="ru-RU"/>
              </w:rPr>
            </w:pPr>
          </w:p>
        </w:tc>
      </w:tr>
      <w:tr w:rsidR="001D13D6" w:rsidRPr="00202F05" w14:paraId="21C64325" w14:textId="77777777" w:rsidTr="001D13D6">
        <w:trPr>
          <w:trHeight w:val="217"/>
        </w:trPr>
        <w:tc>
          <w:tcPr>
            <w:tcW w:w="798" w:type="pct"/>
          </w:tcPr>
          <w:p w14:paraId="43B51B82" w14:textId="77777777" w:rsidR="00304BF8" w:rsidRPr="00202F05" w:rsidRDefault="00304BF8" w:rsidP="00796F2D">
            <w:pPr>
              <w:rPr>
                <w:rFonts w:ascii="Times New Roman" w:eastAsia="Times New Roman" w:hAnsi="Times New Roman" w:cs="Times New Roman"/>
                <w:b/>
                <w:i/>
                <w:lang w:eastAsia="ru-RU"/>
              </w:rPr>
            </w:pPr>
          </w:p>
        </w:tc>
        <w:tc>
          <w:tcPr>
            <w:tcW w:w="1812" w:type="pct"/>
          </w:tcPr>
          <w:p w14:paraId="15ED227F" w14:textId="77777777" w:rsidR="00304BF8" w:rsidRPr="00202F05" w:rsidRDefault="00304BF8" w:rsidP="00796F2D">
            <w:pPr>
              <w:rPr>
                <w:rFonts w:ascii="Times New Roman" w:eastAsia="Times New Roman" w:hAnsi="Times New Roman" w:cs="Times New Roman"/>
                <w:b/>
                <w:i/>
                <w:lang w:eastAsia="ru-RU"/>
              </w:rPr>
            </w:pPr>
            <w:r w:rsidRPr="00202F05">
              <w:rPr>
                <w:rFonts w:ascii="Times New Roman" w:eastAsia="Times New Roman" w:hAnsi="Times New Roman" w:cs="Times New Roman"/>
                <w:b/>
                <w:i/>
                <w:lang w:eastAsia="ru-RU"/>
              </w:rPr>
              <w:t xml:space="preserve">Всего: </w:t>
            </w:r>
          </w:p>
        </w:tc>
        <w:tc>
          <w:tcPr>
            <w:tcW w:w="292" w:type="pct"/>
          </w:tcPr>
          <w:p w14:paraId="45511490" w14:textId="3E29C6F0" w:rsidR="00304BF8" w:rsidRPr="00304BF8" w:rsidRDefault="002D506C" w:rsidP="00796F2D">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524</w:t>
            </w:r>
          </w:p>
        </w:tc>
        <w:tc>
          <w:tcPr>
            <w:tcW w:w="363" w:type="pct"/>
          </w:tcPr>
          <w:p w14:paraId="528EBB84" w14:textId="654A972D" w:rsidR="00304BF8" w:rsidRPr="00202F05" w:rsidRDefault="002D506C" w:rsidP="00796F2D">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400</w:t>
            </w:r>
          </w:p>
        </w:tc>
        <w:tc>
          <w:tcPr>
            <w:tcW w:w="290" w:type="pct"/>
            <w:shd w:val="clear" w:color="auto" w:fill="D9D9D9" w:themeFill="background1" w:themeFillShade="D9"/>
          </w:tcPr>
          <w:p w14:paraId="48BCA3AD" w14:textId="3789D873" w:rsidR="00304BF8" w:rsidRPr="00304BF8" w:rsidRDefault="00BC60C9" w:rsidP="00796F2D">
            <w:pPr>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2</w:t>
            </w:r>
            <w:r w:rsidR="002D506C">
              <w:rPr>
                <w:rFonts w:ascii="Times New Roman" w:eastAsia="Times New Roman" w:hAnsi="Times New Roman" w:cs="Times New Roman"/>
                <w:b/>
                <w:iCs/>
                <w:lang w:eastAsia="ru-RU"/>
              </w:rPr>
              <w:t>4</w:t>
            </w:r>
            <w:r>
              <w:rPr>
                <w:rFonts w:ascii="Times New Roman" w:eastAsia="Times New Roman" w:hAnsi="Times New Roman" w:cs="Times New Roman"/>
                <w:b/>
                <w:iCs/>
                <w:lang w:eastAsia="ru-RU"/>
              </w:rPr>
              <w:t>2</w:t>
            </w:r>
          </w:p>
        </w:tc>
        <w:tc>
          <w:tcPr>
            <w:tcW w:w="289" w:type="pct"/>
          </w:tcPr>
          <w:p w14:paraId="07DFECD5" w14:textId="5F67310A" w:rsidR="00304BF8" w:rsidRPr="00304BF8" w:rsidRDefault="00BC60C9" w:rsidP="00796F2D">
            <w:pPr>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2</w:t>
            </w:r>
            <w:r w:rsidR="002D506C">
              <w:rPr>
                <w:rFonts w:ascii="Times New Roman" w:eastAsia="Times New Roman" w:hAnsi="Times New Roman" w:cs="Times New Roman"/>
                <w:b/>
                <w:iCs/>
                <w:lang w:eastAsia="ru-RU"/>
              </w:rPr>
              <w:t>4</w:t>
            </w:r>
            <w:r>
              <w:rPr>
                <w:rFonts w:ascii="Times New Roman" w:eastAsia="Times New Roman" w:hAnsi="Times New Roman" w:cs="Times New Roman"/>
                <w:b/>
                <w:iCs/>
                <w:lang w:eastAsia="ru-RU"/>
              </w:rPr>
              <w:t>2</w:t>
            </w:r>
          </w:p>
        </w:tc>
        <w:tc>
          <w:tcPr>
            <w:tcW w:w="289" w:type="pct"/>
          </w:tcPr>
          <w:p w14:paraId="348D57B5" w14:textId="68FD417D" w:rsidR="00304BF8" w:rsidRPr="00202F05" w:rsidRDefault="00863DF9" w:rsidP="00796F2D">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w:t>
            </w:r>
          </w:p>
        </w:tc>
        <w:tc>
          <w:tcPr>
            <w:tcW w:w="292" w:type="pct"/>
          </w:tcPr>
          <w:p w14:paraId="2D6A9AAA" w14:textId="28EDBE55" w:rsidR="00304BF8" w:rsidRPr="00202F05" w:rsidRDefault="00BC60C9" w:rsidP="00796F2D">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w:t>
            </w:r>
          </w:p>
        </w:tc>
        <w:tc>
          <w:tcPr>
            <w:tcW w:w="290" w:type="pct"/>
            <w:shd w:val="clear" w:color="auto" w:fill="D9D9D9" w:themeFill="background1" w:themeFillShade="D9"/>
          </w:tcPr>
          <w:p w14:paraId="6DBC326A" w14:textId="58030AF6" w:rsidR="00304BF8" w:rsidRPr="00202F05" w:rsidRDefault="00EC2EC9" w:rsidP="00796F2D">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72</w:t>
            </w:r>
          </w:p>
        </w:tc>
        <w:tc>
          <w:tcPr>
            <w:tcW w:w="286" w:type="pct"/>
            <w:shd w:val="clear" w:color="auto" w:fill="D9D9D9" w:themeFill="background1" w:themeFillShade="D9"/>
          </w:tcPr>
          <w:p w14:paraId="67E6F15C" w14:textId="169521B8" w:rsidR="00304BF8" w:rsidRPr="00202F05" w:rsidRDefault="00863DF9" w:rsidP="00796F2D">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w:t>
            </w:r>
            <w:r w:rsidR="002D506C">
              <w:rPr>
                <w:rFonts w:ascii="Times New Roman" w:eastAsia="Times New Roman" w:hAnsi="Times New Roman" w:cs="Times New Roman"/>
                <w:b/>
                <w:lang w:eastAsia="ru-RU"/>
              </w:rPr>
              <w:t>80</w:t>
            </w:r>
          </w:p>
        </w:tc>
      </w:tr>
    </w:tbl>
    <w:p w14:paraId="7F187801" w14:textId="1CB01783" w:rsidR="00304BF8" w:rsidRDefault="00304BF8" w:rsidP="00BE62FF">
      <w:pPr>
        <w:pStyle w:val="114"/>
        <w:rPr>
          <w:rFonts w:ascii="Times New Roman" w:hAnsi="Times New Roman"/>
        </w:rPr>
      </w:pPr>
      <w:r w:rsidRPr="00202F05">
        <w:rPr>
          <w:rFonts w:ascii="Times New Roman" w:hAnsi="Times New Roman"/>
        </w:rPr>
        <w:lastRenderedPageBreak/>
        <w:t>2.3. Примерное содержание профессионального модуля</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6"/>
        <w:gridCol w:w="7343"/>
      </w:tblGrid>
      <w:tr w:rsidR="003556C9" w:rsidRPr="003556C9" w14:paraId="776C241D" w14:textId="77777777" w:rsidTr="00EF13F9">
        <w:trPr>
          <w:trHeight w:val="903"/>
        </w:trPr>
        <w:tc>
          <w:tcPr>
            <w:tcW w:w="2296" w:type="dxa"/>
            <w:vAlign w:val="center"/>
          </w:tcPr>
          <w:p w14:paraId="1B8A8370" w14:textId="77777777" w:rsidR="003556C9" w:rsidRPr="00EF13F9" w:rsidRDefault="003556C9" w:rsidP="003556C9">
            <w:pPr>
              <w:spacing w:line="276" w:lineRule="auto"/>
              <w:jc w:val="center"/>
              <w:rPr>
                <w:rFonts w:ascii="Times New Roman" w:eastAsia="Times New Roman" w:hAnsi="Times New Roman" w:cs="Times New Roman"/>
                <w:b/>
                <w:lang w:eastAsia="ru-RU"/>
              </w:rPr>
            </w:pPr>
            <w:r w:rsidRPr="00EF13F9">
              <w:rPr>
                <w:rFonts w:ascii="Times New Roman" w:eastAsia="Times New Roman" w:hAnsi="Times New Roman" w:cs="Times New Roman"/>
                <w:b/>
                <w:bCs/>
                <w:lang w:eastAsia="ru-RU"/>
              </w:rPr>
              <w:t>Наименование разделов и тем</w:t>
            </w:r>
          </w:p>
        </w:tc>
        <w:tc>
          <w:tcPr>
            <w:tcW w:w="7343" w:type="dxa"/>
            <w:vAlign w:val="center"/>
          </w:tcPr>
          <w:p w14:paraId="2BE12599" w14:textId="77777777" w:rsidR="003556C9" w:rsidRPr="00EF13F9" w:rsidRDefault="003556C9" w:rsidP="003556C9">
            <w:pPr>
              <w:suppressAutoHyphens/>
              <w:jc w:val="center"/>
              <w:rPr>
                <w:rFonts w:ascii="Times New Roman" w:eastAsia="Times New Roman" w:hAnsi="Times New Roman" w:cs="Times New Roman"/>
                <w:b/>
                <w:lang w:eastAsia="ru-RU"/>
              </w:rPr>
            </w:pPr>
            <w:r w:rsidRPr="00EF13F9">
              <w:rPr>
                <w:rFonts w:ascii="Times New Roman" w:eastAsia="Times New Roman" w:hAnsi="Times New Roman" w:cs="Times New Roman"/>
                <w:b/>
                <w:bCs/>
                <w:lang w:eastAsia="ru-RU"/>
              </w:rPr>
              <w:t>Содержание учебного материала, практических и лабораторных занятия.</w:t>
            </w:r>
          </w:p>
        </w:tc>
      </w:tr>
      <w:tr w:rsidR="003556C9" w:rsidRPr="003556C9" w14:paraId="777E7D5F" w14:textId="77777777" w:rsidTr="00EF13F9">
        <w:tc>
          <w:tcPr>
            <w:tcW w:w="9639" w:type="dxa"/>
            <w:gridSpan w:val="2"/>
          </w:tcPr>
          <w:p w14:paraId="0AB25BF5" w14:textId="7991D8D4" w:rsidR="003556C9" w:rsidRPr="00EF13F9" w:rsidRDefault="003556C9" w:rsidP="003556C9">
            <w:pPr>
              <w:rPr>
                <w:rFonts w:ascii="Times New Roman" w:eastAsia="Times New Roman" w:hAnsi="Times New Roman" w:cs="Times New Roman"/>
                <w:lang w:eastAsia="ru-RU"/>
              </w:rPr>
            </w:pPr>
            <w:r w:rsidRPr="00EF13F9">
              <w:rPr>
                <w:rFonts w:ascii="Times New Roman" w:eastAsia="Times New Roman" w:hAnsi="Times New Roman" w:cs="Times New Roman"/>
                <w:b/>
                <w:bCs/>
                <w:lang w:eastAsia="ru-RU"/>
              </w:rPr>
              <w:t xml:space="preserve">Раздел 1. </w:t>
            </w:r>
            <w:r w:rsidRPr="00EF13F9">
              <w:rPr>
                <w:rFonts w:ascii="Times New Roman" w:hAnsi="Times New Roman" w:cs="Times New Roman"/>
                <w:b/>
              </w:rPr>
              <w:t xml:space="preserve">Основы расчета и проектирование сварных конструкций </w:t>
            </w:r>
          </w:p>
        </w:tc>
      </w:tr>
      <w:tr w:rsidR="003556C9" w:rsidRPr="003556C9" w14:paraId="77E43FE9" w14:textId="77777777" w:rsidTr="00EF13F9">
        <w:trPr>
          <w:trHeight w:val="20"/>
        </w:trPr>
        <w:tc>
          <w:tcPr>
            <w:tcW w:w="9639" w:type="dxa"/>
            <w:gridSpan w:val="2"/>
          </w:tcPr>
          <w:p w14:paraId="4A9CAEA1" w14:textId="77777777" w:rsidR="003556C9" w:rsidRPr="00EF13F9" w:rsidRDefault="003556C9" w:rsidP="003556C9">
            <w:pPr>
              <w:rPr>
                <w:rFonts w:ascii="Times New Roman" w:eastAsia="Times New Roman" w:hAnsi="Times New Roman" w:cs="Times New Roman"/>
                <w:lang w:eastAsia="ru-RU"/>
              </w:rPr>
            </w:pPr>
            <w:r w:rsidRPr="00EF13F9">
              <w:rPr>
                <w:rFonts w:ascii="Times New Roman" w:hAnsi="Times New Roman" w:cs="Times New Roman"/>
                <w:b/>
              </w:rPr>
              <w:t>МДК. 02.01 Основы расчета и проектирование сварных конструкций</w:t>
            </w:r>
          </w:p>
        </w:tc>
      </w:tr>
      <w:tr w:rsidR="003556C9" w:rsidRPr="003556C9" w14:paraId="66A6B728" w14:textId="77777777" w:rsidTr="00EF13F9">
        <w:tc>
          <w:tcPr>
            <w:tcW w:w="2296" w:type="dxa"/>
            <w:vMerge w:val="restart"/>
          </w:tcPr>
          <w:p w14:paraId="0A74BD4B" w14:textId="77777777" w:rsidR="003556C9" w:rsidRPr="00EF13F9" w:rsidRDefault="003556C9" w:rsidP="003556C9">
            <w:pPr>
              <w:rPr>
                <w:rFonts w:ascii="Times New Roman" w:eastAsia="Times New Roman" w:hAnsi="Times New Roman" w:cs="Times New Roman"/>
                <w:b/>
                <w:bCs/>
                <w:lang w:eastAsia="ru-RU"/>
              </w:rPr>
            </w:pPr>
            <w:r w:rsidRPr="00EF13F9">
              <w:rPr>
                <w:rFonts w:ascii="Times New Roman" w:hAnsi="Times New Roman" w:cs="Times New Roman"/>
                <w:b/>
              </w:rPr>
              <w:t>Тема 1.1. Особенности</w:t>
            </w:r>
            <w:r w:rsidRPr="00EF13F9">
              <w:rPr>
                <w:rFonts w:ascii="Times New Roman" w:hAnsi="Times New Roman" w:cs="Times New Roman"/>
                <w:b/>
                <w:spacing w:val="-52"/>
              </w:rPr>
              <w:t xml:space="preserve"> </w:t>
            </w:r>
            <w:r w:rsidRPr="00EF13F9">
              <w:rPr>
                <w:rFonts w:ascii="Times New Roman" w:hAnsi="Times New Roman" w:cs="Times New Roman"/>
                <w:b/>
              </w:rPr>
              <w:t>сварных</w:t>
            </w:r>
            <w:r w:rsidRPr="00EF13F9">
              <w:rPr>
                <w:rFonts w:ascii="Times New Roman" w:hAnsi="Times New Roman" w:cs="Times New Roman"/>
                <w:b/>
                <w:spacing w:val="-10"/>
              </w:rPr>
              <w:t xml:space="preserve"> </w:t>
            </w:r>
            <w:r w:rsidRPr="00EF13F9">
              <w:rPr>
                <w:rFonts w:ascii="Times New Roman" w:hAnsi="Times New Roman" w:cs="Times New Roman"/>
                <w:b/>
              </w:rPr>
              <w:t>конструкций</w:t>
            </w:r>
          </w:p>
        </w:tc>
        <w:tc>
          <w:tcPr>
            <w:tcW w:w="7343" w:type="dxa"/>
          </w:tcPr>
          <w:p w14:paraId="3B8E8C3C" w14:textId="77777777" w:rsidR="003556C9" w:rsidRPr="00EF13F9" w:rsidRDefault="003556C9" w:rsidP="003556C9">
            <w:pPr>
              <w:rPr>
                <w:rFonts w:ascii="Times New Roman" w:eastAsia="Times New Roman" w:hAnsi="Times New Roman" w:cs="Times New Roman"/>
                <w:b/>
                <w:lang w:eastAsia="ru-RU"/>
              </w:rPr>
            </w:pPr>
            <w:r w:rsidRPr="00EF13F9">
              <w:rPr>
                <w:rFonts w:ascii="Times New Roman" w:hAnsi="Times New Roman" w:cs="Times New Roman"/>
                <w:b/>
              </w:rPr>
              <w:t>Содержание</w:t>
            </w:r>
          </w:p>
        </w:tc>
      </w:tr>
      <w:tr w:rsidR="003556C9" w:rsidRPr="003556C9" w14:paraId="6221CF50" w14:textId="77777777" w:rsidTr="00EF13F9">
        <w:trPr>
          <w:trHeight w:val="329"/>
        </w:trPr>
        <w:tc>
          <w:tcPr>
            <w:tcW w:w="2296" w:type="dxa"/>
            <w:vMerge/>
          </w:tcPr>
          <w:p w14:paraId="24CD5FCF" w14:textId="77777777" w:rsidR="003556C9" w:rsidRPr="00EF13F9" w:rsidRDefault="003556C9" w:rsidP="003556C9">
            <w:pPr>
              <w:rPr>
                <w:rFonts w:ascii="Times New Roman" w:eastAsia="Times New Roman" w:hAnsi="Times New Roman" w:cs="Times New Roman"/>
                <w:b/>
                <w:bCs/>
                <w:lang w:eastAsia="ru-RU"/>
              </w:rPr>
            </w:pPr>
          </w:p>
        </w:tc>
        <w:tc>
          <w:tcPr>
            <w:tcW w:w="7343" w:type="dxa"/>
          </w:tcPr>
          <w:p w14:paraId="75E15FB6" w14:textId="77777777" w:rsidR="003556C9" w:rsidRPr="00EF13F9" w:rsidRDefault="003556C9" w:rsidP="003556C9">
            <w:pPr>
              <w:suppressAutoHyphens/>
              <w:jc w:val="both"/>
              <w:rPr>
                <w:rFonts w:ascii="Times New Roman" w:eastAsia="Times New Roman" w:hAnsi="Times New Roman" w:cs="Times New Roman"/>
                <w:lang w:eastAsia="ru-RU"/>
              </w:rPr>
            </w:pPr>
            <w:r w:rsidRPr="00EF13F9">
              <w:rPr>
                <w:rFonts w:ascii="Times New Roman" w:hAnsi="Times New Roman" w:cs="Times New Roman"/>
              </w:rPr>
              <w:t>1. Общие</w:t>
            </w:r>
            <w:r w:rsidRPr="00EF13F9">
              <w:rPr>
                <w:rFonts w:ascii="Times New Roman" w:hAnsi="Times New Roman" w:cs="Times New Roman"/>
                <w:spacing w:val="-7"/>
              </w:rPr>
              <w:t xml:space="preserve"> </w:t>
            </w:r>
            <w:r w:rsidRPr="00EF13F9">
              <w:rPr>
                <w:rFonts w:ascii="Times New Roman" w:hAnsi="Times New Roman" w:cs="Times New Roman"/>
              </w:rPr>
              <w:t xml:space="preserve">сведения.  </w:t>
            </w:r>
          </w:p>
        </w:tc>
      </w:tr>
      <w:tr w:rsidR="003556C9" w:rsidRPr="003556C9" w14:paraId="62D3B450" w14:textId="77777777" w:rsidTr="00EF13F9">
        <w:trPr>
          <w:trHeight w:val="20"/>
        </w:trPr>
        <w:tc>
          <w:tcPr>
            <w:tcW w:w="2296" w:type="dxa"/>
            <w:vMerge/>
          </w:tcPr>
          <w:p w14:paraId="461B1631" w14:textId="77777777" w:rsidR="003556C9" w:rsidRPr="00EF13F9" w:rsidRDefault="003556C9" w:rsidP="003556C9">
            <w:pPr>
              <w:rPr>
                <w:rFonts w:ascii="Times New Roman" w:eastAsia="Times New Roman" w:hAnsi="Times New Roman" w:cs="Times New Roman"/>
                <w:b/>
                <w:bCs/>
                <w:lang w:eastAsia="ru-RU"/>
              </w:rPr>
            </w:pPr>
          </w:p>
        </w:tc>
        <w:tc>
          <w:tcPr>
            <w:tcW w:w="7343" w:type="dxa"/>
          </w:tcPr>
          <w:p w14:paraId="182F1F62" w14:textId="77777777" w:rsidR="003556C9" w:rsidRPr="00EF13F9" w:rsidRDefault="003556C9" w:rsidP="003556C9">
            <w:pPr>
              <w:suppressAutoHyphens/>
              <w:jc w:val="both"/>
              <w:rPr>
                <w:rFonts w:ascii="Times New Roman" w:eastAsia="Times New Roman" w:hAnsi="Times New Roman" w:cs="Times New Roman"/>
                <w:b/>
                <w:lang w:eastAsia="ru-RU"/>
              </w:rPr>
            </w:pPr>
            <w:r w:rsidRPr="00EF13F9">
              <w:rPr>
                <w:rFonts w:ascii="Times New Roman" w:hAnsi="Times New Roman" w:cs="Times New Roman"/>
              </w:rPr>
              <w:t xml:space="preserve">2. Особенности сварных конструкций.  </w:t>
            </w:r>
          </w:p>
        </w:tc>
      </w:tr>
      <w:tr w:rsidR="003556C9" w:rsidRPr="003556C9" w14:paraId="632EA097" w14:textId="77777777" w:rsidTr="00EF13F9">
        <w:trPr>
          <w:trHeight w:val="204"/>
        </w:trPr>
        <w:tc>
          <w:tcPr>
            <w:tcW w:w="2296" w:type="dxa"/>
            <w:vMerge/>
          </w:tcPr>
          <w:p w14:paraId="6EB9465D" w14:textId="77777777" w:rsidR="003556C9" w:rsidRPr="00EF13F9" w:rsidRDefault="003556C9" w:rsidP="003556C9">
            <w:pPr>
              <w:rPr>
                <w:rFonts w:ascii="Times New Roman" w:eastAsia="Times New Roman" w:hAnsi="Times New Roman" w:cs="Times New Roman"/>
                <w:b/>
                <w:bCs/>
                <w:lang w:eastAsia="ru-RU"/>
              </w:rPr>
            </w:pPr>
          </w:p>
        </w:tc>
        <w:tc>
          <w:tcPr>
            <w:tcW w:w="7343" w:type="dxa"/>
          </w:tcPr>
          <w:p w14:paraId="54CD4DCD" w14:textId="77777777" w:rsidR="003556C9" w:rsidRPr="00EF13F9" w:rsidRDefault="003556C9" w:rsidP="003556C9">
            <w:pPr>
              <w:suppressAutoHyphens/>
              <w:jc w:val="both"/>
              <w:rPr>
                <w:rFonts w:ascii="Times New Roman" w:eastAsia="Times New Roman" w:hAnsi="Times New Roman" w:cs="Times New Roman"/>
                <w:lang w:eastAsia="ru-RU"/>
              </w:rPr>
            </w:pPr>
            <w:r w:rsidRPr="00EF13F9">
              <w:rPr>
                <w:rFonts w:ascii="Times New Roman" w:hAnsi="Times New Roman" w:cs="Times New Roman"/>
              </w:rPr>
              <w:t>3. Долговечность и экономичность конструкции.</w:t>
            </w:r>
          </w:p>
        </w:tc>
      </w:tr>
      <w:tr w:rsidR="003556C9" w:rsidRPr="003556C9" w14:paraId="5E856DBF" w14:textId="77777777" w:rsidTr="00EF13F9">
        <w:trPr>
          <w:trHeight w:val="73"/>
        </w:trPr>
        <w:tc>
          <w:tcPr>
            <w:tcW w:w="2296" w:type="dxa"/>
            <w:vMerge/>
          </w:tcPr>
          <w:p w14:paraId="0ED3A902" w14:textId="77777777" w:rsidR="003556C9" w:rsidRPr="00EF13F9" w:rsidRDefault="003556C9" w:rsidP="003556C9">
            <w:pPr>
              <w:rPr>
                <w:rFonts w:ascii="Times New Roman" w:eastAsia="Times New Roman" w:hAnsi="Times New Roman" w:cs="Times New Roman"/>
                <w:b/>
                <w:bCs/>
                <w:lang w:eastAsia="ru-RU"/>
              </w:rPr>
            </w:pPr>
          </w:p>
        </w:tc>
        <w:tc>
          <w:tcPr>
            <w:tcW w:w="7343" w:type="dxa"/>
          </w:tcPr>
          <w:p w14:paraId="690777A2" w14:textId="77777777" w:rsidR="003556C9" w:rsidRPr="00EF13F9" w:rsidRDefault="003556C9" w:rsidP="003556C9">
            <w:pPr>
              <w:suppressAutoHyphens/>
              <w:rPr>
                <w:rFonts w:ascii="Times New Roman" w:eastAsia="Times New Roman" w:hAnsi="Times New Roman" w:cs="Times New Roman"/>
                <w:lang w:eastAsia="ru-RU"/>
              </w:rPr>
            </w:pPr>
            <w:r w:rsidRPr="00EF13F9">
              <w:rPr>
                <w:rFonts w:ascii="Times New Roman" w:hAnsi="Times New Roman" w:cs="Times New Roman"/>
                <w:bCs/>
              </w:rPr>
              <w:t xml:space="preserve">4. </w:t>
            </w:r>
            <w:r w:rsidRPr="00EF13F9">
              <w:rPr>
                <w:rFonts w:ascii="Times New Roman" w:hAnsi="Times New Roman" w:cs="Times New Roman"/>
              </w:rPr>
              <w:t>Три задачи расчета сварных конструкций</w:t>
            </w:r>
          </w:p>
        </w:tc>
      </w:tr>
      <w:tr w:rsidR="003556C9" w:rsidRPr="003556C9" w14:paraId="5824CEEC" w14:textId="77777777" w:rsidTr="00EF13F9">
        <w:trPr>
          <w:trHeight w:val="361"/>
        </w:trPr>
        <w:tc>
          <w:tcPr>
            <w:tcW w:w="2296" w:type="dxa"/>
            <w:vMerge/>
          </w:tcPr>
          <w:p w14:paraId="3FD027CE" w14:textId="77777777" w:rsidR="003556C9" w:rsidRPr="00EF13F9" w:rsidRDefault="003556C9" w:rsidP="003556C9">
            <w:pPr>
              <w:rPr>
                <w:rFonts w:ascii="Times New Roman" w:eastAsia="Times New Roman" w:hAnsi="Times New Roman" w:cs="Times New Roman"/>
                <w:b/>
                <w:bCs/>
                <w:lang w:eastAsia="ru-RU"/>
              </w:rPr>
            </w:pPr>
          </w:p>
        </w:tc>
        <w:tc>
          <w:tcPr>
            <w:tcW w:w="7343" w:type="dxa"/>
          </w:tcPr>
          <w:p w14:paraId="7A4B0A60" w14:textId="77777777" w:rsidR="00EF13F9" w:rsidRPr="00EF13F9" w:rsidRDefault="00EF13F9" w:rsidP="00EF13F9">
            <w:pPr>
              <w:rPr>
                <w:rFonts w:ascii="Times New Roman" w:eastAsia="Times New Roman" w:hAnsi="Times New Roman" w:cs="Times New Roman"/>
                <w:b/>
                <w:bCs/>
                <w:lang w:eastAsia="ru-RU"/>
              </w:rPr>
            </w:pPr>
            <w:r w:rsidRPr="00EF13F9">
              <w:rPr>
                <w:rFonts w:ascii="Times New Roman" w:eastAsia="Times New Roman" w:hAnsi="Times New Roman" w:cs="Times New Roman"/>
                <w:b/>
                <w:bCs/>
                <w:lang w:eastAsia="ru-RU"/>
              </w:rPr>
              <w:t>В том числе самостоятельная работа обучающихся</w:t>
            </w:r>
          </w:p>
          <w:p w14:paraId="2F93E77F" w14:textId="2BD9F7AB" w:rsidR="003556C9" w:rsidRPr="00EF13F9" w:rsidRDefault="00EF13F9" w:rsidP="00EF13F9">
            <w:pPr>
              <w:rPr>
                <w:rFonts w:ascii="Times New Roman" w:eastAsia="Times New Roman" w:hAnsi="Times New Roman" w:cs="Times New Roman"/>
                <w:i/>
                <w:iCs/>
                <w:lang w:eastAsia="ru-RU"/>
              </w:rPr>
            </w:pPr>
            <w:r w:rsidRPr="00EF13F9">
              <w:rPr>
                <w:rFonts w:ascii="Times New Roman" w:eastAsia="Times New Roman" w:hAnsi="Times New Roman" w:cs="Times New Roman"/>
                <w:i/>
                <w:iCs/>
                <w:lang w:eastAsia="ru-RU"/>
              </w:rPr>
              <w:t>Необходимость и тематика определяются образовательной организацией</w:t>
            </w:r>
          </w:p>
        </w:tc>
      </w:tr>
      <w:tr w:rsidR="003556C9" w:rsidRPr="003556C9" w14:paraId="4ED6B1C1" w14:textId="77777777" w:rsidTr="00EF13F9">
        <w:trPr>
          <w:trHeight w:val="213"/>
        </w:trPr>
        <w:tc>
          <w:tcPr>
            <w:tcW w:w="2296" w:type="dxa"/>
            <w:vMerge w:val="restart"/>
          </w:tcPr>
          <w:p w14:paraId="17232122" w14:textId="77777777" w:rsidR="003556C9" w:rsidRPr="00EF13F9" w:rsidRDefault="003556C9" w:rsidP="003556C9">
            <w:pPr>
              <w:rPr>
                <w:rFonts w:ascii="Times New Roman" w:eastAsia="Times New Roman" w:hAnsi="Times New Roman" w:cs="Times New Roman"/>
                <w:b/>
                <w:bCs/>
                <w:lang w:eastAsia="ru-RU"/>
              </w:rPr>
            </w:pPr>
            <w:r w:rsidRPr="00EF13F9">
              <w:rPr>
                <w:rFonts w:ascii="Times New Roman" w:hAnsi="Times New Roman" w:cs="Times New Roman"/>
                <w:b/>
                <w:bCs/>
              </w:rPr>
              <w:t>Тема 1.2. Сварочные напряжения и деформации</w:t>
            </w:r>
          </w:p>
        </w:tc>
        <w:tc>
          <w:tcPr>
            <w:tcW w:w="7343" w:type="dxa"/>
            <w:tcBorders>
              <w:top w:val="single" w:sz="4" w:space="0" w:color="auto"/>
              <w:left w:val="single" w:sz="4" w:space="0" w:color="auto"/>
              <w:bottom w:val="single" w:sz="4" w:space="0" w:color="auto"/>
              <w:right w:val="single" w:sz="4" w:space="0" w:color="auto"/>
            </w:tcBorders>
          </w:tcPr>
          <w:p w14:paraId="39BAD052" w14:textId="77777777" w:rsidR="003556C9" w:rsidRPr="00EF13F9" w:rsidRDefault="003556C9" w:rsidP="003556C9">
            <w:pPr>
              <w:rPr>
                <w:rFonts w:ascii="Times New Roman" w:eastAsia="Times New Roman" w:hAnsi="Times New Roman" w:cs="Times New Roman"/>
                <w:b/>
                <w:bCs/>
                <w:lang w:eastAsia="ru-RU"/>
              </w:rPr>
            </w:pPr>
            <w:r w:rsidRPr="00EF13F9">
              <w:rPr>
                <w:rFonts w:ascii="Times New Roman" w:hAnsi="Times New Roman" w:cs="Times New Roman"/>
                <w:b/>
              </w:rPr>
              <w:t>Содержание</w:t>
            </w:r>
          </w:p>
        </w:tc>
      </w:tr>
      <w:tr w:rsidR="003556C9" w:rsidRPr="003556C9" w14:paraId="63F3B0AC" w14:textId="77777777" w:rsidTr="00EF13F9">
        <w:trPr>
          <w:trHeight w:val="361"/>
        </w:trPr>
        <w:tc>
          <w:tcPr>
            <w:tcW w:w="2296" w:type="dxa"/>
            <w:vMerge/>
          </w:tcPr>
          <w:p w14:paraId="1D6E1C65" w14:textId="77777777" w:rsidR="003556C9" w:rsidRPr="00EF13F9" w:rsidRDefault="003556C9" w:rsidP="003556C9">
            <w:pPr>
              <w:rPr>
                <w:rFonts w:ascii="Times New Roman" w:eastAsia="Times New Roman" w:hAnsi="Times New Roman" w:cs="Times New Roman"/>
                <w:b/>
                <w:bCs/>
                <w:lang w:eastAsia="ru-RU"/>
              </w:rPr>
            </w:pPr>
          </w:p>
        </w:tc>
        <w:tc>
          <w:tcPr>
            <w:tcW w:w="7343" w:type="dxa"/>
            <w:tcBorders>
              <w:top w:val="single" w:sz="4" w:space="0" w:color="auto"/>
              <w:left w:val="single" w:sz="4" w:space="0" w:color="auto"/>
              <w:bottom w:val="single" w:sz="4" w:space="0" w:color="auto"/>
              <w:right w:val="single" w:sz="4" w:space="0" w:color="auto"/>
            </w:tcBorders>
          </w:tcPr>
          <w:p w14:paraId="24441C05" w14:textId="77777777" w:rsidR="003556C9" w:rsidRPr="00EF13F9" w:rsidRDefault="003556C9" w:rsidP="003556C9">
            <w:pPr>
              <w:rPr>
                <w:rFonts w:ascii="Times New Roman" w:eastAsia="Times New Roman" w:hAnsi="Times New Roman" w:cs="Times New Roman"/>
                <w:lang w:eastAsia="ru-RU"/>
              </w:rPr>
            </w:pPr>
            <w:r w:rsidRPr="00EF13F9">
              <w:rPr>
                <w:rFonts w:ascii="Times New Roman" w:hAnsi="Times New Roman" w:cs="Times New Roman"/>
              </w:rPr>
              <w:t>1.Остаточные сварочные напряжения.  Концентрация напряжений в сварных соединениях и узлах.  Распределение напряжений в швах.  Деформации сварочных конструкций</w:t>
            </w:r>
          </w:p>
        </w:tc>
      </w:tr>
      <w:tr w:rsidR="003556C9" w:rsidRPr="003556C9" w14:paraId="6A5B9F1B" w14:textId="77777777" w:rsidTr="00EF13F9">
        <w:trPr>
          <w:trHeight w:val="361"/>
        </w:trPr>
        <w:tc>
          <w:tcPr>
            <w:tcW w:w="2296" w:type="dxa"/>
            <w:vMerge/>
          </w:tcPr>
          <w:p w14:paraId="16CDB3EB" w14:textId="77777777" w:rsidR="003556C9" w:rsidRPr="00EF13F9" w:rsidRDefault="003556C9" w:rsidP="003556C9">
            <w:pPr>
              <w:rPr>
                <w:rFonts w:ascii="Times New Roman" w:eastAsia="Times New Roman" w:hAnsi="Times New Roman" w:cs="Times New Roman"/>
                <w:b/>
                <w:bCs/>
                <w:lang w:eastAsia="ru-RU"/>
              </w:rPr>
            </w:pPr>
          </w:p>
        </w:tc>
        <w:tc>
          <w:tcPr>
            <w:tcW w:w="7343" w:type="dxa"/>
            <w:tcBorders>
              <w:top w:val="single" w:sz="4" w:space="0" w:color="auto"/>
              <w:left w:val="single" w:sz="4" w:space="0" w:color="auto"/>
              <w:bottom w:val="single" w:sz="4" w:space="0" w:color="auto"/>
              <w:right w:val="single" w:sz="4" w:space="0" w:color="auto"/>
            </w:tcBorders>
          </w:tcPr>
          <w:p w14:paraId="6C7BF464" w14:textId="77777777" w:rsidR="003556C9" w:rsidRPr="00EF13F9" w:rsidRDefault="003556C9" w:rsidP="003556C9">
            <w:pPr>
              <w:rPr>
                <w:rFonts w:ascii="Times New Roman" w:eastAsia="Times New Roman" w:hAnsi="Times New Roman" w:cs="Times New Roman"/>
                <w:lang w:eastAsia="ru-RU"/>
              </w:rPr>
            </w:pPr>
            <w:r w:rsidRPr="00EF13F9">
              <w:rPr>
                <w:rFonts w:ascii="Times New Roman" w:hAnsi="Times New Roman" w:cs="Times New Roman"/>
                <w:spacing w:val="-8"/>
              </w:rPr>
              <w:t>2.Оценка</w:t>
            </w:r>
            <w:r w:rsidRPr="00EF13F9">
              <w:rPr>
                <w:rFonts w:ascii="Times New Roman" w:hAnsi="Times New Roman" w:cs="Times New Roman"/>
                <w:spacing w:val="-19"/>
              </w:rPr>
              <w:t xml:space="preserve"> </w:t>
            </w:r>
            <w:r w:rsidRPr="00EF13F9">
              <w:rPr>
                <w:rFonts w:ascii="Times New Roman" w:hAnsi="Times New Roman" w:cs="Times New Roman"/>
                <w:spacing w:val="-8"/>
              </w:rPr>
              <w:t>прочности</w:t>
            </w:r>
            <w:r w:rsidRPr="00EF13F9">
              <w:rPr>
                <w:rFonts w:ascii="Times New Roman" w:hAnsi="Times New Roman" w:cs="Times New Roman"/>
                <w:spacing w:val="-23"/>
              </w:rPr>
              <w:t xml:space="preserve"> </w:t>
            </w:r>
            <w:r w:rsidRPr="00EF13F9">
              <w:rPr>
                <w:rFonts w:ascii="Times New Roman" w:hAnsi="Times New Roman" w:cs="Times New Roman"/>
                <w:spacing w:val="-7"/>
              </w:rPr>
              <w:t>соединений,</w:t>
            </w:r>
            <w:r w:rsidRPr="00EF13F9">
              <w:rPr>
                <w:rFonts w:ascii="Times New Roman" w:hAnsi="Times New Roman" w:cs="Times New Roman"/>
                <w:spacing w:val="-20"/>
              </w:rPr>
              <w:t xml:space="preserve"> </w:t>
            </w:r>
            <w:r w:rsidRPr="00EF13F9">
              <w:rPr>
                <w:rFonts w:ascii="Times New Roman" w:hAnsi="Times New Roman" w:cs="Times New Roman"/>
                <w:spacing w:val="-7"/>
              </w:rPr>
              <w:t>выполненных</w:t>
            </w:r>
            <w:r w:rsidRPr="00EF13F9">
              <w:rPr>
                <w:rFonts w:ascii="Times New Roman" w:hAnsi="Times New Roman" w:cs="Times New Roman"/>
                <w:spacing w:val="-21"/>
              </w:rPr>
              <w:t xml:space="preserve"> </w:t>
            </w:r>
            <w:r w:rsidRPr="00EF13F9">
              <w:rPr>
                <w:rFonts w:ascii="Times New Roman" w:hAnsi="Times New Roman" w:cs="Times New Roman"/>
                <w:spacing w:val="-7"/>
              </w:rPr>
              <w:t>сваркой</w:t>
            </w:r>
            <w:r w:rsidRPr="00EF13F9">
              <w:rPr>
                <w:rFonts w:ascii="Times New Roman" w:hAnsi="Times New Roman" w:cs="Times New Roman"/>
                <w:spacing w:val="-24"/>
              </w:rPr>
              <w:t xml:space="preserve"> </w:t>
            </w:r>
            <w:r w:rsidRPr="00EF13F9">
              <w:rPr>
                <w:rFonts w:ascii="Times New Roman" w:hAnsi="Times New Roman" w:cs="Times New Roman"/>
                <w:spacing w:val="-7"/>
              </w:rPr>
              <w:t xml:space="preserve">плавлением. </w:t>
            </w:r>
            <w:r w:rsidRPr="00EF13F9">
              <w:rPr>
                <w:rFonts w:ascii="Times New Roman" w:hAnsi="Times New Roman" w:cs="Times New Roman"/>
              </w:rPr>
              <w:t xml:space="preserve"> </w:t>
            </w:r>
            <w:r w:rsidRPr="00EF13F9">
              <w:rPr>
                <w:rFonts w:ascii="Times New Roman" w:hAnsi="Times New Roman" w:cs="Times New Roman"/>
                <w:spacing w:val="-7"/>
              </w:rPr>
              <w:t xml:space="preserve">Усталостная прочность сварных соединений. </w:t>
            </w:r>
            <w:r w:rsidRPr="00EF13F9">
              <w:rPr>
                <w:rFonts w:ascii="Times New Roman" w:hAnsi="Times New Roman" w:cs="Times New Roman"/>
              </w:rPr>
              <w:t xml:space="preserve"> </w:t>
            </w:r>
            <w:r w:rsidRPr="00EF13F9">
              <w:rPr>
                <w:rFonts w:ascii="Times New Roman" w:hAnsi="Times New Roman" w:cs="Times New Roman"/>
                <w:spacing w:val="-7"/>
              </w:rPr>
              <w:t xml:space="preserve">Оценка прочности соединений из алюминиевых сплавов. </w:t>
            </w:r>
            <w:r w:rsidRPr="00EF13F9">
              <w:rPr>
                <w:rFonts w:ascii="Times New Roman" w:hAnsi="Times New Roman" w:cs="Times New Roman"/>
              </w:rPr>
              <w:t xml:space="preserve"> </w:t>
            </w:r>
            <w:r w:rsidRPr="00EF13F9">
              <w:rPr>
                <w:rFonts w:ascii="Times New Roman" w:hAnsi="Times New Roman" w:cs="Times New Roman"/>
                <w:spacing w:val="-7"/>
              </w:rPr>
              <w:t>Группы сплавов, в пределах которых распределение напряжений специфично.</w:t>
            </w:r>
          </w:p>
        </w:tc>
      </w:tr>
      <w:tr w:rsidR="003556C9" w:rsidRPr="003556C9" w14:paraId="70CFAA67" w14:textId="77777777" w:rsidTr="00EF13F9">
        <w:trPr>
          <w:trHeight w:val="361"/>
        </w:trPr>
        <w:tc>
          <w:tcPr>
            <w:tcW w:w="2296" w:type="dxa"/>
            <w:vMerge/>
          </w:tcPr>
          <w:p w14:paraId="57F3B589" w14:textId="77777777" w:rsidR="003556C9" w:rsidRPr="00EF13F9" w:rsidRDefault="003556C9" w:rsidP="003556C9">
            <w:pPr>
              <w:rPr>
                <w:rFonts w:ascii="Times New Roman" w:eastAsia="Times New Roman" w:hAnsi="Times New Roman" w:cs="Times New Roman"/>
                <w:b/>
                <w:bCs/>
                <w:lang w:eastAsia="ru-RU"/>
              </w:rPr>
            </w:pPr>
          </w:p>
        </w:tc>
        <w:tc>
          <w:tcPr>
            <w:tcW w:w="7343" w:type="dxa"/>
            <w:tcBorders>
              <w:top w:val="single" w:sz="4" w:space="0" w:color="auto"/>
              <w:left w:val="single" w:sz="4" w:space="0" w:color="auto"/>
              <w:bottom w:val="single" w:sz="4" w:space="0" w:color="auto"/>
              <w:right w:val="single" w:sz="4" w:space="0" w:color="auto"/>
            </w:tcBorders>
          </w:tcPr>
          <w:p w14:paraId="3B8823BC" w14:textId="77777777" w:rsidR="003556C9" w:rsidRPr="00EF13F9" w:rsidRDefault="003556C9" w:rsidP="003556C9">
            <w:pPr>
              <w:rPr>
                <w:rFonts w:ascii="Times New Roman" w:eastAsia="Times New Roman" w:hAnsi="Times New Roman" w:cs="Times New Roman"/>
                <w:lang w:eastAsia="ru-RU"/>
              </w:rPr>
            </w:pPr>
            <w:r w:rsidRPr="00EF13F9">
              <w:rPr>
                <w:rFonts w:ascii="Times New Roman" w:hAnsi="Times New Roman" w:cs="Times New Roman"/>
                <w:spacing w:val="-7"/>
              </w:rPr>
              <w:t>3. Концентрация</w:t>
            </w:r>
            <w:r w:rsidRPr="00EF13F9">
              <w:rPr>
                <w:rFonts w:ascii="Times New Roman" w:hAnsi="Times New Roman" w:cs="Times New Roman"/>
                <w:spacing w:val="-27"/>
              </w:rPr>
              <w:t xml:space="preserve"> </w:t>
            </w:r>
            <w:r w:rsidRPr="00EF13F9">
              <w:rPr>
                <w:rFonts w:ascii="Times New Roman" w:hAnsi="Times New Roman" w:cs="Times New Roman"/>
                <w:spacing w:val="-7"/>
              </w:rPr>
              <w:t>напряжений</w:t>
            </w:r>
            <w:r w:rsidRPr="00EF13F9">
              <w:rPr>
                <w:rFonts w:ascii="Times New Roman" w:hAnsi="Times New Roman" w:cs="Times New Roman"/>
                <w:spacing w:val="-25"/>
              </w:rPr>
              <w:t xml:space="preserve"> </w:t>
            </w:r>
            <w:r w:rsidRPr="00EF13F9">
              <w:rPr>
                <w:rFonts w:ascii="Times New Roman" w:hAnsi="Times New Roman" w:cs="Times New Roman"/>
                <w:spacing w:val="-6"/>
              </w:rPr>
              <w:t>в</w:t>
            </w:r>
            <w:r w:rsidRPr="00EF13F9">
              <w:rPr>
                <w:rFonts w:ascii="Times New Roman" w:hAnsi="Times New Roman" w:cs="Times New Roman"/>
                <w:spacing w:val="-20"/>
              </w:rPr>
              <w:t xml:space="preserve"> </w:t>
            </w:r>
            <w:r w:rsidRPr="00EF13F9">
              <w:rPr>
                <w:rFonts w:ascii="Times New Roman" w:hAnsi="Times New Roman" w:cs="Times New Roman"/>
                <w:spacing w:val="-6"/>
              </w:rPr>
              <w:t>сварных</w:t>
            </w:r>
            <w:r w:rsidRPr="00EF13F9">
              <w:rPr>
                <w:rFonts w:ascii="Times New Roman" w:hAnsi="Times New Roman" w:cs="Times New Roman"/>
                <w:spacing w:val="-26"/>
              </w:rPr>
              <w:t xml:space="preserve"> </w:t>
            </w:r>
            <w:r w:rsidRPr="00EF13F9">
              <w:rPr>
                <w:rFonts w:ascii="Times New Roman" w:hAnsi="Times New Roman" w:cs="Times New Roman"/>
                <w:spacing w:val="-6"/>
              </w:rPr>
              <w:t>соединениях</w:t>
            </w:r>
            <w:r w:rsidRPr="00EF13F9">
              <w:rPr>
                <w:rFonts w:ascii="Times New Roman" w:hAnsi="Times New Roman" w:cs="Times New Roman"/>
                <w:spacing w:val="-26"/>
              </w:rPr>
              <w:t xml:space="preserve"> </w:t>
            </w:r>
            <w:r w:rsidRPr="00EF13F9">
              <w:rPr>
                <w:rFonts w:ascii="Times New Roman" w:hAnsi="Times New Roman" w:cs="Times New Roman"/>
                <w:spacing w:val="-6"/>
              </w:rPr>
              <w:t>и</w:t>
            </w:r>
            <w:r w:rsidRPr="00EF13F9">
              <w:rPr>
                <w:rFonts w:ascii="Times New Roman" w:hAnsi="Times New Roman" w:cs="Times New Roman"/>
                <w:spacing w:val="-19"/>
              </w:rPr>
              <w:t xml:space="preserve"> </w:t>
            </w:r>
            <w:r w:rsidRPr="00EF13F9">
              <w:rPr>
                <w:rFonts w:ascii="Times New Roman" w:hAnsi="Times New Roman" w:cs="Times New Roman"/>
                <w:spacing w:val="-6"/>
              </w:rPr>
              <w:t xml:space="preserve">узлах. </w:t>
            </w:r>
            <w:r w:rsidRPr="00EF13F9">
              <w:rPr>
                <w:rFonts w:ascii="Times New Roman" w:hAnsi="Times New Roman" w:cs="Times New Roman"/>
              </w:rPr>
              <w:t xml:space="preserve"> </w:t>
            </w:r>
            <w:r w:rsidRPr="00EF13F9">
              <w:rPr>
                <w:rFonts w:ascii="Times New Roman" w:hAnsi="Times New Roman" w:cs="Times New Roman"/>
                <w:spacing w:val="-6"/>
              </w:rPr>
              <w:t xml:space="preserve">Общие правила распределения усилий в сварных соединениях. </w:t>
            </w:r>
            <w:r w:rsidRPr="00EF13F9">
              <w:rPr>
                <w:rFonts w:ascii="Times New Roman" w:hAnsi="Times New Roman" w:cs="Times New Roman"/>
              </w:rPr>
              <w:t xml:space="preserve"> </w:t>
            </w:r>
            <w:r w:rsidRPr="00EF13F9">
              <w:rPr>
                <w:rFonts w:ascii="Times New Roman" w:hAnsi="Times New Roman" w:cs="Times New Roman"/>
                <w:spacing w:val="-6"/>
              </w:rPr>
              <w:t xml:space="preserve">Распределение напряжений в лобовых швах. </w:t>
            </w:r>
            <w:r w:rsidRPr="00EF13F9">
              <w:rPr>
                <w:rFonts w:ascii="Times New Roman" w:hAnsi="Times New Roman" w:cs="Times New Roman"/>
              </w:rPr>
              <w:t xml:space="preserve"> </w:t>
            </w:r>
            <w:r w:rsidRPr="00EF13F9">
              <w:rPr>
                <w:rFonts w:ascii="Times New Roman" w:hAnsi="Times New Roman" w:cs="Times New Roman"/>
                <w:spacing w:val="-6"/>
              </w:rPr>
              <w:t xml:space="preserve">Распределение напряжений во фланговых соединениях. </w:t>
            </w:r>
            <w:r w:rsidRPr="00EF13F9">
              <w:rPr>
                <w:rFonts w:ascii="Times New Roman" w:hAnsi="Times New Roman" w:cs="Times New Roman"/>
              </w:rPr>
              <w:t xml:space="preserve"> </w:t>
            </w:r>
          </w:p>
        </w:tc>
      </w:tr>
      <w:tr w:rsidR="003556C9" w:rsidRPr="003556C9" w14:paraId="2551F298" w14:textId="77777777" w:rsidTr="00EF13F9">
        <w:trPr>
          <w:trHeight w:val="361"/>
        </w:trPr>
        <w:tc>
          <w:tcPr>
            <w:tcW w:w="2296" w:type="dxa"/>
            <w:vMerge/>
          </w:tcPr>
          <w:p w14:paraId="69C919B7" w14:textId="77777777" w:rsidR="003556C9" w:rsidRPr="00EF13F9" w:rsidRDefault="003556C9" w:rsidP="003556C9">
            <w:pPr>
              <w:rPr>
                <w:rFonts w:ascii="Times New Roman" w:eastAsia="Times New Roman" w:hAnsi="Times New Roman" w:cs="Times New Roman"/>
                <w:b/>
                <w:bCs/>
                <w:lang w:eastAsia="ru-RU"/>
              </w:rPr>
            </w:pPr>
          </w:p>
        </w:tc>
        <w:tc>
          <w:tcPr>
            <w:tcW w:w="7343" w:type="dxa"/>
            <w:tcBorders>
              <w:top w:val="single" w:sz="4" w:space="0" w:color="auto"/>
              <w:left w:val="single" w:sz="4" w:space="0" w:color="auto"/>
              <w:bottom w:val="single" w:sz="4" w:space="0" w:color="auto"/>
              <w:right w:val="single" w:sz="4" w:space="0" w:color="auto"/>
            </w:tcBorders>
          </w:tcPr>
          <w:p w14:paraId="62EC7BB0" w14:textId="77777777" w:rsidR="003556C9" w:rsidRPr="00EF13F9" w:rsidRDefault="003556C9" w:rsidP="003556C9">
            <w:pPr>
              <w:rPr>
                <w:rFonts w:ascii="Times New Roman" w:eastAsia="Times New Roman" w:hAnsi="Times New Roman" w:cs="Times New Roman"/>
                <w:lang w:eastAsia="ru-RU"/>
              </w:rPr>
            </w:pPr>
            <w:r w:rsidRPr="00EF13F9">
              <w:rPr>
                <w:rFonts w:ascii="Times New Roman" w:hAnsi="Times New Roman" w:cs="Times New Roman"/>
                <w:spacing w:val="-7"/>
              </w:rPr>
              <w:t>4.</w:t>
            </w:r>
            <w:r w:rsidRPr="00EF13F9">
              <w:rPr>
                <w:rFonts w:ascii="Times New Roman" w:hAnsi="Times New Roman" w:cs="Times New Roman"/>
              </w:rPr>
              <w:t xml:space="preserve"> </w:t>
            </w:r>
            <w:r w:rsidRPr="00EF13F9">
              <w:rPr>
                <w:rFonts w:ascii="Times New Roman" w:hAnsi="Times New Roman" w:cs="Times New Roman"/>
                <w:spacing w:val="-7"/>
              </w:rPr>
              <w:t xml:space="preserve">Распределение напряжений в комбинированных швах.  Распределение напряжений в соединениях с накладками. </w:t>
            </w:r>
            <w:r w:rsidRPr="00EF13F9">
              <w:rPr>
                <w:rFonts w:ascii="Times New Roman" w:hAnsi="Times New Roman" w:cs="Times New Roman"/>
                <w:lang w:eastAsia="ru-RU"/>
              </w:rPr>
              <w:t xml:space="preserve"> </w:t>
            </w:r>
            <w:r w:rsidRPr="00EF13F9">
              <w:rPr>
                <w:rFonts w:ascii="Times New Roman" w:hAnsi="Times New Roman" w:cs="Times New Roman"/>
                <w:spacing w:val="-7"/>
              </w:rPr>
              <w:t>Влияние напряжений на прочность при статических нагрузках.  Основы расчета сварных конструкций на выносливость.</w:t>
            </w:r>
          </w:p>
        </w:tc>
      </w:tr>
      <w:tr w:rsidR="003556C9" w:rsidRPr="003556C9" w14:paraId="6EB44A0C" w14:textId="77777777" w:rsidTr="00EF13F9">
        <w:trPr>
          <w:trHeight w:val="361"/>
        </w:trPr>
        <w:tc>
          <w:tcPr>
            <w:tcW w:w="2296" w:type="dxa"/>
            <w:vMerge/>
          </w:tcPr>
          <w:p w14:paraId="53D47B06" w14:textId="77777777" w:rsidR="003556C9" w:rsidRPr="00EF13F9" w:rsidRDefault="003556C9" w:rsidP="003556C9">
            <w:pPr>
              <w:rPr>
                <w:rFonts w:ascii="Times New Roman" w:eastAsia="Times New Roman" w:hAnsi="Times New Roman" w:cs="Times New Roman"/>
                <w:b/>
                <w:bCs/>
                <w:lang w:eastAsia="ru-RU"/>
              </w:rPr>
            </w:pPr>
          </w:p>
        </w:tc>
        <w:tc>
          <w:tcPr>
            <w:tcW w:w="7343" w:type="dxa"/>
            <w:tcBorders>
              <w:top w:val="single" w:sz="4" w:space="0" w:color="auto"/>
              <w:left w:val="single" w:sz="4" w:space="0" w:color="auto"/>
              <w:bottom w:val="single" w:sz="4" w:space="0" w:color="auto"/>
              <w:right w:val="single" w:sz="4" w:space="0" w:color="auto"/>
            </w:tcBorders>
          </w:tcPr>
          <w:p w14:paraId="19806BCD" w14:textId="77777777" w:rsidR="003556C9" w:rsidRPr="00EF13F9" w:rsidRDefault="003556C9" w:rsidP="003556C9">
            <w:pPr>
              <w:rPr>
                <w:rFonts w:ascii="Times New Roman" w:hAnsi="Times New Roman" w:cs="Times New Roman"/>
              </w:rPr>
            </w:pPr>
            <w:r w:rsidRPr="00EF13F9">
              <w:rPr>
                <w:rFonts w:ascii="Times New Roman" w:hAnsi="Times New Roman" w:cs="Times New Roman"/>
              </w:rPr>
              <w:t xml:space="preserve">5.  Основы проектирования сварных металлических конструкций.  Общие понятия о собственных напряжениях. Классификация. Методы проектирования. Порядок проектирования.  </w:t>
            </w:r>
          </w:p>
        </w:tc>
      </w:tr>
      <w:tr w:rsidR="003556C9" w:rsidRPr="003556C9" w14:paraId="5CFB87A7" w14:textId="77777777" w:rsidTr="00EF13F9">
        <w:trPr>
          <w:trHeight w:val="361"/>
        </w:trPr>
        <w:tc>
          <w:tcPr>
            <w:tcW w:w="2296" w:type="dxa"/>
            <w:vMerge/>
          </w:tcPr>
          <w:p w14:paraId="15899F81" w14:textId="77777777" w:rsidR="003556C9" w:rsidRPr="00EF13F9" w:rsidRDefault="003556C9" w:rsidP="003556C9">
            <w:pPr>
              <w:rPr>
                <w:rFonts w:ascii="Times New Roman" w:eastAsia="Times New Roman" w:hAnsi="Times New Roman" w:cs="Times New Roman"/>
                <w:b/>
                <w:bCs/>
                <w:lang w:eastAsia="ru-RU"/>
              </w:rPr>
            </w:pPr>
          </w:p>
        </w:tc>
        <w:tc>
          <w:tcPr>
            <w:tcW w:w="7343" w:type="dxa"/>
            <w:tcBorders>
              <w:top w:val="single" w:sz="4" w:space="0" w:color="auto"/>
              <w:left w:val="single" w:sz="4" w:space="0" w:color="auto"/>
              <w:bottom w:val="single" w:sz="4" w:space="0" w:color="auto"/>
              <w:right w:val="single" w:sz="4" w:space="0" w:color="auto"/>
            </w:tcBorders>
          </w:tcPr>
          <w:p w14:paraId="5BB8D621" w14:textId="77777777" w:rsidR="003556C9" w:rsidRPr="00EF13F9" w:rsidRDefault="003556C9" w:rsidP="003556C9">
            <w:pPr>
              <w:rPr>
                <w:rFonts w:ascii="Times New Roman" w:hAnsi="Times New Roman" w:cs="Times New Roman"/>
              </w:rPr>
            </w:pPr>
            <w:r w:rsidRPr="00EF13F9">
              <w:rPr>
                <w:rFonts w:ascii="Times New Roman" w:hAnsi="Times New Roman" w:cs="Times New Roman"/>
              </w:rPr>
              <w:t>6. Остаточные напряжения в сварных конструкциях.  Допускаемые остаточные деформации.  Влияние остаточных напряжений на прочность.  Методы устранения остаточных напряжений. Технологические приемы.</w:t>
            </w:r>
          </w:p>
        </w:tc>
      </w:tr>
      <w:tr w:rsidR="003556C9" w:rsidRPr="003556C9" w14:paraId="54DB76DC" w14:textId="77777777" w:rsidTr="00EF13F9">
        <w:trPr>
          <w:trHeight w:val="361"/>
        </w:trPr>
        <w:tc>
          <w:tcPr>
            <w:tcW w:w="2296" w:type="dxa"/>
            <w:vMerge/>
          </w:tcPr>
          <w:p w14:paraId="388FFF70" w14:textId="77777777" w:rsidR="003556C9" w:rsidRPr="00EF13F9" w:rsidRDefault="003556C9" w:rsidP="003556C9">
            <w:pPr>
              <w:rPr>
                <w:rFonts w:ascii="Times New Roman" w:eastAsia="Times New Roman" w:hAnsi="Times New Roman" w:cs="Times New Roman"/>
                <w:b/>
                <w:bCs/>
                <w:lang w:eastAsia="ru-RU"/>
              </w:rPr>
            </w:pPr>
          </w:p>
        </w:tc>
        <w:tc>
          <w:tcPr>
            <w:tcW w:w="7343" w:type="dxa"/>
            <w:tcBorders>
              <w:top w:val="single" w:sz="4" w:space="0" w:color="auto"/>
              <w:left w:val="single" w:sz="4" w:space="0" w:color="auto"/>
              <w:bottom w:val="single" w:sz="4" w:space="0" w:color="auto"/>
              <w:right w:val="single" w:sz="4" w:space="0" w:color="auto"/>
            </w:tcBorders>
          </w:tcPr>
          <w:p w14:paraId="07474980" w14:textId="77777777" w:rsidR="003556C9" w:rsidRPr="00EF13F9" w:rsidRDefault="003556C9" w:rsidP="003556C9">
            <w:pPr>
              <w:rPr>
                <w:rFonts w:ascii="Times New Roman" w:hAnsi="Times New Roman" w:cs="Times New Roman"/>
              </w:rPr>
            </w:pPr>
            <w:r w:rsidRPr="00EF13F9">
              <w:rPr>
                <w:rFonts w:ascii="Times New Roman" w:hAnsi="Times New Roman" w:cs="Times New Roman"/>
              </w:rPr>
              <w:t>7.  Механическое состояние металлов. Деформирование св. конструкций со временем.  Анализ сварной конструкции.  Виды приложения нагрузок к сварным конструкциям</w:t>
            </w:r>
          </w:p>
        </w:tc>
      </w:tr>
      <w:tr w:rsidR="003556C9" w:rsidRPr="003556C9" w14:paraId="3A29F979" w14:textId="77777777" w:rsidTr="00EF13F9">
        <w:trPr>
          <w:trHeight w:val="361"/>
        </w:trPr>
        <w:tc>
          <w:tcPr>
            <w:tcW w:w="2296" w:type="dxa"/>
            <w:vMerge/>
          </w:tcPr>
          <w:p w14:paraId="026BBB14" w14:textId="77777777" w:rsidR="003556C9" w:rsidRPr="00EF13F9" w:rsidRDefault="003556C9" w:rsidP="003556C9">
            <w:pPr>
              <w:rPr>
                <w:rFonts w:ascii="Times New Roman" w:eastAsia="Times New Roman" w:hAnsi="Times New Roman" w:cs="Times New Roman"/>
                <w:b/>
                <w:bCs/>
                <w:lang w:eastAsia="ru-RU"/>
              </w:rPr>
            </w:pPr>
          </w:p>
        </w:tc>
        <w:tc>
          <w:tcPr>
            <w:tcW w:w="7343" w:type="dxa"/>
            <w:tcBorders>
              <w:top w:val="single" w:sz="4" w:space="0" w:color="auto"/>
              <w:left w:val="single" w:sz="4" w:space="0" w:color="auto"/>
              <w:bottom w:val="single" w:sz="4" w:space="0" w:color="auto"/>
              <w:right w:val="single" w:sz="4" w:space="0" w:color="auto"/>
            </w:tcBorders>
          </w:tcPr>
          <w:p w14:paraId="79F4A9FB" w14:textId="77777777" w:rsidR="003556C9" w:rsidRPr="00EF13F9" w:rsidRDefault="003556C9" w:rsidP="003556C9">
            <w:pPr>
              <w:rPr>
                <w:rFonts w:ascii="Times New Roman" w:hAnsi="Times New Roman" w:cs="Times New Roman"/>
              </w:rPr>
            </w:pPr>
            <w:r w:rsidRPr="00EF13F9">
              <w:rPr>
                <w:rFonts w:ascii="Times New Roman" w:hAnsi="Times New Roman" w:cs="Times New Roman"/>
                <w:spacing w:val="-6"/>
              </w:rPr>
              <w:t>8</w:t>
            </w:r>
            <w:r w:rsidRPr="00EF13F9">
              <w:rPr>
                <w:rFonts w:ascii="Times New Roman" w:hAnsi="Times New Roman" w:cs="Times New Roman"/>
                <w:spacing w:val="-5"/>
              </w:rPr>
              <w:t>.</w:t>
            </w:r>
            <w:r w:rsidRPr="00EF13F9">
              <w:rPr>
                <w:rFonts w:ascii="Times New Roman" w:hAnsi="Times New Roman" w:cs="Times New Roman"/>
              </w:rPr>
              <w:t xml:space="preserve"> </w:t>
            </w:r>
            <w:r w:rsidRPr="00EF13F9">
              <w:rPr>
                <w:rFonts w:ascii="Times New Roman" w:hAnsi="Times New Roman" w:cs="Times New Roman"/>
                <w:spacing w:val="-5"/>
              </w:rPr>
              <w:t xml:space="preserve">Работа сварных соединений при различных нагрузках и воздействиях. </w:t>
            </w:r>
            <w:r w:rsidRPr="00EF13F9">
              <w:rPr>
                <w:rFonts w:ascii="Times New Roman" w:hAnsi="Times New Roman" w:cs="Times New Roman"/>
              </w:rPr>
              <w:t xml:space="preserve"> </w:t>
            </w:r>
            <w:r w:rsidRPr="00EF13F9">
              <w:rPr>
                <w:rFonts w:ascii="Times New Roman" w:hAnsi="Times New Roman" w:cs="Times New Roman"/>
                <w:spacing w:val="-5"/>
              </w:rPr>
              <w:t xml:space="preserve">Виды деформаций. Продольные и поперечные деформации элементов.  Деформации изгибов элементов.  </w:t>
            </w:r>
          </w:p>
        </w:tc>
      </w:tr>
      <w:tr w:rsidR="003556C9" w:rsidRPr="003556C9" w14:paraId="0AB3BDE2" w14:textId="77777777" w:rsidTr="00EF13F9">
        <w:trPr>
          <w:trHeight w:val="361"/>
        </w:trPr>
        <w:tc>
          <w:tcPr>
            <w:tcW w:w="2296" w:type="dxa"/>
            <w:vMerge/>
          </w:tcPr>
          <w:p w14:paraId="7754681A" w14:textId="77777777" w:rsidR="003556C9" w:rsidRPr="00EF13F9" w:rsidRDefault="003556C9" w:rsidP="003556C9">
            <w:pPr>
              <w:rPr>
                <w:rFonts w:ascii="Times New Roman" w:eastAsia="Times New Roman" w:hAnsi="Times New Roman" w:cs="Times New Roman"/>
                <w:b/>
                <w:bCs/>
                <w:lang w:eastAsia="ru-RU"/>
              </w:rPr>
            </w:pPr>
          </w:p>
        </w:tc>
        <w:tc>
          <w:tcPr>
            <w:tcW w:w="7343" w:type="dxa"/>
            <w:tcBorders>
              <w:top w:val="single" w:sz="4" w:space="0" w:color="auto"/>
              <w:left w:val="single" w:sz="4" w:space="0" w:color="auto"/>
              <w:bottom w:val="single" w:sz="4" w:space="0" w:color="auto"/>
              <w:right w:val="single" w:sz="4" w:space="0" w:color="auto"/>
            </w:tcBorders>
          </w:tcPr>
          <w:p w14:paraId="7C2AA2C8" w14:textId="77777777" w:rsidR="003556C9" w:rsidRPr="00EF13F9" w:rsidRDefault="003556C9" w:rsidP="003556C9">
            <w:pPr>
              <w:rPr>
                <w:rFonts w:ascii="Times New Roman" w:hAnsi="Times New Roman" w:cs="Times New Roman"/>
              </w:rPr>
            </w:pPr>
            <w:r w:rsidRPr="00EF13F9">
              <w:rPr>
                <w:rFonts w:ascii="Times New Roman" w:hAnsi="Times New Roman" w:cs="Times New Roman"/>
              </w:rPr>
              <w:t>9. Прочность основного металла при переменных нагрузках.  Прочность сварных соединений при переменных нагрузках.  Прочность металла и сварных соединений при ударе</w:t>
            </w:r>
          </w:p>
        </w:tc>
      </w:tr>
      <w:tr w:rsidR="003556C9" w:rsidRPr="003556C9" w14:paraId="768EEB03" w14:textId="77777777" w:rsidTr="00EF13F9">
        <w:trPr>
          <w:trHeight w:val="361"/>
        </w:trPr>
        <w:tc>
          <w:tcPr>
            <w:tcW w:w="2296" w:type="dxa"/>
            <w:vMerge/>
          </w:tcPr>
          <w:p w14:paraId="2C8837E2" w14:textId="77777777" w:rsidR="003556C9" w:rsidRPr="00EF13F9" w:rsidRDefault="003556C9" w:rsidP="003556C9">
            <w:pPr>
              <w:rPr>
                <w:rFonts w:ascii="Times New Roman" w:eastAsia="Times New Roman" w:hAnsi="Times New Roman" w:cs="Times New Roman"/>
                <w:b/>
                <w:bCs/>
                <w:lang w:eastAsia="ru-RU"/>
              </w:rPr>
            </w:pPr>
          </w:p>
        </w:tc>
        <w:tc>
          <w:tcPr>
            <w:tcW w:w="7343" w:type="dxa"/>
            <w:tcBorders>
              <w:top w:val="single" w:sz="4" w:space="0" w:color="auto"/>
              <w:left w:val="single" w:sz="4" w:space="0" w:color="auto"/>
              <w:bottom w:val="single" w:sz="4" w:space="0" w:color="auto"/>
              <w:right w:val="single" w:sz="4" w:space="0" w:color="auto"/>
            </w:tcBorders>
          </w:tcPr>
          <w:p w14:paraId="00D49619" w14:textId="77777777" w:rsidR="003556C9" w:rsidRPr="00EF13F9" w:rsidRDefault="003556C9" w:rsidP="003556C9">
            <w:pPr>
              <w:rPr>
                <w:rFonts w:ascii="Times New Roman" w:hAnsi="Times New Roman" w:cs="Times New Roman"/>
              </w:rPr>
            </w:pPr>
            <w:r w:rsidRPr="00EF13F9">
              <w:rPr>
                <w:rFonts w:ascii="Times New Roman" w:hAnsi="Times New Roman" w:cs="Times New Roman"/>
                <w:spacing w:val="-5"/>
              </w:rPr>
              <w:t>10. Допускаемые напряжения в</w:t>
            </w:r>
            <w:r w:rsidRPr="00EF13F9">
              <w:rPr>
                <w:rFonts w:ascii="Times New Roman" w:hAnsi="Times New Roman" w:cs="Times New Roman"/>
                <w:spacing w:val="-20"/>
              </w:rPr>
              <w:t xml:space="preserve"> </w:t>
            </w:r>
            <w:r w:rsidRPr="00EF13F9">
              <w:rPr>
                <w:rFonts w:ascii="Times New Roman" w:hAnsi="Times New Roman" w:cs="Times New Roman"/>
                <w:spacing w:val="-5"/>
              </w:rPr>
              <w:t>основном</w:t>
            </w:r>
            <w:r w:rsidRPr="00EF13F9">
              <w:rPr>
                <w:rFonts w:ascii="Times New Roman" w:hAnsi="Times New Roman" w:cs="Times New Roman"/>
                <w:spacing w:val="-28"/>
              </w:rPr>
              <w:t xml:space="preserve"> металле</w:t>
            </w:r>
            <w:r w:rsidRPr="00EF13F9">
              <w:rPr>
                <w:rFonts w:ascii="Times New Roman" w:hAnsi="Times New Roman" w:cs="Times New Roman"/>
                <w:spacing w:val="-5"/>
              </w:rPr>
              <w:t xml:space="preserve">. </w:t>
            </w:r>
            <w:r w:rsidRPr="00EF13F9">
              <w:rPr>
                <w:rFonts w:ascii="Times New Roman" w:hAnsi="Times New Roman" w:cs="Times New Roman"/>
              </w:rPr>
              <w:t xml:space="preserve"> </w:t>
            </w:r>
            <w:r w:rsidRPr="00EF13F9">
              <w:rPr>
                <w:rFonts w:ascii="Times New Roman" w:hAnsi="Times New Roman" w:cs="Times New Roman"/>
                <w:spacing w:val="-5"/>
              </w:rPr>
              <w:t xml:space="preserve">Допускаемые напряжения при расчете прочности сварных соединений. </w:t>
            </w:r>
            <w:r w:rsidRPr="00EF13F9">
              <w:rPr>
                <w:rFonts w:ascii="Times New Roman" w:hAnsi="Times New Roman" w:cs="Times New Roman"/>
              </w:rPr>
              <w:t xml:space="preserve"> </w:t>
            </w:r>
            <w:r w:rsidRPr="00EF13F9">
              <w:rPr>
                <w:rFonts w:ascii="Times New Roman" w:hAnsi="Times New Roman" w:cs="Times New Roman"/>
                <w:spacing w:val="-5"/>
              </w:rPr>
              <w:t xml:space="preserve">Совместное действие разных сил на изделие. </w:t>
            </w:r>
            <w:r w:rsidRPr="00EF13F9">
              <w:rPr>
                <w:rFonts w:ascii="Times New Roman" w:hAnsi="Times New Roman" w:cs="Times New Roman"/>
              </w:rPr>
              <w:t xml:space="preserve"> </w:t>
            </w:r>
            <w:r w:rsidRPr="00EF13F9">
              <w:rPr>
                <w:rFonts w:ascii="Times New Roman" w:hAnsi="Times New Roman" w:cs="Times New Roman"/>
                <w:spacing w:val="-5"/>
              </w:rPr>
              <w:t xml:space="preserve">Сварные </w:t>
            </w:r>
            <w:proofErr w:type="gramStart"/>
            <w:r w:rsidRPr="00EF13F9">
              <w:rPr>
                <w:rFonts w:ascii="Times New Roman" w:hAnsi="Times New Roman" w:cs="Times New Roman"/>
                <w:spacing w:val="-5"/>
              </w:rPr>
              <w:t>балки  различного</w:t>
            </w:r>
            <w:proofErr w:type="gramEnd"/>
            <w:r w:rsidRPr="00EF13F9">
              <w:rPr>
                <w:rFonts w:ascii="Times New Roman" w:hAnsi="Times New Roman" w:cs="Times New Roman"/>
                <w:spacing w:val="-5"/>
              </w:rPr>
              <w:t xml:space="preserve"> назначения</w:t>
            </w:r>
          </w:p>
        </w:tc>
      </w:tr>
      <w:tr w:rsidR="003556C9" w:rsidRPr="003556C9" w14:paraId="5A702379" w14:textId="77777777" w:rsidTr="00EF13F9">
        <w:trPr>
          <w:trHeight w:val="361"/>
        </w:trPr>
        <w:tc>
          <w:tcPr>
            <w:tcW w:w="2296" w:type="dxa"/>
            <w:vMerge/>
          </w:tcPr>
          <w:p w14:paraId="63DAB931" w14:textId="77777777" w:rsidR="003556C9" w:rsidRPr="00EF13F9" w:rsidRDefault="003556C9" w:rsidP="003556C9">
            <w:pPr>
              <w:rPr>
                <w:rFonts w:ascii="Times New Roman" w:eastAsia="Times New Roman" w:hAnsi="Times New Roman" w:cs="Times New Roman"/>
                <w:b/>
                <w:bCs/>
                <w:lang w:eastAsia="ru-RU"/>
              </w:rPr>
            </w:pPr>
          </w:p>
        </w:tc>
        <w:tc>
          <w:tcPr>
            <w:tcW w:w="7343" w:type="dxa"/>
            <w:tcBorders>
              <w:top w:val="single" w:sz="4" w:space="0" w:color="auto"/>
              <w:left w:val="single" w:sz="4" w:space="0" w:color="auto"/>
              <w:bottom w:val="single" w:sz="4" w:space="0" w:color="auto"/>
              <w:right w:val="single" w:sz="4" w:space="0" w:color="auto"/>
            </w:tcBorders>
          </w:tcPr>
          <w:p w14:paraId="58FF6FC8" w14:textId="77777777" w:rsidR="003556C9" w:rsidRPr="00EF13F9" w:rsidRDefault="003556C9" w:rsidP="003556C9">
            <w:pPr>
              <w:rPr>
                <w:rFonts w:ascii="Times New Roman" w:hAnsi="Times New Roman" w:cs="Times New Roman"/>
              </w:rPr>
            </w:pPr>
            <w:r w:rsidRPr="00EF13F9">
              <w:rPr>
                <w:rFonts w:ascii="Times New Roman" w:hAnsi="Times New Roman" w:cs="Times New Roman"/>
                <w:spacing w:val="-7"/>
              </w:rPr>
              <w:t>11. Общие принципы</w:t>
            </w:r>
            <w:r w:rsidRPr="00EF13F9">
              <w:rPr>
                <w:rFonts w:ascii="Times New Roman" w:hAnsi="Times New Roman" w:cs="Times New Roman"/>
                <w:spacing w:val="-21"/>
              </w:rPr>
              <w:t xml:space="preserve"> </w:t>
            </w:r>
            <w:r w:rsidRPr="00EF13F9">
              <w:rPr>
                <w:rFonts w:ascii="Times New Roman" w:hAnsi="Times New Roman" w:cs="Times New Roman"/>
                <w:spacing w:val="-6"/>
              </w:rPr>
              <w:t>конструирования</w:t>
            </w:r>
            <w:r w:rsidRPr="00EF13F9">
              <w:rPr>
                <w:rFonts w:ascii="Times New Roman" w:hAnsi="Times New Roman" w:cs="Times New Roman"/>
                <w:spacing w:val="-21"/>
              </w:rPr>
              <w:t xml:space="preserve"> </w:t>
            </w:r>
            <w:r w:rsidRPr="00EF13F9">
              <w:rPr>
                <w:rFonts w:ascii="Times New Roman" w:hAnsi="Times New Roman" w:cs="Times New Roman"/>
                <w:spacing w:val="-6"/>
              </w:rPr>
              <w:t>балок.</w:t>
            </w:r>
            <w:r w:rsidRPr="00EF13F9">
              <w:rPr>
                <w:rFonts w:ascii="Times New Roman" w:hAnsi="Times New Roman" w:cs="Times New Roman"/>
              </w:rPr>
              <w:t xml:space="preserve"> </w:t>
            </w:r>
            <w:r w:rsidRPr="00EF13F9">
              <w:rPr>
                <w:rFonts w:ascii="Times New Roman" w:hAnsi="Times New Roman" w:cs="Times New Roman"/>
                <w:spacing w:val="-6"/>
              </w:rPr>
              <w:t>Сварные колонны, стойки. Общая характеристика.</w:t>
            </w:r>
            <w:r w:rsidRPr="00EF13F9">
              <w:rPr>
                <w:rFonts w:ascii="Times New Roman" w:hAnsi="Times New Roman" w:cs="Times New Roman"/>
              </w:rPr>
              <w:t xml:space="preserve">  Типы сечений стержней стоек.  </w:t>
            </w:r>
          </w:p>
        </w:tc>
      </w:tr>
      <w:tr w:rsidR="003556C9" w:rsidRPr="003556C9" w14:paraId="3A49B99B" w14:textId="77777777" w:rsidTr="00EF13F9">
        <w:trPr>
          <w:trHeight w:val="880"/>
        </w:trPr>
        <w:tc>
          <w:tcPr>
            <w:tcW w:w="2296" w:type="dxa"/>
            <w:vMerge/>
          </w:tcPr>
          <w:p w14:paraId="1B0DAE4E" w14:textId="77777777" w:rsidR="003556C9" w:rsidRPr="00EF13F9" w:rsidRDefault="003556C9" w:rsidP="003556C9">
            <w:pPr>
              <w:rPr>
                <w:rFonts w:ascii="Times New Roman" w:eastAsia="Times New Roman" w:hAnsi="Times New Roman" w:cs="Times New Roman"/>
                <w:b/>
                <w:bCs/>
                <w:lang w:eastAsia="ru-RU"/>
              </w:rPr>
            </w:pPr>
          </w:p>
        </w:tc>
        <w:tc>
          <w:tcPr>
            <w:tcW w:w="7343" w:type="dxa"/>
            <w:tcBorders>
              <w:top w:val="single" w:sz="4" w:space="0" w:color="auto"/>
              <w:left w:val="single" w:sz="4" w:space="0" w:color="auto"/>
              <w:bottom w:val="single" w:sz="4" w:space="0" w:color="auto"/>
              <w:right w:val="single" w:sz="4" w:space="0" w:color="auto"/>
            </w:tcBorders>
          </w:tcPr>
          <w:p w14:paraId="76E4958A" w14:textId="0F66E8FB" w:rsidR="003556C9" w:rsidRPr="00EF13F9" w:rsidRDefault="003556C9" w:rsidP="003556C9">
            <w:pPr>
              <w:rPr>
                <w:rFonts w:ascii="Times New Roman" w:hAnsi="Times New Roman" w:cs="Times New Roman"/>
              </w:rPr>
            </w:pPr>
            <w:r w:rsidRPr="00EF13F9">
              <w:rPr>
                <w:rFonts w:ascii="Times New Roman" w:hAnsi="Times New Roman" w:cs="Times New Roman"/>
                <w:spacing w:val="-6"/>
              </w:rPr>
              <w:t xml:space="preserve">12. </w:t>
            </w:r>
            <w:r w:rsidRPr="00EF13F9">
              <w:rPr>
                <w:rFonts w:ascii="Times New Roman" w:hAnsi="Times New Roman" w:cs="Times New Roman"/>
              </w:rPr>
              <w:t xml:space="preserve">  Балки и оголовки колонн. Расчетные сопротивления проката и труб.  Классификация сварных ферм. Варианты нагружения.  Оболочковые конструкции. Особенности нагружения</w:t>
            </w:r>
          </w:p>
        </w:tc>
      </w:tr>
      <w:tr w:rsidR="003556C9" w:rsidRPr="003556C9" w14:paraId="414F075E" w14:textId="77777777" w:rsidTr="00EF13F9">
        <w:trPr>
          <w:trHeight w:val="665"/>
        </w:trPr>
        <w:tc>
          <w:tcPr>
            <w:tcW w:w="2296" w:type="dxa"/>
            <w:vMerge/>
          </w:tcPr>
          <w:p w14:paraId="39624D7F" w14:textId="77777777" w:rsidR="003556C9" w:rsidRPr="00EF13F9" w:rsidRDefault="003556C9" w:rsidP="003556C9">
            <w:pPr>
              <w:rPr>
                <w:rFonts w:ascii="Times New Roman" w:eastAsia="Times New Roman" w:hAnsi="Times New Roman" w:cs="Times New Roman"/>
                <w:b/>
                <w:bCs/>
                <w:lang w:eastAsia="ru-RU"/>
              </w:rPr>
            </w:pPr>
          </w:p>
        </w:tc>
        <w:tc>
          <w:tcPr>
            <w:tcW w:w="7343" w:type="dxa"/>
            <w:tcBorders>
              <w:top w:val="single" w:sz="4" w:space="0" w:color="auto"/>
              <w:left w:val="single" w:sz="4" w:space="0" w:color="auto"/>
              <w:bottom w:val="single" w:sz="4" w:space="0" w:color="auto"/>
              <w:right w:val="single" w:sz="4" w:space="0" w:color="auto"/>
            </w:tcBorders>
          </w:tcPr>
          <w:p w14:paraId="0B43C0FB" w14:textId="7A049044" w:rsidR="003556C9" w:rsidRPr="00EF13F9" w:rsidRDefault="003556C9" w:rsidP="003556C9">
            <w:pPr>
              <w:rPr>
                <w:rFonts w:ascii="Times New Roman" w:eastAsia="Times New Roman" w:hAnsi="Times New Roman" w:cs="Times New Roman"/>
                <w:lang w:eastAsia="ru-RU"/>
              </w:rPr>
            </w:pPr>
            <w:r w:rsidRPr="00EF13F9">
              <w:rPr>
                <w:rFonts w:ascii="Times New Roman" w:hAnsi="Times New Roman" w:cs="Times New Roman"/>
                <w:spacing w:val="-8"/>
              </w:rPr>
              <w:t>13</w:t>
            </w:r>
            <w:r w:rsidRPr="00EF13F9">
              <w:rPr>
                <w:rFonts w:ascii="Times New Roman" w:hAnsi="Times New Roman" w:cs="Times New Roman"/>
                <w:spacing w:val="-7"/>
              </w:rPr>
              <w:t>.</w:t>
            </w:r>
            <w:r w:rsidRPr="00EF13F9">
              <w:rPr>
                <w:rFonts w:ascii="Times New Roman" w:hAnsi="Times New Roman" w:cs="Times New Roman"/>
              </w:rPr>
              <w:t xml:space="preserve">  Листовые конструкции цилиндрических резервуаров.  Рациональное проектирование сварных конструкций.</w:t>
            </w:r>
          </w:p>
        </w:tc>
      </w:tr>
      <w:tr w:rsidR="003556C9" w:rsidRPr="003556C9" w14:paraId="7010BDC1" w14:textId="77777777" w:rsidTr="00EF13F9">
        <w:trPr>
          <w:trHeight w:val="161"/>
        </w:trPr>
        <w:tc>
          <w:tcPr>
            <w:tcW w:w="2296" w:type="dxa"/>
            <w:vMerge/>
          </w:tcPr>
          <w:p w14:paraId="0FDA851B" w14:textId="77777777" w:rsidR="003556C9" w:rsidRPr="00EF13F9" w:rsidRDefault="003556C9" w:rsidP="003556C9">
            <w:pPr>
              <w:rPr>
                <w:rFonts w:ascii="Times New Roman" w:eastAsia="Times New Roman" w:hAnsi="Times New Roman" w:cs="Times New Roman"/>
                <w:b/>
                <w:bCs/>
                <w:lang w:eastAsia="ru-RU"/>
              </w:rPr>
            </w:pPr>
          </w:p>
        </w:tc>
        <w:tc>
          <w:tcPr>
            <w:tcW w:w="7343" w:type="dxa"/>
            <w:tcBorders>
              <w:top w:val="single" w:sz="4" w:space="0" w:color="auto"/>
              <w:left w:val="single" w:sz="4" w:space="0" w:color="auto"/>
              <w:bottom w:val="single" w:sz="4" w:space="0" w:color="auto"/>
              <w:right w:val="single" w:sz="4" w:space="0" w:color="auto"/>
            </w:tcBorders>
            <w:vAlign w:val="bottom"/>
          </w:tcPr>
          <w:p w14:paraId="4D311C1F" w14:textId="77777777" w:rsidR="003556C9" w:rsidRPr="00EF13F9" w:rsidRDefault="003556C9" w:rsidP="003556C9">
            <w:pPr>
              <w:rPr>
                <w:rFonts w:ascii="Times New Roman" w:eastAsia="Times New Roman" w:hAnsi="Times New Roman" w:cs="Times New Roman"/>
                <w:lang w:eastAsia="ru-RU"/>
              </w:rPr>
            </w:pPr>
            <w:r w:rsidRPr="00EF13F9">
              <w:rPr>
                <w:rFonts w:ascii="Times New Roman" w:eastAsia="Times New Roman" w:hAnsi="Times New Roman" w:cs="Times New Roman"/>
                <w:b/>
                <w:bCs/>
                <w:lang w:eastAsia="ru-RU"/>
              </w:rPr>
              <w:t>В том числе практических и лабораторных занятий</w:t>
            </w:r>
          </w:p>
        </w:tc>
      </w:tr>
      <w:tr w:rsidR="003556C9" w:rsidRPr="003556C9" w14:paraId="7FD7C577" w14:textId="77777777" w:rsidTr="00EF13F9">
        <w:trPr>
          <w:trHeight w:val="161"/>
        </w:trPr>
        <w:tc>
          <w:tcPr>
            <w:tcW w:w="2296" w:type="dxa"/>
            <w:vMerge/>
          </w:tcPr>
          <w:p w14:paraId="4D4C95EA" w14:textId="77777777" w:rsidR="003556C9" w:rsidRPr="00EF13F9" w:rsidRDefault="003556C9" w:rsidP="003556C9">
            <w:pPr>
              <w:rPr>
                <w:rFonts w:ascii="Times New Roman" w:eastAsia="Times New Roman" w:hAnsi="Times New Roman" w:cs="Times New Roman"/>
                <w:b/>
                <w:bCs/>
                <w:lang w:eastAsia="ru-RU"/>
              </w:rPr>
            </w:pPr>
          </w:p>
        </w:tc>
        <w:tc>
          <w:tcPr>
            <w:tcW w:w="7343" w:type="dxa"/>
            <w:tcBorders>
              <w:top w:val="single" w:sz="4" w:space="0" w:color="auto"/>
              <w:left w:val="single" w:sz="4" w:space="0" w:color="auto"/>
              <w:bottom w:val="single" w:sz="4" w:space="0" w:color="auto"/>
              <w:right w:val="single" w:sz="4" w:space="0" w:color="auto"/>
            </w:tcBorders>
          </w:tcPr>
          <w:p w14:paraId="0E201524" w14:textId="517B6540" w:rsidR="003556C9" w:rsidRPr="00EF13F9" w:rsidRDefault="00EF13F9" w:rsidP="003556C9">
            <w:pPr>
              <w:rPr>
                <w:rFonts w:ascii="Times New Roman" w:eastAsia="Times New Roman" w:hAnsi="Times New Roman" w:cs="Times New Roman"/>
                <w:b/>
                <w:bCs/>
                <w:lang w:eastAsia="ru-RU"/>
              </w:rPr>
            </w:pPr>
            <w:r>
              <w:rPr>
                <w:rFonts w:ascii="Times New Roman" w:hAnsi="Times New Roman" w:cs="Times New Roman"/>
              </w:rPr>
              <w:t xml:space="preserve">1. </w:t>
            </w:r>
            <w:r w:rsidR="003556C9" w:rsidRPr="00EF13F9">
              <w:rPr>
                <w:rFonts w:ascii="Times New Roman" w:hAnsi="Times New Roman" w:cs="Times New Roman"/>
              </w:rPr>
              <w:t>Расчет</w:t>
            </w:r>
            <w:r w:rsidR="003556C9" w:rsidRPr="00EF13F9">
              <w:rPr>
                <w:rFonts w:ascii="Times New Roman" w:hAnsi="Times New Roman" w:cs="Times New Roman"/>
                <w:spacing w:val="-2"/>
              </w:rPr>
              <w:t xml:space="preserve"> </w:t>
            </w:r>
            <w:r w:rsidR="003556C9" w:rsidRPr="00EF13F9">
              <w:rPr>
                <w:rFonts w:ascii="Times New Roman" w:hAnsi="Times New Roman" w:cs="Times New Roman"/>
              </w:rPr>
              <w:t>прочности</w:t>
            </w:r>
            <w:r w:rsidR="003556C9" w:rsidRPr="00EF13F9">
              <w:rPr>
                <w:rFonts w:ascii="Times New Roman" w:hAnsi="Times New Roman" w:cs="Times New Roman"/>
                <w:spacing w:val="-3"/>
              </w:rPr>
              <w:t xml:space="preserve"> </w:t>
            </w:r>
            <w:r w:rsidR="003556C9" w:rsidRPr="00EF13F9">
              <w:rPr>
                <w:rFonts w:ascii="Times New Roman" w:hAnsi="Times New Roman" w:cs="Times New Roman"/>
              </w:rPr>
              <w:t>по</w:t>
            </w:r>
            <w:r w:rsidR="003556C9" w:rsidRPr="00EF13F9">
              <w:rPr>
                <w:rFonts w:ascii="Times New Roman" w:hAnsi="Times New Roman" w:cs="Times New Roman"/>
                <w:spacing w:val="-10"/>
              </w:rPr>
              <w:t xml:space="preserve"> </w:t>
            </w:r>
            <w:r w:rsidR="003556C9" w:rsidRPr="00EF13F9">
              <w:rPr>
                <w:rFonts w:ascii="Times New Roman" w:hAnsi="Times New Roman" w:cs="Times New Roman"/>
              </w:rPr>
              <w:t>допускаемым</w:t>
            </w:r>
            <w:r w:rsidR="003556C9" w:rsidRPr="00EF13F9">
              <w:rPr>
                <w:rFonts w:ascii="Times New Roman" w:hAnsi="Times New Roman" w:cs="Times New Roman"/>
                <w:spacing w:val="-1"/>
              </w:rPr>
              <w:t xml:space="preserve"> </w:t>
            </w:r>
            <w:r w:rsidR="003556C9" w:rsidRPr="00EF13F9">
              <w:rPr>
                <w:rFonts w:ascii="Times New Roman" w:hAnsi="Times New Roman" w:cs="Times New Roman"/>
              </w:rPr>
              <w:t>напряжениям</w:t>
            </w:r>
          </w:p>
        </w:tc>
      </w:tr>
      <w:tr w:rsidR="003556C9" w:rsidRPr="003556C9" w14:paraId="02CD7B7D" w14:textId="77777777" w:rsidTr="00EF13F9">
        <w:trPr>
          <w:trHeight w:val="137"/>
        </w:trPr>
        <w:tc>
          <w:tcPr>
            <w:tcW w:w="2296" w:type="dxa"/>
            <w:vMerge/>
          </w:tcPr>
          <w:p w14:paraId="13BF59B3" w14:textId="77777777" w:rsidR="003556C9" w:rsidRPr="00EF13F9" w:rsidRDefault="003556C9" w:rsidP="003556C9">
            <w:pPr>
              <w:rPr>
                <w:rFonts w:ascii="Times New Roman" w:eastAsia="Times New Roman" w:hAnsi="Times New Roman" w:cs="Times New Roman"/>
                <w:b/>
                <w:bCs/>
                <w:lang w:eastAsia="ru-RU"/>
              </w:rPr>
            </w:pPr>
          </w:p>
        </w:tc>
        <w:tc>
          <w:tcPr>
            <w:tcW w:w="7343" w:type="dxa"/>
            <w:tcBorders>
              <w:top w:val="single" w:sz="4" w:space="0" w:color="auto"/>
              <w:left w:val="single" w:sz="4" w:space="0" w:color="auto"/>
              <w:bottom w:val="single" w:sz="4" w:space="0" w:color="auto"/>
              <w:right w:val="single" w:sz="4" w:space="0" w:color="auto"/>
            </w:tcBorders>
          </w:tcPr>
          <w:p w14:paraId="2EE0D80F" w14:textId="6D6CEECF" w:rsidR="003556C9" w:rsidRPr="00EF13F9" w:rsidRDefault="00EF13F9" w:rsidP="003556C9">
            <w:pPr>
              <w:rPr>
                <w:rFonts w:ascii="Times New Roman" w:eastAsia="Times New Roman" w:hAnsi="Times New Roman" w:cs="Times New Roman"/>
                <w:lang w:eastAsia="ru-RU"/>
              </w:rPr>
            </w:pPr>
            <w:r>
              <w:rPr>
                <w:rFonts w:ascii="Times New Roman" w:hAnsi="Times New Roman" w:cs="Times New Roman"/>
                <w:spacing w:val="-7"/>
              </w:rPr>
              <w:t xml:space="preserve">2. </w:t>
            </w:r>
            <w:r w:rsidR="003556C9" w:rsidRPr="00EF13F9">
              <w:rPr>
                <w:rFonts w:ascii="Times New Roman" w:hAnsi="Times New Roman" w:cs="Times New Roman"/>
                <w:spacing w:val="-7"/>
              </w:rPr>
              <w:t>Расчет</w:t>
            </w:r>
            <w:r w:rsidR="003556C9" w:rsidRPr="00EF13F9">
              <w:rPr>
                <w:rFonts w:ascii="Times New Roman" w:hAnsi="Times New Roman" w:cs="Times New Roman"/>
                <w:spacing w:val="-21"/>
              </w:rPr>
              <w:t xml:space="preserve"> </w:t>
            </w:r>
            <w:r w:rsidR="003556C9" w:rsidRPr="00EF13F9">
              <w:rPr>
                <w:rFonts w:ascii="Times New Roman" w:hAnsi="Times New Roman" w:cs="Times New Roman"/>
                <w:spacing w:val="-7"/>
              </w:rPr>
              <w:t>по</w:t>
            </w:r>
            <w:r w:rsidR="003556C9" w:rsidRPr="00EF13F9">
              <w:rPr>
                <w:rFonts w:ascii="Times New Roman" w:hAnsi="Times New Roman" w:cs="Times New Roman"/>
                <w:spacing w:val="-29"/>
              </w:rPr>
              <w:t xml:space="preserve"> </w:t>
            </w:r>
            <w:r w:rsidR="003556C9" w:rsidRPr="00EF13F9">
              <w:rPr>
                <w:rFonts w:ascii="Times New Roman" w:hAnsi="Times New Roman" w:cs="Times New Roman"/>
                <w:spacing w:val="-7"/>
              </w:rPr>
              <w:t>предельным</w:t>
            </w:r>
            <w:r w:rsidR="003556C9" w:rsidRPr="00EF13F9">
              <w:rPr>
                <w:rFonts w:ascii="Times New Roman" w:hAnsi="Times New Roman" w:cs="Times New Roman"/>
                <w:spacing w:val="-20"/>
              </w:rPr>
              <w:t xml:space="preserve"> </w:t>
            </w:r>
            <w:r w:rsidR="003556C9" w:rsidRPr="00EF13F9">
              <w:rPr>
                <w:rFonts w:ascii="Times New Roman" w:hAnsi="Times New Roman" w:cs="Times New Roman"/>
                <w:spacing w:val="-6"/>
              </w:rPr>
              <w:t>состояниям</w:t>
            </w:r>
          </w:p>
        </w:tc>
      </w:tr>
      <w:tr w:rsidR="003556C9" w:rsidRPr="003556C9" w14:paraId="75F1CE0A" w14:textId="77777777" w:rsidTr="00EF13F9">
        <w:trPr>
          <w:trHeight w:val="137"/>
        </w:trPr>
        <w:tc>
          <w:tcPr>
            <w:tcW w:w="2296" w:type="dxa"/>
            <w:vMerge/>
          </w:tcPr>
          <w:p w14:paraId="20071B31" w14:textId="77777777" w:rsidR="003556C9" w:rsidRPr="00EF13F9" w:rsidRDefault="003556C9" w:rsidP="003556C9">
            <w:pPr>
              <w:rPr>
                <w:rFonts w:ascii="Times New Roman" w:eastAsia="Times New Roman" w:hAnsi="Times New Roman" w:cs="Times New Roman"/>
                <w:b/>
                <w:bCs/>
                <w:lang w:eastAsia="ru-RU"/>
              </w:rPr>
            </w:pPr>
          </w:p>
        </w:tc>
        <w:tc>
          <w:tcPr>
            <w:tcW w:w="7343" w:type="dxa"/>
            <w:tcBorders>
              <w:top w:val="single" w:sz="4" w:space="0" w:color="auto"/>
              <w:left w:val="single" w:sz="4" w:space="0" w:color="auto"/>
              <w:bottom w:val="single" w:sz="4" w:space="0" w:color="auto"/>
              <w:right w:val="single" w:sz="4" w:space="0" w:color="auto"/>
            </w:tcBorders>
          </w:tcPr>
          <w:p w14:paraId="4BAAE3CB" w14:textId="40DDC512" w:rsidR="003556C9" w:rsidRPr="00EF13F9" w:rsidRDefault="00EF13F9" w:rsidP="003556C9">
            <w:pPr>
              <w:rPr>
                <w:rFonts w:ascii="Times New Roman" w:eastAsia="Times New Roman" w:hAnsi="Times New Roman" w:cs="Times New Roman"/>
                <w:lang w:eastAsia="ru-RU"/>
              </w:rPr>
            </w:pPr>
            <w:r>
              <w:rPr>
                <w:rFonts w:ascii="Times New Roman" w:hAnsi="Times New Roman" w:cs="Times New Roman"/>
                <w:spacing w:val="-8"/>
              </w:rPr>
              <w:t xml:space="preserve">3. </w:t>
            </w:r>
            <w:r w:rsidR="003556C9" w:rsidRPr="00EF13F9">
              <w:rPr>
                <w:rFonts w:ascii="Times New Roman" w:hAnsi="Times New Roman" w:cs="Times New Roman"/>
                <w:spacing w:val="-8"/>
              </w:rPr>
              <w:t>Вероятностная</w:t>
            </w:r>
            <w:r w:rsidR="003556C9" w:rsidRPr="00EF13F9">
              <w:rPr>
                <w:rFonts w:ascii="Times New Roman" w:hAnsi="Times New Roman" w:cs="Times New Roman"/>
                <w:spacing w:val="-22"/>
              </w:rPr>
              <w:t xml:space="preserve"> </w:t>
            </w:r>
            <w:r w:rsidR="003556C9" w:rsidRPr="00EF13F9">
              <w:rPr>
                <w:rFonts w:ascii="Times New Roman" w:hAnsi="Times New Roman" w:cs="Times New Roman"/>
                <w:spacing w:val="-7"/>
              </w:rPr>
              <w:t>оценка</w:t>
            </w:r>
            <w:r w:rsidR="003556C9" w:rsidRPr="00EF13F9">
              <w:rPr>
                <w:rFonts w:ascii="Times New Roman" w:hAnsi="Times New Roman" w:cs="Times New Roman"/>
                <w:spacing w:val="-19"/>
              </w:rPr>
              <w:t xml:space="preserve"> </w:t>
            </w:r>
            <w:r w:rsidR="003556C9" w:rsidRPr="00EF13F9">
              <w:rPr>
                <w:rFonts w:ascii="Times New Roman" w:hAnsi="Times New Roman" w:cs="Times New Roman"/>
                <w:spacing w:val="-7"/>
              </w:rPr>
              <w:t>прочности</w:t>
            </w:r>
          </w:p>
        </w:tc>
      </w:tr>
      <w:tr w:rsidR="003556C9" w:rsidRPr="003556C9" w14:paraId="7754F9A4" w14:textId="77777777" w:rsidTr="00EF13F9">
        <w:trPr>
          <w:trHeight w:val="137"/>
        </w:trPr>
        <w:tc>
          <w:tcPr>
            <w:tcW w:w="2296" w:type="dxa"/>
            <w:vMerge/>
          </w:tcPr>
          <w:p w14:paraId="587A5A08" w14:textId="77777777" w:rsidR="003556C9" w:rsidRPr="00EF13F9" w:rsidRDefault="003556C9" w:rsidP="003556C9">
            <w:pPr>
              <w:rPr>
                <w:rFonts w:ascii="Times New Roman" w:eastAsia="Times New Roman" w:hAnsi="Times New Roman" w:cs="Times New Roman"/>
                <w:b/>
                <w:bCs/>
                <w:lang w:eastAsia="ru-RU"/>
              </w:rPr>
            </w:pPr>
          </w:p>
        </w:tc>
        <w:tc>
          <w:tcPr>
            <w:tcW w:w="7343" w:type="dxa"/>
            <w:tcBorders>
              <w:top w:val="single" w:sz="4" w:space="0" w:color="auto"/>
              <w:left w:val="single" w:sz="4" w:space="0" w:color="auto"/>
              <w:bottom w:val="single" w:sz="4" w:space="0" w:color="auto"/>
              <w:right w:val="single" w:sz="4" w:space="0" w:color="auto"/>
            </w:tcBorders>
          </w:tcPr>
          <w:p w14:paraId="68DCBD3F" w14:textId="105654A2" w:rsidR="003556C9" w:rsidRPr="00EF13F9" w:rsidRDefault="00EF13F9" w:rsidP="003556C9">
            <w:pPr>
              <w:rPr>
                <w:rFonts w:ascii="Times New Roman" w:eastAsia="Times New Roman" w:hAnsi="Times New Roman" w:cs="Times New Roman"/>
                <w:lang w:eastAsia="ru-RU"/>
              </w:rPr>
            </w:pPr>
            <w:r>
              <w:rPr>
                <w:rFonts w:ascii="Times New Roman" w:hAnsi="Times New Roman" w:cs="Times New Roman"/>
                <w:spacing w:val="-7"/>
              </w:rPr>
              <w:t xml:space="preserve">4. </w:t>
            </w:r>
            <w:r w:rsidR="003556C9" w:rsidRPr="00EF13F9">
              <w:rPr>
                <w:rFonts w:ascii="Times New Roman" w:hAnsi="Times New Roman" w:cs="Times New Roman"/>
                <w:spacing w:val="-7"/>
              </w:rPr>
              <w:t>Расчетные</w:t>
            </w:r>
            <w:r w:rsidR="003556C9" w:rsidRPr="00EF13F9">
              <w:rPr>
                <w:rFonts w:ascii="Times New Roman" w:hAnsi="Times New Roman" w:cs="Times New Roman"/>
                <w:spacing w:val="-27"/>
              </w:rPr>
              <w:t xml:space="preserve"> </w:t>
            </w:r>
            <w:r w:rsidR="003556C9" w:rsidRPr="00EF13F9">
              <w:rPr>
                <w:rFonts w:ascii="Times New Roman" w:hAnsi="Times New Roman" w:cs="Times New Roman"/>
                <w:spacing w:val="-7"/>
              </w:rPr>
              <w:t>схемы</w:t>
            </w:r>
            <w:r w:rsidR="003556C9" w:rsidRPr="00EF13F9">
              <w:rPr>
                <w:rFonts w:ascii="Times New Roman" w:hAnsi="Times New Roman" w:cs="Times New Roman"/>
                <w:spacing w:val="-25"/>
              </w:rPr>
              <w:t xml:space="preserve"> </w:t>
            </w:r>
            <w:r w:rsidR="003556C9" w:rsidRPr="00EF13F9">
              <w:rPr>
                <w:rFonts w:ascii="Times New Roman" w:hAnsi="Times New Roman" w:cs="Times New Roman"/>
                <w:spacing w:val="-7"/>
              </w:rPr>
              <w:t>стыковых</w:t>
            </w:r>
            <w:r w:rsidR="003556C9" w:rsidRPr="00EF13F9">
              <w:rPr>
                <w:rFonts w:ascii="Times New Roman" w:hAnsi="Times New Roman" w:cs="Times New Roman"/>
                <w:spacing w:val="-20"/>
              </w:rPr>
              <w:t xml:space="preserve"> </w:t>
            </w:r>
            <w:r w:rsidR="003556C9" w:rsidRPr="00EF13F9">
              <w:rPr>
                <w:rFonts w:ascii="Times New Roman" w:hAnsi="Times New Roman" w:cs="Times New Roman"/>
                <w:spacing w:val="-7"/>
              </w:rPr>
              <w:t>сварных</w:t>
            </w:r>
            <w:r w:rsidR="003556C9" w:rsidRPr="00EF13F9">
              <w:rPr>
                <w:rFonts w:ascii="Times New Roman" w:hAnsi="Times New Roman" w:cs="Times New Roman"/>
                <w:spacing w:val="-21"/>
              </w:rPr>
              <w:t xml:space="preserve"> </w:t>
            </w:r>
            <w:r w:rsidR="003556C9" w:rsidRPr="00EF13F9">
              <w:rPr>
                <w:rFonts w:ascii="Times New Roman" w:hAnsi="Times New Roman" w:cs="Times New Roman"/>
                <w:spacing w:val="-7"/>
              </w:rPr>
              <w:t>соединений.</w:t>
            </w:r>
          </w:p>
        </w:tc>
      </w:tr>
      <w:tr w:rsidR="003556C9" w:rsidRPr="003556C9" w14:paraId="281CEE20" w14:textId="77777777" w:rsidTr="00EF13F9">
        <w:trPr>
          <w:trHeight w:val="137"/>
        </w:trPr>
        <w:tc>
          <w:tcPr>
            <w:tcW w:w="2296" w:type="dxa"/>
            <w:vMerge/>
          </w:tcPr>
          <w:p w14:paraId="11FA0E07" w14:textId="77777777" w:rsidR="003556C9" w:rsidRPr="00EF13F9" w:rsidRDefault="003556C9" w:rsidP="003556C9">
            <w:pPr>
              <w:rPr>
                <w:rFonts w:ascii="Times New Roman" w:eastAsia="Times New Roman" w:hAnsi="Times New Roman" w:cs="Times New Roman"/>
                <w:b/>
                <w:bCs/>
                <w:lang w:eastAsia="ru-RU"/>
              </w:rPr>
            </w:pPr>
          </w:p>
        </w:tc>
        <w:tc>
          <w:tcPr>
            <w:tcW w:w="7343" w:type="dxa"/>
            <w:tcBorders>
              <w:top w:val="single" w:sz="4" w:space="0" w:color="auto"/>
              <w:left w:val="single" w:sz="4" w:space="0" w:color="auto"/>
              <w:bottom w:val="single" w:sz="4" w:space="0" w:color="auto"/>
              <w:right w:val="single" w:sz="4" w:space="0" w:color="auto"/>
            </w:tcBorders>
          </w:tcPr>
          <w:p w14:paraId="40F8E95A" w14:textId="784823BE" w:rsidR="003556C9" w:rsidRPr="00EF13F9" w:rsidRDefault="00EF13F9" w:rsidP="003556C9">
            <w:pPr>
              <w:rPr>
                <w:rFonts w:ascii="Times New Roman" w:eastAsia="Times New Roman" w:hAnsi="Times New Roman" w:cs="Times New Roman"/>
                <w:lang w:eastAsia="ru-RU"/>
              </w:rPr>
            </w:pPr>
            <w:r>
              <w:rPr>
                <w:rFonts w:ascii="Times New Roman" w:hAnsi="Times New Roman" w:cs="Times New Roman"/>
                <w:spacing w:val="-8"/>
              </w:rPr>
              <w:t xml:space="preserve">5. </w:t>
            </w:r>
            <w:r w:rsidR="003556C9" w:rsidRPr="00EF13F9">
              <w:rPr>
                <w:rFonts w:ascii="Times New Roman" w:hAnsi="Times New Roman" w:cs="Times New Roman"/>
                <w:spacing w:val="-8"/>
              </w:rPr>
              <w:t>Расчетные</w:t>
            </w:r>
            <w:r w:rsidR="003556C9" w:rsidRPr="00EF13F9">
              <w:rPr>
                <w:rFonts w:ascii="Times New Roman" w:hAnsi="Times New Roman" w:cs="Times New Roman"/>
                <w:spacing w:val="-28"/>
              </w:rPr>
              <w:t xml:space="preserve"> </w:t>
            </w:r>
            <w:r w:rsidR="003556C9" w:rsidRPr="00EF13F9">
              <w:rPr>
                <w:rFonts w:ascii="Times New Roman" w:hAnsi="Times New Roman" w:cs="Times New Roman"/>
                <w:spacing w:val="-7"/>
              </w:rPr>
              <w:t>схемы</w:t>
            </w:r>
            <w:r w:rsidR="003556C9" w:rsidRPr="00EF13F9">
              <w:rPr>
                <w:rFonts w:ascii="Times New Roman" w:hAnsi="Times New Roman" w:cs="Times New Roman"/>
                <w:spacing w:val="-15"/>
              </w:rPr>
              <w:t xml:space="preserve"> </w:t>
            </w:r>
            <w:r w:rsidR="003556C9" w:rsidRPr="00EF13F9">
              <w:rPr>
                <w:rFonts w:ascii="Times New Roman" w:hAnsi="Times New Roman" w:cs="Times New Roman"/>
                <w:spacing w:val="-7"/>
              </w:rPr>
              <w:t>угловых</w:t>
            </w:r>
            <w:r w:rsidR="003556C9" w:rsidRPr="00EF13F9">
              <w:rPr>
                <w:rFonts w:ascii="Times New Roman" w:hAnsi="Times New Roman" w:cs="Times New Roman"/>
                <w:spacing w:val="-21"/>
              </w:rPr>
              <w:t xml:space="preserve"> </w:t>
            </w:r>
            <w:r w:rsidR="003556C9" w:rsidRPr="00EF13F9">
              <w:rPr>
                <w:rFonts w:ascii="Times New Roman" w:hAnsi="Times New Roman" w:cs="Times New Roman"/>
                <w:spacing w:val="-7"/>
              </w:rPr>
              <w:t>сварных</w:t>
            </w:r>
            <w:r w:rsidR="003556C9" w:rsidRPr="00EF13F9">
              <w:rPr>
                <w:rFonts w:ascii="Times New Roman" w:hAnsi="Times New Roman" w:cs="Times New Roman"/>
                <w:spacing w:val="-21"/>
              </w:rPr>
              <w:t xml:space="preserve"> </w:t>
            </w:r>
            <w:r w:rsidR="003556C9" w:rsidRPr="00EF13F9">
              <w:rPr>
                <w:rFonts w:ascii="Times New Roman" w:hAnsi="Times New Roman" w:cs="Times New Roman"/>
                <w:spacing w:val="-7"/>
              </w:rPr>
              <w:t>соединений.</w:t>
            </w:r>
          </w:p>
        </w:tc>
      </w:tr>
      <w:tr w:rsidR="003556C9" w:rsidRPr="003556C9" w14:paraId="32D01922" w14:textId="77777777" w:rsidTr="00EF13F9">
        <w:trPr>
          <w:trHeight w:val="137"/>
        </w:trPr>
        <w:tc>
          <w:tcPr>
            <w:tcW w:w="2296" w:type="dxa"/>
            <w:vMerge/>
          </w:tcPr>
          <w:p w14:paraId="78E7FF96" w14:textId="77777777" w:rsidR="003556C9" w:rsidRPr="00EF13F9" w:rsidRDefault="003556C9" w:rsidP="003556C9">
            <w:pPr>
              <w:rPr>
                <w:rFonts w:ascii="Times New Roman" w:eastAsia="Times New Roman" w:hAnsi="Times New Roman" w:cs="Times New Roman"/>
                <w:b/>
                <w:bCs/>
                <w:lang w:eastAsia="ru-RU"/>
              </w:rPr>
            </w:pPr>
          </w:p>
        </w:tc>
        <w:tc>
          <w:tcPr>
            <w:tcW w:w="7343" w:type="dxa"/>
            <w:tcBorders>
              <w:top w:val="single" w:sz="4" w:space="0" w:color="auto"/>
              <w:left w:val="single" w:sz="4" w:space="0" w:color="auto"/>
              <w:bottom w:val="single" w:sz="4" w:space="0" w:color="auto"/>
              <w:right w:val="single" w:sz="4" w:space="0" w:color="auto"/>
            </w:tcBorders>
          </w:tcPr>
          <w:p w14:paraId="77452602" w14:textId="463CB5DA" w:rsidR="003556C9" w:rsidRPr="00EF13F9" w:rsidRDefault="00EF13F9" w:rsidP="003556C9">
            <w:pPr>
              <w:rPr>
                <w:rFonts w:ascii="Times New Roman" w:eastAsia="Times New Roman" w:hAnsi="Times New Roman" w:cs="Times New Roman"/>
                <w:lang w:eastAsia="ru-RU"/>
              </w:rPr>
            </w:pPr>
            <w:r>
              <w:rPr>
                <w:rFonts w:ascii="Times New Roman" w:hAnsi="Times New Roman" w:cs="Times New Roman"/>
                <w:spacing w:val="-8"/>
              </w:rPr>
              <w:t xml:space="preserve">6. </w:t>
            </w:r>
            <w:r w:rsidR="003556C9" w:rsidRPr="00EF13F9">
              <w:rPr>
                <w:rFonts w:ascii="Times New Roman" w:hAnsi="Times New Roman" w:cs="Times New Roman"/>
                <w:spacing w:val="-8"/>
              </w:rPr>
              <w:t>Расчетные</w:t>
            </w:r>
            <w:r w:rsidR="003556C9" w:rsidRPr="00EF13F9">
              <w:rPr>
                <w:rFonts w:ascii="Times New Roman" w:hAnsi="Times New Roman" w:cs="Times New Roman"/>
                <w:spacing w:val="-28"/>
              </w:rPr>
              <w:t xml:space="preserve"> </w:t>
            </w:r>
            <w:r w:rsidR="003556C9" w:rsidRPr="00EF13F9">
              <w:rPr>
                <w:rFonts w:ascii="Times New Roman" w:hAnsi="Times New Roman" w:cs="Times New Roman"/>
                <w:spacing w:val="-7"/>
              </w:rPr>
              <w:t>схемы</w:t>
            </w:r>
            <w:r w:rsidR="003556C9" w:rsidRPr="00EF13F9">
              <w:rPr>
                <w:rFonts w:ascii="Times New Roman" w:hAnsi="Times New Roman" w:cs="Times New Roman"/>
                <w:spacing w:val="-15"/>
              </w:rPr>
              <w:t xml:space="preserve"> </w:t>
            </w:r>
            <w:r w:rsidR="003556C9" w:rsidRPr="00EF13F9">
              <w:rPr>
                <w:rFonts w:ascii="Times New Roman" w:hAnsi="Times New Roman" w:cs="Times New Roman"/>
                <w:spacing w:val="-7"/>
              </w:rPr>
              <w:t>тавровых</w:t>
            </w:r>
            <w:r w:rsidR="003556C9" w:rsidRPr="00EF13F9">
              <w:rPr>
                <w:rFonts w:ascii="Times New Roman" w:hAnsi="Times New Roman" w:cs="Times New Roman"/>
                <w:spacing w:val="-26"/>
              </w:rPr>
              <w:t xml:space="preserve"> </w:t>
            </w:r>
            <w:r w:rsidR="003556C9" w:rsidRPr="00EF13F9">
              <w:rPr>
                <w:rFonts w:ascii="Times New Roman" w:hAnsi="Times New Roman" w:cs="Times New Roman"/>
                <w:spacing w:val="-7"/>
              </w:rPr>
              <w:t>сварных</w:t>
            </w:r>
            <w:r w:rsidR="003556C9" w:rsidRPr="00EF13F9">
              <w:rPr>
                <w:rFonts w:ascii="Times New Roman" w:hAnsi="Times New Roman" w:cs="Times New Roman"/>
                <w:spacing w:val="-21"/>
              </w:rPr>
              <w:t xml:space="preserve"> </w:t>
            </w:r>
            <w:r w:rsidR="003556C9" w:rsidRPr="00EF13F9">
              <w:rPr>
                <w:rFonts w:ascii="Times New Roman" w:hAnsi="Times New Roman" w:cs="Times New Roman"/>
                <w:spacing w:val="-7"/>
              </w:rPr>
              <w:t>соединений.</w:t>
            </w:r>
          </w:p>
        </w:tc>
      </w:tr>
      <w:tr w:rsidR="003556C9" w:rsidRPr="003556C9" w14:paraId="6290976C" w14:textId="77777777" w:rsidTr="00EF13F9">
        <w:trPr>
          <w:trHeight w:val="137"/>
        </w:trPr>
        <w:tc>
          <w:tcPr>
            <w:tcW w:w="2296" w:type="dxa"/>
            <w:vMerge/>
          </w:tcPr>
          <w:p w14:paraId="7460F14F" w14:textId="77777777" w:rsidR="003556C9" w:rsidRPr="00EF13F9" w:rsidRDefault="003556C9" w:rsidP="003556C9">
            <w:pPr>
              <w:rPr>
                <w:rFonts w:ascii="Times New Roman" w:eastAsia="Times New Roman" w:hAnsi="Times New Roman" w:cs="Times New Roman"/>
                <w:b/>
                <w:bCs/>
                <w:lang w:eastAsia="ru-RU"/>
              </w:rPr>
            </w:pPr>
          </w:p>
        </w:tc>
        <w:tc>
          <w:tcPr>
            <w:tcW w:w="7343" w:type="dxa"/>
            <w:tcBorders>
              <w:top w:val="single" w:sz="4" w:space="0" w:color="auto"/>
              <w:left w:val="single" w:sz="4" w:space="0" w:color="auto"/>
              <w:bottom w:val="single" w:sz="4" w:space="0" w:color="auto"/>
              <w:right w:val="single" w:sz="4" w:space="0" w:color="auto"/>
            </w:tcBorders>
          </w:tcPr>
          <w:p w14:paraId="46165A3C" w14:textId="29C1F00C" w:rsidR="003556C9" w:rsidRPr="00EF13F9" w:rsidRDefault="00EF13F9" w:rsidP="003556C9">
            <w:pPr>
              <w:rPr>
                <w:rFonts w:ascii="Times New Roman" w:eastAsia="Times New Roman" w:hAnsi="Times New Roman" w:cs="Times New Roman"/>
                <w:lang w:eastAsia="ru-RU"/>
              </w:rPr>
            </w:pPr>
            <w:r>
              <w:rPr>
                <w:rFonts w:ascii="Times New Roman" w:hAnsi="Times New Roman" w:cs="Times New Roman"/>
                <w:spacing w:val="-8"/>
              </w:rPr>
              <w:t xml:space="preserve">7. </w:t>
            </w:r>
            <w:r w:rsidR="003556C9" w:rsidRPr="00EF13F9">
              <w:rPr>
                <w:rFonts w:ascii="Times New Roman" w:hAnsi="Times New Roman" w:cs="Times New Roman"/>
                <w:spacing w:val="-8"/>
              </w:rPr>
              <w:t>Расчетные</w:t>
            </w:r>
            <w:r w:rsidR="003556C9" w:rsidRPr="00EF13F9">
              <w:rPr>
                <w:rFonts w:ascii="Times New Roman" w:hAnsi="Times New Roman" w:cs="Times New Roman"/>
                <w:spacing w:val="-27"/>
              </w:rPr>
              <w:t xml:space="preserve"> </w:t>
            </w:r>
            <w:r w:rsidR="003556C9" w:rsidRPr="00EF13F9">
              <w:rPr>
                <w:rFonts w:ascii="Times New Roman" w:hAnsi="Times New Roman" w:cs="Times New Roman"/>
                <w:spacing w:val="-7"/>
              </w:rPr>
              <w:t>схемы</w:t>
            </w:r>
            <w:r w:rsidR="003556C9" w:rsidRPr="00EF13F9">
              <w:rPr>
                <w:rFonts w:ascii="Times New Roman" w:hAnsi="Times New Roman" w:cs="Times New Roman"/>
                <w:spacing w:val="-20"/>
              </w:rPr>
              <w:t xml:space="preserve"> </w:t>
            </w:r>
            <w:proofErr w:type="spellStart"/>
            <w:r w:rsidR="003556C9" w:rsidRPr="00EF13F9">
              <w:rPr>
                <w:rFonts w:ascii="Times New Roman" w:hAnsi="Times New Roman" w:cs="Times New Roman"/>
                <w:spacing w:val="-7"/>
              </w:rPr>
              <w:t>нахлесточных</w:t>
            </w:r>
            <w:proofErr w:type="spellEnd"/>
            <w:r w:rsidR="003556C9" w:rsidRPr="00EF13F9">
              <w:rPr>
                <w:rFonts w:ascii="Times New Roman" w:hAnsi="Times New Roman" w:cs="Times New Roman"/>
                <w:spacing w:val="-25"/>
              </w:rPr>
              <w:t xml:space="preserve"> </w:t>
            </w:r>
            <w:r w:rsidR="003556C9" w:rsidRPr="00EF13F9">
              <w:rPr>
                <w:rFonts w:ascii="Times New Roman" w:hAnsi="Times New Roman" w:cs="Times New Roman"/>
                <w:spacing w:val="-7"/>
              </w:rPr>
              <w:t>сварных</w:t>
            </w:r>
            <w:r w:rsidR="003556C9" w:rsidRPr="00EF13F9">
              <w:rPr>
                <w:rFonts w:ascii="Times New Roman" w:hAnsi="Times New Roman" w:cs="Times New Roman"/>
                <w:spacing w:val="-21"/>
              </w:rPr>
              <w:t xml:space="preserve"> </w:t>
            </w:r>
            <w:r w:rsidR="003556C9" w:rsidRPr="00EF13F9">
              <w:rPr>
                <w:rFonts w:ascii="Times New Roman" w:hAnsi="Times New Roman" w:cs="Times New Roman"/>
                <w:spacing w:val="-7"/>
              </w:rPr>
              <w:t>соединений.</w:t>
            </w:r>
          </w:p>
        </w:tc>
      </w:tr>
      <w:tr w:rsidR="003556C9" w:rsidRPr="003556C9" w14:paraId="22B9E918" w14:textId="77777777" w:rsidTr="00EF13F9">
        <w:trPr>
          <w:trHeight w:val="137"/>
        </w:trPr>
        <w:tc>
          <w:tcPr>
            <w:tcW w:w="2296" w:type="dxa"/>
            <w:vMerge/>
          </w:tcPr>
          <w:p w14:paraId="600DEC17" w14:textId="77777777" w:rsidR="003556C9" w:rsidRPr="00EF13F9" w:rsidRDefault="003556C9" w:rsidP="003556C9">
            <w:pPr>
              <w:rPr>
                <w:rFonts w:ascii="Times New Roman" w:eastAsia="Times New Roman" w:hAnsi="Times New Roman" w:cs="Times New Roman"/>
                <w:b/>
                <w:bCs/>
                <w:lang w:eastAsia="ru-RU"/>
              </w:rPr>
            </w:pPr>
          </w:p>
        </w:tc>
        <w:tc>
          <w:tcPr>
            <w:tcW w:w="7343" w:type="dxa"/>
            <w:tcBorders>
              <w:top w:val="single" w:sz="4" w:space="0" w:color="auto"/>
              <w:left w:val="single" w:sz="4" w:space="0" w:color="auto"/>
              <w:bottom w:val="single" w:sz="4" w:space="0" w:color="auto"/>
              <w:right w:val="single" w:sz="4" w:space="0" w:color="auto"/>
            </w:tcBorders>
          </w:tcPr>
          <w:p w14:paraId="112710BD" w14:textId="7392B251" w:rsidR="003556C9" w:rsidRPr="00EF13F9" w:rsidRDefault="00EF13F9" w:rsidP="003556C9">
            <w:pPr>
              <w:rPr>
                <w:rFonts w:ascii="Times New Roman" w:eastAsia="Times New Roman" w:hAnsi="Times New Roman" w:cs="Times New Roman"/>
                <w:lang w:eastAsia="ru-RU"/>
              </w:rPr>
            </w:pPr>
            <w:r>
              <w:rPr>
                <w:rFonts w:ascii="Times New Roman" w:hAnsi="Times New Roman" w:cs="Times New Roman"/>
                <w:spacing w:val="-8"/>
              </w:rPr>
              <w:t xml:space="preserve">8. </w:t>
            </w:r>
            <w:r w:rsidR="003556C9" w:rsidRPr="00EF13F9">
              <w:rPr>
                <w:rFonts w:ascii="Times New Roman" w:hAnsi="Times New Roman" w:cs="Times New Roman"/>
                <w:spacing w:val="-8"/>
              </w:rPr>
              <w:t>Расчетные</w:t>
            </w:r>
            <w:r w:rsidR="003556C9" w:rsidRPr="00EF13F9">
              <w:rPr>
                <w:rFonts w:ascii="Times New Roman" w:hAnsi="Times New Roman" w:cs="Times New Roman"/>
                <w:spacing w:val="-27"/>
              </w:rPr>
              <w:t xml:space="preserve"> </w:t>
            </w:r>
            <w:r w:rsidR="003556C9" w:rsidRPr="00EF13F9">
              <w:rPr>
                <w:rFonts w:ascii="Times New Roman" w:hAnsi="Times New Roman" w:cs="Times New Roman"/>
                <w:spacing w:val="-8"/>
              </w:rPr>
              <w:t>схемы</w:t>
            </w:r>
            <w:r w:rsidR="003556C9" w:rsidRPr="00EF13F9">
              <w:rPr>
                <w:rFonts w:ascii="Times New Roman" w:hAnsi="Times New Roman" w:cs="Times New Roman"/>
                <w:spacing w:val="-18"/>
              </w:rPr>
              <w:t xml:space="preserve"> </w:t>
            </w:r>
            <w:r w:rsidR="003556C9" w:rsidRPr="00EF13F9">
              <w:rPr>
                <w:rFonts w:ascii="Times New Roman" w:hAnsi="Times New Roman" w:cs="Times New Roman"/>
                <w:spacing w:val="-8"/>
              </w:rPr>
              <w:t>комбинированных</w:t>
            </w:r>
            <w:r w:rsidR="003556C9" w:rsidRPr="00EF13F9">
              <w:rPr>
                <w:rFonts w:ascii="Times New Roman" w:hAnsi="Times New Roman" w:cs="Times New Roman"/>
                <w:spacing w:val="-20"/>
              </w:rPr>
              <w:t xml:space="preserve"> </w:t>
            </w:r>
            <w:r w:rsidR="003556C9" w:rsidRPr="00EF13F9">
              <w:rPr>
                <w:rFonts w:ascii="Times New Roman" w:hAnsi="Times New Roman" w:cs="Times New Roman"/>
                <w:spacing w:val="-7"/>
              </w:rPr>
              <w:t>сварных</w:t>
            </w:r>
            <w:r w:rsidR="003556C9" w:rsidRPr="00EF13F9">
              <w:rPr>
                <w:rFonts w:ascii="Times New Roman" w:hAnsi="Times New Roman" w:cs="Times New Roman"/>
                <w:spacing w:val="-20"/>
              </w:rPr>
              <w:t xml:space="preserve"> </w:t>
            </w:r>
            <w:r w:rsidR="003556C9" w:rsidRPr="00EF13F9">
              <w:rPr>
                <w:rFonts w:ascii="Times New Roman" w:hAnsi="Times New Roman" w:cs="Times New Roman"/>
                <w:spacing w:val="-7"/>
              </w:rPr>
              <w:t>соединений.</w:t>
            </w:r>
          </w:p>
        </w:tc>
      </w:tr>
      <w:tr w:rsidR="003556C9" w:rsidRPr="003556C9" w14:paraId="185E0596" w14:textId="77777777" w:rsidTr="00EF13F9">
        <w:trPr>
          <w:trHeight w:val="137"/>
        </w:trPr>
        <w:tc>
          <w:tcPr>
            <w:tcW w:w="2296" w:type="dxa"/>
            <w:vMerge/>
          </w:tcPr>
          <w:p w14:paraId="51300DAB" w14:textId="77777777" w:rsidR="003556C9" w:rsidRPr="00EF13F9" w:rsidRDefault="003556C9" w:rsidP="003556C9">
            <w:pPr>
              <w:rPr>
                <w:rFonts w:ascii="Times New Roman" w:eastAsia="Times New Roman" w:hAnsi="Times New Roman" w:cs="Times New Roman"/>
                <w:b/>
                <w:bCs/>
                <w:lang w:eastAsia="ru-RU"/>
              </w:rPr>
            </w:pPr>
          </w:p>
        </w:tc>
        <w:tc>
          <w:tcPr>
            <w:tcW w:w="7343" w:type="dxa"/>
            <w:tcBorders>
              <w:top w:val="single" w:sz="4" w:space="0" w:color="auto"/>
              <w:left w:val="single" w:sz="4" w:space="0" w:color="auto"/>
              <w:bottom w:val="single" w:sz="4" w:space="0" w:color="auto"/>
              <w:right w:val="single" w:sz="4" w:space="0" w:color="auto"/>
            </w:tcBorders>
          </w:tcPr>
          <w:p w14:paraId="3B892BB1" w14:textId="0C701A39" w:rsidR="003556C9" w:rsidRPr="00EF13F9" w:rsidRDefault="00EF13F9" w:rsidP="003556C9">
            <w:pPr>
              <w:rPr>
                <w:rFonts w:ascii="Times New Roman" w:eastAsia="Times New Roman" w:hAnsi="Times New Roman" w:cs="Times New Roman"/>
                <w:lang w:eastAsia="ru-RU"/>
              </w:rPr>
            </w:pPr>
            <w:r>
              <w:rPr>
                <w:rFonts w:ascii="Times New Roman" w:hAnsi="Times New Roman" w:cs="Times New Roman"/>
              </w:rPr>
              <w:t xml:space="preserve">9. </w:t>
            </w:r>
            <w:r w:rsidR="003556C9" w:rsidRPr="00EF13F9">
              <w:rPr>
                <w:rFonts w:ascii="Times New Roman" w:hAnsi="Times New Roman" w:cs="Times New Roman"/>
              </w:rPr>
              <w:t>Выполнение</w:t>
            </w:r>
            <w:r w:rsidR="003556C9" w:rsidRPr="00EF13F9">
              <w:rPr>
                <w:rFonts w:ascii="Times New Roman" w:hAnsi="Times New Roman" w:cs="Times New Roman"/>
                <w:spacing w:val="-8"/>
              </w:rPr>
              <w:t xml:space="preserve"> </w:t>
            </w:r>
            <w:r w:rsidR="003556C9" w:rsidRPr="00EF13F9">
              <w:rPr>
                <w:rFonts w:ascii="Times New Roman" w:hAnsi="Times New Roman" w:cs="Times New Roman"/>
              </w:rPr>
              <w:t>расчета заданной сварной</w:t>
            </w:r>
            <w:r w:rsidR="003556C9" w:rsidRPr="00EF13F9">
              <w:rPr>
                <w:rFonts w:ascii="Times New Roman" w:hAnsi="Times New Roman" w:cs="Times New Roman"/>
                <w:spacing w:val="-6"/>
              </w:rPr>
              <w:t xml:space="preserve"> </w:t>
            </w:r>
            <w:r w:rsidR="003556C9" w:rsidRPr="00EF13F9">
              <w:rPr>
                <w:rFonts w:ascii="Times New Roman" w:hAnsi="Times New Roman" w:cs="Times New Roman"/>
              </w:rPr>
              <w:t>балки</w:t>
            </w:r>
            <w:r w:rsidR="003556C9" w:rsidRPr="00EF13F9">
              <w:rPr>
                <w:rFonts w:ascii="Times New Roman" w:hAnsi="Times New Roman" w:cs="Times New Roman"/>
                <w:spacing w:val="-5"/>
              </w:rPr>
              <w:t xml:space="preserve"> </w:t>
            </w:r>
            <w:r w:rsidR="003556C9" w:rsidRPr="00EF13F9">
              <w:rPr>
                <w:rFonts w:ascii="Times New Roman" w:hAnsi="Times New Roman" w:cs="Times New Roman"/>
              </w:rPr>
              <w:t>на</w:t>
            </w:r>
            <w:r w:rsidR="003556C9" w:rsidRPr="00EF13F9">
              <w:rPr>
                <w:rFonts w:ascii="Times New Roman" w:hAnsi="Times New Roman" w:cs="Times New Roman"/>
                <w:spacing w:val="-4"/>
              </w:rPr>
              <w:t xml:space="preserve"> </w:t>
            </w:r>
            <w:r w:rsidR="003556C9" w:rsidRPr="00EF13F9">
              <w:rPr>
                <w:rFonts w:ascii="Times New Roman" w:hAnsi="Times New Roman" w:cs="Times New Roman"/>
              </w:rPr>
              <w:t>прочность,</w:t>
            </w:r>
            <w:r w:rsidR="003556C9" w:rsidRPr="00EF13F9">
              <w:rPr>
                <w:rFonts w:ascii="Times New Roman" w:hAnsi="Times New Roman" w:cs="Times New Roman"/>
                <w:spacing w:val="-1"/>
              </w:rPr>
              <w:t xml:space="preserve"> </w:t>
            </w:r>
            <w:r w:rsidR="003556C9" w:rsidRPr="00EF13F9">
              <w:rPr>
                <w:rFonts w:ascii="Times New Roman" w:hAnsi="Times New Roman" w:cs="Times New Roman"/>
              </w:rPr>
              <w:t>устойчивость</w:t>
            </w:r>
            <w:r w:rsidR="003556C9" w:rsidRPr="00EF13F9">
              <w:rPr>
                <w:rFonts w:ascii="Times New Roman" w:hAnsi="Times New Roman" w:cs="Times New Roman"/>
                <w:spacing w:val="-2"/>
              </w:rPr>
              <w:t xml:space="preserve"> </w:t>
            </w:r>
            <w:r w:rsidR="003556C9" w:rsidRPr="00EF13F9">
              <w:rPr>
                <w:rFonts w:ascii="Times New Roman" w:hAnsi="Times New Roman" w:cs="Times New Roman"/>
              </w:rPr>
              <w:t>и</w:t>
            </w:r>
            <w:r w:rsidR="003556C9" w:rsidRPr="00EF13F9">
              <w:rPr>
                <w:rFonts w:ascii="Times New Roman" w:hAnsi="Times New Roman" w:cs="Times New Roman"/>
                <w:spacing w:val="-5"/>
              </w:rPr>
              <w:t xml:space="preserve"> </w:t>
            </w:r>
            <w:r w:rsidR="003556C9" w:rsidRPr="00EF13F9">
              <w:rPr>
                <w:rFonts w:ascii="Times New Roman" w:hAnsi="Times New Roman" w:cs="Times New Roman"/>
              </w:rPr>
              <w:t>прогиб.</w:t>
            </w:r>
          </w:p>
        </w:tc>
      </w:tr>
      <w:tr w:rsidR="003556C9" w:rsidRPr="003556C9" w14:paraId="55A648BD" w14:textId="77777777" w:rsidTr="00EF13F9">
        <w:trPr>
          <w:trHeight w:val="137"/>
        </w:trPr>
        <w:tc>
          <w:tcPr>
            <w:tcW w:w="2296" w:type="dxa"/>
            <w:vMerge/>
          </w:tcPr>
          <w:p w14:paraId="6A090EA0" w14:textId="77777777" w:rsidR="003556C9" w:rsidRPr="00EF13F9" w:rsidRDefault="003556C9" w:rsidP="003556C9">
            <w:pPr>
              <w:rPr>
                <w:rFonts w:ascii="Times New Roman" w:eastAsia="Times New Roman" w:hAnsi="Times New Roman" w:cs="Times New Roman"/>
                <w:b/>
                <w:bCs/>
                <w:lang w:eastAsia="ru-RU"/>
              </w:rPr>
            </w:pPr>
          </w:p>
        </w:tc>
        <w:tc>
          <w:tcPr>
            <w:tcW w:w="7343" w:type="dxa"/>
            <w:tcBorders>
              <w:top w:val="single" w:sz="4" w:space="0" w:color="auto"/>
              <w:left w:val="single" w:sz="4" w:space="0" w:color="auto"/>
              <w:bottom w:val="single" w:sz="4" w:space="0" w:color="auto"/>
              <w:right w:val="single" w:sz="4" w:space="0" w:color="auto"/>
            </w:tcBorders>
          </w:tcPr>
          <w:p w14:paraId="788306BC" w14:textId="29573F52" w:rsidR="003556C9" w:rsidRPr="00EF13F9" w:rsidRDefault="00EF13F9" w:rsidP="003556C9">
            <w:pPr>
              <w:rPr>
                <w:rFonts w:ascii="Times New Roman" w:eastAsia="Times New Roman" w:hAnsi="Times New Roman" w:cs="Times New Roman"/>
                <w:lang w:eastAsia="ru-RU"/>
              </w:rPr>
            </w:pPr>
            <w:r>
              <w:rPr>
                <w:rFonts w:ascii="Times New Roman" w:hAnsi="Times New Roman" w:cs="Times New Roman"/>
              </w:rPr>
              <w:t xml:space="preserve">10. </w:t>
            </w:r>
            <w:r w:rsidR="003556C9" w:rsidRPr="00EF13F9">
              <w:rPr>
                <w:rFonts w:ascii="Times New Roman" w:hAnsi="Times New Roman" w:cs="Times New Roman"/>
              </w:rPr>
              <w:t>Расчет подкрановой балки.</w:t>
            </w:r>
          </w:p>
        </w:tc>
      </w:tr>
      <w:tr w:rsidR="003556C9" w:rsidRPr="003556C9" w14:paraId="5F8793D3" w14:textId="77777777" w:rsidTr="00EF13F9">
        <w:trPr>
          <w:trHeight w:val="137"/>
        </w:trPr>
        <w:tc>
          <w:tcPr>
            <w:tcW w:w="2296" w:type="dxa"/>
            <w:vMerge/>
          </w:tcPr>
          <w:p w14:paraId="674170F8" w14:textId="77777777" w:rsidR="003556C9" w:rsidRPr="00EF13F9" w:rsidRDefault="003556C9" w:rsidP="003556C9">
            <w:pPr>
              <w:rPr>
                <w:rFonts w:ascii="Times New Roman" w:eastAsia="Times New Roman" w:hAnsi="Times New Roman" w:cs="Times New Roman"/>
                <w:b/>
                <w:bCs/>
                <w:lang w:eastAsia="ru-RU"/>
              </w:rPr>
            </w:pPr>
          </w:p>
        </w:tc>
        <w:tc>
          <w:tcPr>
            <w:tcW w:w="7343" w:type="dxa"/>
            <w:tcBorders>
              <w:top w:val="single" w:sz="4" w:space="0" w:color="auto"/>
              <w:left w:val="single" w:sz="4" w:space="0" w:color="auto"/>
              <w:bottom w:val="single" w:sz="4" w:space="0" w:color="auto"/>
              <w:right w:val="single" w:sz="4" w:space="0" w:color="auto"/>
            </w:tcBorders>
          </w:tcPr>
          <w:p w14:paraId="5497D307" w14:textId="0B9E8B5B" w:rsidR="003556C9" w:rsidRPr="00EF13F9" w:rsidRDefault="00EF13F9" w:rsidP="003556C9">
            <w:pPr>
              <w:rPr>
                <w:rFonts w:ascii="Times New Roman" w:eastAsia="Times New Roman" w:hAnsi="Times New Roman" w:cs="Times New Roman"/>
                <w:lang w:eastAsia="ru-RU"/>
              </w:rPr>
            </w:pPr>
            <w:r>
              <w:rPr>
                <w:rFonts w:ascii="Times New Roman" w:hAnsi="Times New Roman" w:cs="Times New Roman"/>
              </w:rPr>
              <w:t xml:space="preserve">11. </w:t>
            </w:r>
            <w:r w:rsidR="003556C9" w:rsidRPr="00EF13F9">
              <w:rPr>
                <w:rFonts w:ascii="Times New Roman" w:hAnsi="Times New Roman" w:cs="Times New Roman"/>
              </w:rPr>
              <w:t>Расчет</w:t>
            </w:r>
            <w:r w:rsidR="003556C9" w:rsidRPr="00EF13F9">
              <w:rPr>
                <w:rFonts w:ascii="Times New Roman" w:hAnsi="Times New Roman" w:cs="Times New Roman"/>
                <w:spacing w:val="-8"/>
              </w:rPr>
              <w:t xml:space="preserve"> </w:t>
            </w:r>
            <w:r w:rsidR="003556C9" w:rsidRPr="00EF13F9">
              <w:rPr>
                <w:rFonts w:ascii="Times New Roman" w:hAnsi="Times New Roman" w:cs="Times New Roman"/>
              </w:rPr>
              <w:t>и</w:t>
            </w:r>
            <w:r w:rsidR="003556C9" w:rsidRPr="00EF13F9">
              <w:rPr>
                <w:rFonts w:ascii="Times New Roman" w:hAnsi="Times New Roman" w:cs="Times New Roman"/>
                <w:spacing w:val="-4"/>
              </w:rPr>
              <w:t xml:space="preserve"> </w:t>
            </w:r>
            <w:r w:rsidR="003556C9" w:rsidRPr="00EF13F9">
              <w:rPr>
                <w:rFonts w:ascii="Times New Roman" w:hAnsi="Times New Roman" w:cs="Times New Roman"/>
              </w:rPr>
              <w:t>конструирование</w:t>
            </w:r>
            <w:r w:rsidR="003556C9" w:rsidRPr="00EF13F9">
              <w:rPr>
                <w:rFonts w:ascii="Times New Roman" w:hAnsi="Times New Roman" w:cs="Times New Roman"/>
                <w:spacing w:val="-11"/>
              </w:rPr>
              <w:t xml:space="preserve"> </w:t>
            </w:r>
            <w:r w:rsidR="003556C9" w:rsidRPr="00EF13F9">
              <w:rPr>
                <w:rFonts w:ascii="Times New Roman" w:hAnsi="Times New Roman" w:cs="Times New Roman"/>
              </w:rPr>
              <w:t>стержня</w:t>
            </w:r>
            <w:r w:rsidR="003556C9" w:rsidRPr="00EF13F9">
              <w:rPr>
                <w:rFonts w:ascii="Times New Roman" w:hAnsi="Times New Roman" w:cs="Times New Roman"/>
                <w:spacing w:val="-7"/>
              </w:rPr>
              <w:t xml:space="preserve"> </w:t>
            </w:r>
            <w:r w:rsidR="003556C9" w:rsidRPr="00EF13F9">
              <w:rPr>
                <w:rFonts w:ascii="Times New Roman" w:hAnsi="Times New Roman" w:cs="Times New Roman"/>
              </w:rPr>
              <w:t>центрально-сжатой</w:t>
            </w:r>
            <w:r w:rsidR="003556C9" w:rsidRPr="00EF13F9">
              <w:rPr>
                <w:rFonts w:ascii="Times New Roman" w:hAnsi="Times New Roman" w:cs="Times New Roman"/>
                <w:spacing w:val="-1"/>
              </w:rPr>
              <w:t xml:space="preserve"> </w:t>
            </w:r>
            <w:r w:rsidR="003556C9" w:rsidRPr="00EF13F9">
              <w:rPr>
                <w:rFonts w:ascii="Times New Roman" w:hAnsi="Times New Roman" w:cs="Times New Roman"/>
              </w:rPr>
              <w:t>колонны</w:t>
            </w:r>
          </w:p>
        </w:tc>
      </w:tr>
      <w:tr w:rsidR="003556C9" w:rsidRPr="003556C9" w14:paraId="55B08007" w14:textId="77777777" w:rsidTr="00EF13F9">
        <w:trPr>
          <w:trHeight w:val="137"/>
        </w:trPr>
        <w:tc>
          <w:tcPr>
            <w:tcW w:w="2296" w:type="dxa"/>
            <w:vMerge/>
          </w:tcPr>
          <w:p w14:paraId="6F3EEF26" w14:textId="77777777" w:rsidR="003556C9" w:rsidRPr="00EF13F9" w:rsidRDefault="003556C9" w:rsidP="003556C9">
            <w:pPr>
              <w:rPr>
                <w:rFonts w:ascii="Times New Roman" w:eastAsia="Times New Roman" w:hAnsi="Times New Roman" w:cs="Times New Roman"/>
                <w:b/>
                <w:bCs/>
                <w:lang w:eastAsia="ru-RU"/>
              </w:rPr>
            </w:pPr>
          </w:p>
        </w:tc>
        <w:tc>
          <w:tcPr>
            <w:tcW w:w="7343" w:type="dxa"/>
            <w:tcBorders>
              <w:top w:val="single" w:sz="4" w:space="0" w:color="auto"/>
              <w:left w:val="single" w:sz="4" w:space="0" w:color="auto"/>
              <w:bottom w:val="single" w:sz="4" w:space="0" w:color="auto"/>
              <w:right w:val="single" w:sz="4" w:space="0" w:color="auto"/>
            </w:tcBorders>
          </w:tcPr>
          <w:p w14:paraId="5C697B6A" w14:textId="15122A78" w:rsidR="003556C9" w:rsidRPr="00EF13F9" w:rsidRDefault="00EF13F9" w:rsidP="003556C9">
            <w:pPr>
              <w:rPr>
                <w:rFonts w:ascii="Times New Roman" w:eastAsia="Times New Roman" w:hAnsi="Times New Roman" w:cs="Times New Roman"/>
                <w:lang w:eastAsia="ru-RU"/>
              </w:rPr>
            </w:pPr>
            <w:r>
              <w:rPr>
                <w:rFonts w:ascii="Times New Roman" w:hAnsi="Times New Roman" w:cs="Times New Roman"/>
              </w:rPr>
              <w:t xml:space="preserve">12. </w:t>
            </w:r>
            <w:r w:rsidR="003556C9" w:rsidRPr="00EF13F9">
              <w:rPr>
                <w:rFonts w:ascii="Times New Roman" w:hAnsi="Times New Roman" w:cs="Times New Roman"/>
              </w:rPr>
              <w:t>Расчет и конструирование внецентренно сжатой колонны.</w:t>
            </w:r>
          </w:p>
        </w:tc>
      </w:tr>
      <w:tr w:rsidR="003556C9" w:rsidRPr="003556C9" w14:paraId="0B1E5461" w14:textId="77777777" w:rsidTr="00EF13F9">
        <w:trPr>
          <w:trHeight w:val="137"/>
        </w:trPr>
        <w:tc>
          <w:tcPr>
            <w:tcW w:w="2296" w:type="dxa"/>
            <w:vMerge/>
          </w:tcPr>
          <w:p w14:paraId="6F2C634F" w14:textId="77777777" w:rsidR="003556C9" w:rsidRPr="00EF13F9" w:rsidRDefault="003556C9" w:rsidP="003556C9">
            <w:pPr>
              <w:rPr>
                <w:rFonts w:ascii="Times New Roman" w:eastAsia="Times New Roman" w:hAnsi="Times New Roman" w:cs="Times New Roman"/>
                <w:b/>
                <w:bCs/>
                <w:lang w:eastAsia="ru-RU"/>
              </w:rPr>
            </w:pPr>
          </w:p>
        </w:tc>
        <w:tc>
          <w:tcPr>
            <w:tcW w:w="7343" w:type="dxa"/>
            <w:tcBorders>
              <w:top w:val="single" w:sz="4" w:space="0" w:color="auto"/>
              <w:left w:val="single" w:sz="4" w:space="0" w:color="auto"/>
              <w:bottom w:val="single" w:sz="4" w:space="0" w:color="auto"/>
              <w:right w:val="single" w:sz="4" w:space="0" w:color="auto"/>
            </w:tcBorders>
          </w:tcPr>
          <w:p w14:paraId="14EAB494" w14:textId="4458B923" w:rsidR="003556C9" w:rsidRPr="00EF13F9" w:rsidRDefault="00EF13F9" w:rsidP="003556C9">
            <w:pPr>
              <w:rPr>
                <w:rFonts w:ascii="Times New Roman" w:eastAsia="Times New Roman" w:hAnsi="Times New Roman" w:cs="Times New Roman"/>
                <w:lang w:eastAsia="ru-RU"/>
              </w:rPr>
            </w:pPr>
            <w:r>
              <w:rPr>
                <w:rFonts w:ascii="Times New Roman" w:hAnsi="Times New Roman" w:cs="Times New Roman"/>
              </w:rPr>
              <w:t xml:space="preserve">13. </w:t>
            </w:r>
            <w:r w:rsidR="003556C9" w:rsidRPr="00EF13F9">
              <w:rPr>
                <w:rFonts w:ascii="Times New Roman" w:hAnsi="Times New Roman" w:cs="Times New Roman"/>
              </w:rPr>
              <w:t>Порядок</w:t>
            </w:r>
            <w:r w:rsidR="003556C9" w:rsidRPr="00EF13F9">
              <w:rPr>
                <w:rFonts w:ascii="Times New Roman" w:hAnsi="Times New Roman" w:cs="Times New Roman"/>
                <w:spacing w:val="-5"/>
              </w:rPr>
              <w:t xml:space="preserve"> </w:t>
            </w:r>
            <w:r w:rsidR="003556C9" w:rsidRPr="00EF13F9">
              <w:rPr>
                <w:rFonts w:ascii="Times New Roman" w:hAnsi="Times New Roman" w:cs="Times New Roman"/>
              </w:rPr>
              <w:t>расчета типовой</w:t>
            </w:r>
            <w:r w:rsidR="003556C9" w:rsidRPr="00EF13F9">
              <w:rPr>
                <w:rFonts w:ascii="Times New Roman" w:hAnsi="Times New Roman" w:cs="Times New Roman"/>
                <w:spacing w:val="-3"/>
              </w:rPr>
              <w:t xml:space="preserve"> </w:t>
            </w:r>
            <w:r w:rsidR="003556C9" w:rsidRPr="00EF13F9">
              <w:rPr>
                <w:rFonts w:ascii="Times New Roman" w:hAnsi="Times New Roman" w:cs="Times New Roman"/>
              </w:rPr>
              <w:t>сварной</w:t>
            </w:r>
            <w:r w:rsidR="003556C9" w:rsidRPr="00EF13F9">
              <w:rPr>
                <w:rFonts w:ascii="Times New Roman" w:hAnsi="Times New Roman" w:cs="Times New Roman"/>
                <w:spacing w:val="-1"/>
              </w:rPr>
              <w:t xml:space="preserve"> </w:t>
            </w:r>
            <w:r w:rsidR="003556C9" w:rsidRPr="00EF13F9">
              <w:rPr>
                <w:rFonts w:ascii="Times New Roman" w:hAnsi="Times New Roman" w:cs="Times New Roman"/>
              </w:rPr>
              <w:t>фермы</w:t>
            </w:r>
          </w:p>
        </w:tc>
      </w:tr>
      <w:tr w:rsidR="003556C9" w:rsidRPr="003556C9" w14:paraId="482E4EC5" w14:textId="77777777" w:rsidTr="00EF13F9">
        <w:trPr>
          <w:trHeight w:val="137"/>
        </w:trPr>
        <w:tc>
          <w:tcPr>
            <w:tcW w:w="2296" w:type="dxa"/>
            <w:vMerge/>
          </w:tcPr>
          <w:p w14:paraId="2597D313" w14:textId="77777777" w:rsidR="003556C9" w:rsidRPr="00EF13F9" w:rsidRDefault="003556C9" w:rsidP="003556C9">
            <w:pPr>
              <w:rPr>
                <w:rFonts w:ascii="Times New Roman" w:eastAsia="Times New Roman" w:hAnsi="Times New Roman" w:cs="Times New Roman"/>
                <w:b/>
                <w:bCs/>
                <w:lang w:eastAsia="ru-RU"/>
              </w:rPr>
            </w:pPr>
          </w:p>
        </w:tc>
        <w:tc>
          <w:tcPr>
            <w:tcW w:w="7343" w:type="dxa"/>
            <w:tcBorders>
              <w:top w:val="single" w:sz="4" w:space="0" w:color="auto"/>
              <w:left w:val="single" w:sz="4" w:space="0" w:color="auto"/>
              <w:bottom w:val="single" w:sz="4" w:space="0" w:color="auto"/>
              <w:right w:val="single" w:sz="4" w:space="0" w:color="auto"/>
            </w:tcBorders>
          </w:tcPr>
          <w:p w14:paraId="4C893E78" w14:textId="724076A2" w:rsidR="003556C9" w:rsidRPr="00EF13F9" w:rsidRDefault="00EF13F9" w:rsidP="003556C9">
            <w:pPr>
              <w:rPr>
                <w:rFonts w:ascii="Times New Roman" w:eastAsia="Times New Roman" w:hAnsi="Times New Roman" w:cs="Times New Roman"/>
                <w:lang w:eastAsia="ru-RU"/>
              </w:rPr>
            </w:pPr>
            <w:r>
              <w:rPr>
                <w:rFonts w:ascii="Times New Roman" w:hAnsi="Times New Roman" w:cs="Times New Roman"/>
              </w:rPr>
              <w:t xml:space="preserve">14. </w:t>
            </w:r>
            <w:r w:rsidR="003556C9" w:rsidRPr="00EF13F9">
              <w:rPr>
                <w:rFonts w:ascii="Times New Roman" w:hAnsi="Times New Roman" w:cs="Times New Roman"/>
              </w:rPr>
              <w:t>Особенности</w:t>
            </w:r>
            <w:r w:rsidR="003556C9" w:rsidRPr="00EF13F9">
              <w:rPr>
                <w:rFonts w:ascii="Times New Roman" w:hAnsi="Times New Roman" w:cs="Times New Roman"/>
                <w:spacing w:val="-3"/>
              </w:rPr>
              <w:t xml:space="preserve"> </w:t>
            </w:r>
            <w:r w:rsidR="003556C9" w:rsidRPr="00EF13F9">
              <w:rPr>
                <w:rFonts w:ascii="Times New Roman" w:hAnsi="Times New Roman" w:cs="Times New Roman"/>
              </w:rPr>
              <w:t>расчета</w:t>
            </w:r>
            <w:r w:rsidR="003556C9" w:rsidRPr="00EF13F9">
              <w:rPr>
                <w:rFonts w:ascii="Times New Roman" w:hAnsi="Times New Roman" w:cs="Times New Roman"/>
                <w:spacing w:val="-7"/>
              </w:rPr>
              <w:t xml:space="preserve"> </w:t>
            </w:r>
            <w:r w:rsidR="003556C9" w:rsidRPr="00EF13F9">
              <w:rPr>
                <w:rFonts w:ascii="Times New Roman" w:hAnsi="Times New Roman" w:cs="Times New Roman"/>
              </w:rPr>
              <w:t>резервуаров</w:t>
            </w:r>
          </w:p>
        </w:tc>
      </w:tr>
      <w:tr w:rsidR="003556C9" w:rsidRPr="003556C9" w14:paraId="599FCA80" w14:textId="77777777" w:rsidTr="00EF13F9">
        <w:trPr>
          <w:trHeight w:val="298"/>
        </w:trPr>
        <w:tc>
          <w:tcPr>
            <w:tcW w:w="2296" w:type="dxa"/>
            <w:vMerge/>
          </w:tcPr>
          <w:p w14:paraId="3390B8DA" w14:textId="77777777" w:rsidR="003556C9" w:rsidRPr="00EF13F9" w:rsidRDefault="003556C9" w:rsidP="003556C9">
            <w:pPr>
              <w:rPr>
                <w:rFonts w:ascii="Times New Roman" w:eastAsia="Times New Roman" w:hAnsi="Times New Roman" w:cs="Times New Roman"/>
                <w:b/>
                <w:bCs/>
                <w:lang w:eastAsia="ru-RU"/>
              </w:rPr>
            </w:pPr>
          </w:p>
        </w:tc>
        <w:tc>
          <w:tcPr>
            <w:tcW w:w="7343" w:type="dxa"/>
            <w:tcBorders>
              <w:top w:val="single" w:sz="4" w:space="0" w:color="auto"/>
              <w:left w:val="single" w:sz="4" w:space="0" w:color="auto"/>
              <w:bottom w:val="single" w:sz="4" w:space="0" w:color="auto"/>
              <w:right w:val="single" w:sz="4" w:space="0" w:color="auto"/>
            </w:tcBorders>
          </w:tcPr>
          <w:p w14:paraId="52106281" w14:textId="7EB25D53" w:rsidR="003556C9" w:rsidRPr="00EF13F9" w:rsidRDefault="00EF13F9" w:rsidP="003556C9">
            <w:pPr>
              <w:rPr>
                <w:rFonts w:ascii="Times New Roman" w:eastAsia="Times New Roman" w:hAnsi="Times New Roman" w:cs="Times New Roman"/>
                <w:lang w:eastAsia="ru-RU"/>
              </w:rPr>
            </w:pPr>
            <w:r>
              <w:rPr>
                <w:rFonts w:ascii="Times New Roman" w:hAnsi="Times New Roman" w:cs="Times New Roman"/>
              </w:rPr>
              <w:t xml:space="preserve">15. </w:t>
            </w:r>
            <w:r w:rsidR="003556C9" w:rsidRPr="00EF13F9">
              <w:rPr>
                <w:rFonts w:ascii="Times New Roman" w:hAnsi="Times New Roman" w:cs="Times New Roman"/>
              </w:rPr>
              <w:t>Расчет</w:t>
            </w:r>
            <w:r w:rsidR="003556C9" w:rsidRPr="00EF13F9">
              <w:rPr>
                <w:rFonts w:ascii="Times New Roman" w:hAnsi="Times New Roman" w:cs="Times New Roman"/>
                <w:spacing w:val="-3"/>
              </w:rPr>
              <w:t xml:space="preserve"> </w:t>
            </w:r>
            <w:r w:rsidR="003556C9" w:rsidRPr="00EF13F9">
              <w:rPr>
                <w:rFonts w:ascii="Times New Roman" w:hAnsi="Times New Roman" w:cs="Times New Roman"/>
              </w:rPr>
              <w:t>сварных</w:t>
            </w:r>
            <w:r w:rsidR="003556C9" w:rsidRPr="00EF13F9">
              <w:rPr>
                <w:rFonts w:ascii="Times New Roman" w:hAnsi="Times New Roman" w:cs="Times New Roman"/>
                <w:spacing w:val="-1"/>
              </w:rPr>
              <w:t xml:space="preserve"> </w:t>
            </w:r>
            <w:r w:rsidR="003556C9" w:rsidRPr="00EF13F9">
              <w:rPr>
                <w:rFonts w:ascii="Times New Roman" w:hAnsi="Times New Roman" w:cs="Times New Roman"/>
              </w:rPr>
              <w:t>деталей</w:t>
            </w:r>
            <w:r w:rsidR="003556C9" w:rsidRPr="00EF13F9">
              <w:rPr>
                <w:rFonts w:ascii="Times New Roman" w:hAnsi="Times New Roman" w:cs="Times New Roman"/>
                <w:spacing w:val="-1"/>
              </w:rPr>
              <w:t xml:space="preserve"> </w:t>
            </w:r>
            <w:r w:rsidR="003556C9" w:rsidRPr="00EF13F9">
              <w:rPr>
                <w:rFonts w:ascii="Times New Roman" w:hAnsi="Times New Roman" w:cs="Times New Roman"/>
              </w:rPr>
              <w:t>и</w:t>
            </w:r>
            <w:r w:rsidR="003556C9" w:rsidRPr="00EF13F9">
              <w:rPr>
                <w:rFonts w:ascii="Times New Roman" w:hAnsi="Times New Roman" w:cs="Times New Roman"/>
                <w:spacing w:val="-4"/>
              </w:rPr>
              <w:t xml:space="preserve"> </w:t>
            </w:r>
            <w:r w:rsidR="003556C9" w:rsidRPr="00EF13F9">
              <w:rPr>
                <w:rFonts w:ascii="Times New Roman" w:hAnsi="Times New Roman" w:cs="Times New Roman"/>
              </w:rPr>
              <w:t>узлов машин</w:t>
            </w:r>
          </w:p>
        </w:tc>
      </w:tr>
      <w:tr w:rsidR="003556C9" w:rsidRPr="003556C9" w14:paraId="445BF394" w14:textId="77777777" w:rsidTr="00EF13F9">
        <w:tc>
          <w:tcPr>
            <w:tcW w:w="9639" w:type="dxa"/>
            <w:gridSpan w:val="2"/>
          </w:tcPr>
          <w:p w14:paraId="62286FF5" w14:textId="1BB32799" w:rsidR="003556C9" w:rsidRPr="00EF13F9" w:rsidRDefault="003556C9" w:rsidP="003556C9">
            <w:pPr>
              <w:rPr>
                <w:rFonts w:ascii="Times New Roman" w:eastAsia="Times New Roman" w:hAnsi="Times New Roman" w:cs="Times New Roman"/>
                <w:lang w:eastAsia="ru-RU"/>
              </w:rPr>
            </w:pPr>
            <w:r w:rsidRPr="00EF13F9">
              <w:rPr>
                <w:rFonts w:ascii="Times New Roman" w:eastAsia="Times New Roman" w:hAnsi="Times New Roman" w:cs="Times New Roman"/>
                <w:b/>
                <w:bCs/>
                <w:lang w:eastAsia="ru-RU"/>
              </w:rPr>
              <w:t xml:space="preserve">Раздел 2. </w:t>
            </w:r>
            <w:r w:rsidRPr="00EF13F9">
              <w:rPr>
                <w:rFonts w:ascii="Times New Roman" w:hAnsi="Times New Roman" w:cs="Times New Roman"/>
                <w:b/>
              </w:rPr>
              <w:t xml:space="preserve">Основы проектирования технологических процессов </w:t>
            </w:r>
          </w:p>
        </w:tc>
      </w:tr>
      <w:tr w:rsidR="003556C9" w:rsidRPr="003556C9" w14:paraId="051BC683" w14:textId="77777777" w:rsidTr="00EF13F9">
        <w:trPr>
          <w:trHeight w:val="20"/>
        </w:trPr>
        <w:tc>
          <w:tcPr>
            <w:tcW w:w="9639" w:type="dxa"/>
            <w:gridSpan w:val="2"/>
          </w:tcPr>
          <w:p w14:paraId="169C4BFC" w14:textId="77777777" w:rsidR="003556C9" w:rsidRPr="00EF13F9" w:rsidRDefault="003556C9" w:rsidP="003556C9">
            <w:pPr>
              <w:rPr>
                <w:rFonts w:ascii="Times New Roman" w:eastAsia="Times New Roman" w:hAnsi="Times New Roman" w:cs="Times New Roman"/>
                <w:lang w:eastAsia="ru-RU"/>
              </w:rPr>
            </w:pPr>
            <w:r w:rsidRPr="00EF13F9">
              <w:rPr>
                <w:rFonts w:ascii="Times New Roman" w:eastAsia="Times New Roman" w:hAnsi="Times New Roman" w:cs="Times New Roman"/>
                <w:b/>
                <w:bCs/>
                <w:lang w:eastAsia="ru-RU"/>
              </w:rPr>
              <w:t xml:space="preserve">МДК </w:t>
            </w:r>
            <w:r w:rsidRPr="00EF13F9">
              <w:rPr>
                <w:rFonts w:ascii="Times New Roman" w:hAnsi="Times New Roman" w:cs="Times New Roman"/>
                <w:b/>
              </w:rPr>
              <w:t>02.02 Основы проектирования технологических процессов.</w:t>
            </w:r>
          </w:p>
        </w:tc>
      </w:tr>
      <w:tr w:rsidR="003556C9" w:rsidRPr="003556C9" w14:paraId="3A736654" w14:textId="77777777" w:rsidTr="00EF13F9">
        <w:tc>
          <w:tcPr>
            <w:tcW w:w="2296" w:type="dxa"/>
            <w:vMerge w:val="restart"/>
          </w:tcPr>
          <w:p w14:paraId="159B3967" w14:textId="77777777" w:rsidR="003556C9" w:rsidRPr="00EF13F9" w:rsidRDefault="003556C9" w:rsidP="003556C9">
            <w:pPr>
              <w:rPr>
                <w:rFonts w:ascii="Times New Roman" w:eastAsia="Times New Roman" w:hAnsi="Times New Roman" w:cs="Times New Roman"/>
                <w:b/>
                <w:bCs/>
                <w:lang w:eastAsia="ru-RU"/>
              </w:rPr>
            </w:pPr>
            <w:r w:rsidRPr="00EF13F9">
              <w:rPr>
                <w:rFonts w:ascii="Times New Roman" w:hAnsi="Times New Roman" w:cs="Times New Roman"/>
                <w:b/>
                <w:bCs/>
              </w:rPr>
              <w:t>Тема 2.1. Проектирование сварных конструкций</w:t>
            </w:r>
          </w:p>
        </w:tc>
        <w:tc>
          <w:tcPr>
            <w:tcW w:w="7343" w:type="dxa"/>
          </w:tcPr>
          <w:p w14:paraId="7EF5E587" w14:textId="77777777" w:rsidR="003556C9" w:rsidRPr="00EF13F9" w:rsidRDefault="003556C9" w:rsidP="003556C9">
            <w:pPr>
              <w:rPr>
                <w:rFonts w:ascii="Times New Roman" w:eastAsia="Times New Roman" w:hAnsi="Times New Roman" w:cs="Times New Roman"/>
                <w:b/>
                <w:lang w:eastAsia="ru-RU"/>
              </w:rPr>
            </w:pPr>
            <w:r w:rsidRPr="00EF13F9">
              <w:rPr>
                <w:rFonts w:ascii="Times New Roman" w:hAnsi="Times New Roman" w:cs="Times New Roman"/>
                <w:b/>
              </w:rPr>
              <w:t>Содержание</w:t>
            </w:r>
          </w:p>
        </w:tc>
      </w:tr>
      <w:tr w:rsidR="003556C9" w:rsidRPr="003556C9" w14:paraId="4E5FD0F6" w14:textId="77777777" w:rsidTr="00EF13F9">
        <w:trPr>
          <w:trHeight w:val="249"/>
        </w:trPr>
        <w:tc>
          <w:tcPr>
            <w:tcW w:w="2296" w:type="dxa"/>
            <w:vMerge/>
          </w:tcPr>
          <w:p w14:paraId="782968C6" w14:textId="77777777" w:rsidR="003556C9" w:rsidRPr="00EF13F9" w:rsidRDefault="003556C9" w:rsidP="003556C9">
            <w:pPr>
              <w:rPr>
                <w:rFonts w:ascii="Times New Roman" w:eastAsia="Times New Roman" w:hAnsi="Times New Roman" w:cs="Times New Roman"/>
                <w:b/>
                <w:bCs/>
                <w:lang w:eastAsia="ru-RU"/>
              </w:rPr>
            </w:pPr>
          </w:p>
        </w:tc>
        <w:tc>
          <w:tcPr>
            <w:tcW w:w="7343" w:type="dxa"/>
          </w:tcPr>
          <w:p w14:paraId="67A55FF9" w14:textId="77777777" w:rsidR="003556C9" w:rsidRPr="00EF13F9" w:rsidRDefault="003556C9" w:rsidP="003556C9">
            <w:pPr>
              <w:suppressAutoHyphens/>
              <w:jc w:val="both"/>
              <w:rPr>
                <w:rFonts w:ascii="Times New Roman" w:eastAsia="Times New Roman" w:hAnsi="Times New Roman" w:cs="Times New Roman"/>
                <w:lang w:eastAsia="ru-RU"/>
              </w:rPr>
            </w:pPr>
            <w:r w:rsidRPr="00EF13F9">
              <w:rPr>
                <w:rFonts w:ascii="Times New Roman" w:hAnsi="Times New Roman" w:cs="Times New Roman"/>
              </w:rPr>
              <w:t>1. Понятие</w:t>
            </w:r>
            <w:r w:rsidRPr="00EF13F9">
              <w:rPr>
                <w:rFonts w:ascii="Times New Roman" w:hAnsi="Times New Roman" w:cs="Times New Roman"/>
                <w:spacing w:val="-8"/>
              </w:rPr>
              <w:t xml:space="preserve"> </w:t>
            </w:r>
            <w:r w:rsidRPr="00EF13F9">
              <w:rPr>
                <w:rFonts w:ascii="Times New Roman" w:hAnsi="Times New Roman" w:cs="Times New Roman"/>
              </w:rPr>
              <w:t>о</w:t>
            </w:r>
            <w:r w:rsidRPr="00EF13F9">
              <w:rPr>
                <w:rFonts w:ascii="Times New Roman" w:hAnsi="Times New Roman" w:cs="Times New Roman"/>
                <w:spacing w:val="-5"/>
              </w:rPr>
              <w:t xml:space="preserve"> </w:t>
            </w:r>
            <w:r w:rsidRPr="00EF13F9">
              <w:rPr>
                <w:rFonts w:ascii="Times New Roman" w:hAnsi="Times New Roman" w:cs="Times New Roman"/>
              </w:rPr>
              <w:t>технологии</w:t>
            </w:r>
            <w:r w:rsidRPr="00EF13F9">
              <w:rPr>
                <w:rFonts w:ascii="Times New Roman" w:hAnsi="Times New Roman" w:cs="Times New Roman"/>
                <w:spacing w:val="-4"/>
              </w:rPr>
              <w:t xml:space="preserve"> </w:t>
            </w:r>
            <w:r w:rsidRPr="00EF13F9">
              <w:rPr>
                <w:rFonts w:ascii="Times New Roman" w:hAnsi="Times New Roman" w:cs="Times New Roman"/>
              </w:rPr>
              <w:t>изготовления</w:t>
            </w:r>
            <w:r w:rsidRPr="00EF13F9">
              <w:rPr>
                <w:rFonts w:ascii="Times New Roman" w:hAnsi="Times New Roman" w:cs="Times New Roman"/>
                <w:spacing w:val="-4"/>
              </w:rPr>
              <w:t xml:space="preserve"> </w:t>
            </w:r>
            <w:r w:rsidRPr="00EF13F9">
              <w:rPr>
                <w:rFonts w:ascii="Times New Roman" w:hAnsi="Times New Roman" w:cs="Times New Roman"/>
              </w:rPr>
              <w:t>сварных</w:t>
            </w:r>
            <w:r w:rsidRPr="00EF13F9">
              <w:rPr>
                <w:rFonts w:ascii="Times New Roman" w:hAnsi="Times New Roman" w:cs="Times New Roman"/>
                <w:spacing w:val="-6"/>
              </w:rPr>
              <w:t xml:space="preserve"> </w:t>
            </w:r>
            <w:r w:rsidRPr="00EF13F9">
              <w:rPr>
                <w:rFonts w:ascii="Times New Roman" w:hAnsi="Times New Roman" w:cs="Times New Roman"/>
              </w:rPr>
              <w:t xml:space="preserve">конструкций. </w:t>
            </w:r>
          </w:p>
        </w:tc>
      </w:tr>
      <w:tr w:rsidR="003556C9" w:rsidRPr="003556C9" w14:paraId="24F81E9A" w14:textId="77777777" w:rsidTr="00EF13F9">
        <w:trPr>
          <w:trHeight w:val="20"/>
        </w:trPr>
        <w:tc>
          <w:tcPr>
            <w:tcW w:w="2296" w:type="dxa"/>
            <w:vMerge/>
          </w:tcPr>
          <w:p w14:paraId="4CE050B9" w14:textId="77777777" w:rsidR="003556C9" w:rsidRPr="00EF13F9" w:rsidRDefault="003556C9" w:rsidP="003556C9">
            <w:pPr>
              <w:rPr>
                <w:rFonts w:ascii="Times New Roman" w:eastAsia="Times New Roman" w:hAnsi="Times New Roman" w:cs="Times New Roman"/>
                <w:b/>
                <w:bCs/>
                <w:lang w:eastAsia="ru-RU"/>
              </w:rPr>
            </w:pPr>
          </w:p>
        </w:tc>
        <w:tc>
          <w:tcPr>
            <w:tcW w:w="7343" w:type="dxa"/>
          </w:tcPr>
          <w:p w14:paraId="54859D80" w14:textId="77777777" w:rsidR="003556C9" w:rsidRPr="00EF13F9" w:rsidRDefault="003556C9" w:rsidP="003556C9">
            <w:pPr>
              <w:suppressAutoHyphens/>
              <w:jc w:val="both"/>
              <w:rPr>
                <w:rFonts w:ascii="Times New Roman" w:eastAsia="Times New Roman" w:hAnsi="Times New Roman" w:cs="Times New Roman"/>
                <w:b/>
                <w:lang w:eastAsia="ru-RU"/>
              </w:rPr>
            </w:pPr>
            <w:r w:rsidRPr="00EF13F9">
              <w:rPr>
                <w:rFonts w:ascii="Times New Roman" w:hAnsi="Times New Roman" w:cs="Times New Roman"/>
                <w:spacing w:val="-7"/>
              </w:rPr>
              <w:t xml:space="preserve">2. </w:t>
            </w:r>
            <w:r w:rsidRPr="00EF13F9">
              <w:rPr>
                <w:rFonts w:ascii="Times New Roman" w:hAnsi="Times New Roman" w:cs="Times New Roman"/>
              </w:rPr>
              <w:t>Принципы классификации сварных конструкций.</w:t>
            </w:r>
          </w:p>
        </w:tc>
      </w:tr>
      <w:tr w:rsidR="003556C9" w:rsidRPr="003556C9" w14:paraId="0309FE31" w14:textId="77777777" w:rsidTr="00EF13F9">
        <w:trPr>
          <w:trHeight w:val="204"/>
        </w:trPr>
        <w:tc>
          <w:tcPr>
            <w:tcW w:w="2296" w:type="dxa"/>
            <w:vMerge/>
          </w:tcPr>
          <w:p w14:paraId="5DBAD163" w14:textId="77777777" w:rsidR="003556C9" w:rsidRPr="00EF13F9" w:rsidRDefault="003556C9" w:rsidP="003556C9">
            <w:pPr>
              <w:rPr>
                <w:rFonts w:ascii="Times New Roman" w:eastAsia="Times New Roman" w:hAnsi="Times New Roman" w:cs="Times New Roman"/>
                <w:b/>
                <w:bCs/>
                <w:lang w:eastAsia="ru-RU"/>
              </w:rPr>
            </w:pPr>
          </w:p>
        </w:tc>
        <w:tc>
          <w:tcPr>
            <w:tcW w:w="7343" w:type="dxa"/>
          </w:tcPr>
          <w:p w14:paraId="62FF9BD4" w14:textId="77777777" w:rsidR="003556C9" w:rsidRPr="00EF13F9" w:rsidRDefault="003556C9" w:rsidP="003556C9">
            <w:pPr>
              <w:suppressAutoHyphens/>
              <w:jc w:val="both"/>
              <w:rPr>
                <w:rFonts w:ascii="Times New Roman" w:eastAsia="Times New Roman" w:hAnsi="Times New Roman" w:cs="Times New Roman"/>
                <w:lang w:eastAsia="ru-RU"/>
              </w:rPr>
            </w:pPr>
            <w:r w:rsidRPr="00EF13F9">
              <w:rPr>
                <w:rFonts w:ascii="Times New Roman" w:hAnsi="Times New Roman" w:cs="Times New Roman"/>
              </w:rPr>
              <w:t>3. Особенности работы сварных конструкций.</w:t>
            </w:r>
          </w:p>
        </w:tc>
      </w:tr>
      <w:tr w:rsidR="003556C9" w:rsidRPr="003556C9" w14:paraId="45AF5C15" w14:textId="77777777" w:rsidTr="00EF13F9">
        <w:trPr>
          <w:trHeight w:val="73"/>
        </w:trPr>
        <w:tc>
          <w:tcPr>
            <w:tcW w:w="2296" w:type="dxa"/>
            <w:vMerge/>
          </w:tcPr>
          <w:p w14:paraId="3169600A" w14:textId="77777777" w:rsidR="003556C9" w:rsidRPr="00EF13F9" w:rsidRDefault="003556C9" w:rsidP="003556C9">
            <w:pPr>
              <w:rPr>
                <w:rFonts w:ascii="Times New Roman" w:eastAsia="Times New Roman" w:hAnsi="Times New Roman" w:cs="Times New Roman"/>
                <w:b/>
                <w:bCs/>
                <w:lang w:eastAsia="ru-RU"/>
              </w:rPr>
            </w:pPr>
          </w:p>
        </w:tc>
        <w:tc>
          <w:tcPr>
            <w:tcW w:w="7343" w:type="dxa"/>
            <w:tcBorders>
              <w:top w:val="single" w:sz="4" w:space="0" w:color="auto"/>
              <w:left w:val="single" w:sz="4" w:space="0" w:color="auto"/>
              <w:bottom w:val="single" w:sz="4" w:space="0" w:color="auto"/>
              <w:right w:val="single" w:sz="4" w:space="0" w:color="auto"/>
            </w:tcBorders>
          </w:tcPr>
          <w:p w14:paraId="329628FE" w14:textId="77777777" w:rsidR="003556C9" w:rsidRPr="00EF13F9" w:rsidRDefault="003556C9" w:rsidP="003556C9">
            <w:pPr>
              <w:suppressAutoHyphens/>
              <w:rPr>
                <w:rFonts w:ascii="Times New Roman" w:eastAsia="Times New Roman" w:hAnsi="Times New Roman" w:cs="Times New Roman"/>
                <w:lang w:eastAsia="ru-RU"/>
              </w:rPr>
            </w:pPr>
            <w:r w:rsidRPr="00EF13F9">
              <w:rPr>
                <w:rFonts w:ascii="Times New Roman" w:hAnsi="Times New Roman" w:cs="Times New Roman"/>
              </w:rPr>
              <w:t>4. Основы типы сварных элементов и конструкций.</w:t>
            </w:r>
          </w:p>
        </w:tc>
      </w:tr>
      <w:tr w:rsidR="003556C9" w:rsidRPr="003556C9" w14:paraId="640402A0" w14:textId="77777777" w:rsidTr="00EF13F9">
        <w:trPr>
          <w:trHeight w:val="73"/>
        </w:trPr>
        <w:tc>
          <w:tcPr>
            <w:tcW w:w="2296" w:type="dxa"/>
            <w:vMerge/>
          </w:tcPr>
          <w:p w14:paraId="736C7A3A" w14:textId="77777777" w:rsidR="003556C9" w:rsidRPr="00EF13F9" w:rsidRDefault="003556C9" w:rsidP="003556C9">
            <w:pPr>
              <w:rPr>
                <w:rFonts w:ascii="Times New Roman" w:eastAsia="Times New Roman" w:hAnsi="Times New Roman" w:cs="Times New Roman"/>
                <w:b/>
                <w:bCs/>
                <w:lang w:eastAsia="ru-RU"/>
              </w:rPr>
            </w:pPr>
          </w:p>
        </w:tc>
        <w:tc>
          <w:tcPr>
            <w:tcW w:w="7343" w:type="dxa"/>
            <w:tcBorders>
              <w:top w:val="single" w:sz="4" w:space="0" w:color="auto"/>
              <w:left w:val="single" w:sz="4" w:space="0" w:color="auto"/>
              <w:bottom w:val="single" w:sz="4" w:space="0" w:color="auto"/>
              <w:right w:val="single" w:sz="4" w:space="0" w:color="auto"/>
            </w:tcBorders>
          </w:tcPr>
          <w:p w14:paraId="2399F2CA" w14:textId="77777777" w:rsidR="003556C9" w:rsidRPr="00EF13F9" w:rsidRDefault="003556C9" w:rsidP="003556C9">
            <w:pPr>
              <w:suppressAutoHyphens/>
              <w:rPr>
                <w:rFonts w:ascii="Times New Roman" w:hAnsi="Times New Roman" w:cs="Times New Roman"/>
              </w:rPr>
            </w:pPr>
            <w:r w:rsidRPr="00EF13F9">
              <w:rPr>
                <w:rFonts w:ascii="Times New Roman" w:hAnsi="Times New Roman" w:cs="Times New Roman"/>
              </w:rPr>
              <w:t>5. Этапы проектирования сварных конструкций</w:t>
            </w:r>
          </w:p>
        </w:tc>
      </w:tr>
      <w:tr w:rsidR="003556C9" w:rsidRPr="003556C9" w14:paraId="15355FDF" w14:textId="77777777" w:rsidTr="00EF13F9">
        <w:trPr>
          <w:trHeight w:val="211"/>
        </w:trPr>
        <w:tc>
          <w:tcPr>
            <w:tcW w:w="2296" w:type="dxa"/>
            <w:vMerge/>
          </w:tcPr>
          <w:p w14:paraId="08E5ACC3" w14:textId="77777777" w:rsidR="003556C9" w:rsidRPr="00EF13F9" w:rsidRDefault="003556C9" w:rsidP="003556C9">
            <w:pPr>
              <w:rPr>
                <w:rFonts w:ascii="Times New Roman" w:eastAsia="Times New Roman" w:hAnsi="Times New Roman" w:cs="Times New Roman"/>
                <w:b/>
                <w:bCs/>
                <w:lang w:eastAsia="ru-RU"/>
              </w:rPr>
            </w:pPr>
          </w:p>
        </w:tc>
        <w:tc>
          <w:tcPr>
            <w:tcW w:w="7343" w:type="dxa"/>
            <w:tcBorders>
              <w:top w:val="single" w:sz="4" w:space="0" w:color="auto"/>
              <w:left w:val="single" w:sz="4" w:space="0" w:color="auto"/>
              <w:bottom w:val="single" w:sz="4" w:space="0" w:color="auto"/>
              <w:right w:val="single" w:sz="4" w:space="0" w:color="auto"/>
            </w:tcBorders>
          </w:tcPr>
          <w:p w14:paraId="6E21793F" w14:textId="77777777" w:rsidR="003556C9" w:rsidRPr="00EF13F9" w:rsidRDefault="003556C9" w:rsidP="003556C9">
            <w:pPr>
              <w:rPr>
                <w:rFonts w:ascii="Times New Roman" w:eastAsia="Times New Roman" w:hAnsi="Times New Roman" w:cs="Times New Roman"/>
                <w:lang w:eastAsia="ru-RU"/>
              </w:rPr>
            </w:pPr>
            <w:r w:rsidRPr="00EF13F9">
              <w:rPr>
                <w:rFonts w:ascii="Times New Roman" w:eastAsia="Times New Roman" w:hAnsi="Times New Roman" w:cs="Times New Roman"/>
                <w:b/>
                <w:bCs/>
                <w:lang w:eastAsia="ru-RU"/>
              </w:rPr>
              <w:t>В том числе самостоятельная работа обучающихся</w:t>
            </w:r>
          </w:p>
        </w:tc>
      </w:tr>
      <w:tr w:rsidR="003556C9" w:rsidRPr="003556C9" w14:paraId="1F313139" w14:textId="77777777" w:rsidTr="00EF13F9">
        <w:tc>
          <w:tcPr>
            <w:tcW w:w="2296" w:type="dxa"/>
            <w:vMerge w:val="restart"/>
          </w:tcPr>
          <w:p w14:paraId="3BABBCC3" w14:textId="77777777" w:rsidR="003556C9" w:rsidRPr="00EF13F9" w:rsidRDefault="003556C9" w:rsidP="003556C9">
            <w:pPr>
              <w:rPr>
                <w:rFonts w:ascii="Times New Roman" w:eastAsia="Times New Roman" w:hAnsi="Times New Roman" w:cs="Times New Roman"/>
                <w:b/>
                <w:bCs/>
                <w:lang w:eastAsia="ru-RU"/>
              </w:rPr>
            </w:pPr>
            <w:r w:rsidRPr="00EF13F9">
              <w:rPr>
                <w:rFonts w:ascii="Times New Roman" w:hAnsi="Times New Roman" w:cs="Times New Roman"/>
                <w:b/>
                <w:bCs/>
              </w:rPr>
              <w:t>Тема 2.2. Технология изготовления сварных конструкций</w:t>
            </w:r>
          </w:p>
        </w:tc>
        <w:tc>
          <w:tcPr>
            <w:tcW w:w="7343" w:type="dxa"/>
          </w:tcPr>
          <w:p w14:paraId="46755B02" w14:textId="77777777" w:rsidR="003556C9" w:rsidRPr="00EF13F9" w:rsidRDefault="003556C9" w:rsidP="003556C9">
            <w:pPr>
              <w:rPr>
                <w:rFonts w:ascii="Times New Roman" w:eastAsia="Times New Roman" w:hAnsi="Times New Roman" w:cs="Times New Roman"/>
                <w:b/>
                <w:lang w:eastAsia="ru-RU"/>
              </w:rPr>
            </w:pPr>
            <w:r w:rsidRPr="00EF13F9">
              <w:rPr>
                <w:rFonts w:ascii="Times New Roman" w:hAnsi="Times New Roman" w:cs="Times New Roman"/>
                <w:b/>
              </w:rPr>
              <w:t>Содержание</w:t>
            </w:r>
          </w:p>
        </w:tc>
      </w:tr>
      <w:tr w:rsidR="003556C9" w:rsidRPr="003556C9" w14:paraId="173563AD" w14:textId="77777777" w:rsidTr="00EF13F9">
        <w:trPr>
          <w:trHeight w:val="396"/>
        </w:trPr>
        <w:tc>
          <w:tcPr>
            <w:tcW w:w="2296" w:type="dxa"/>
            <w:vMerge/>
          </w:tcPr>
          <w:p w14:paraId="3D3A14D9" w14:textId="77777777" w:rsidR="003556C9" w:rsidRPr="00EF13F9" w:rsidRDefault="003556C9" w:rsidP="003556C9">
            <w:pPr>
              <w:rPr>
                <w:rFonts w:ascii="Times New Roman" w:eastAsia="Times New Roman" w:hAnsi="Times New Roman" w:cs="Times New Roman"/>
                <w:b/>
                <w:bCs/>
                <w:lang w:eastAsia="ru-RU"/>
              </w:rPr>
            </w:pPr>
          </w:p>
        </w:tc>
        <w:tc>
          <w:tcPr>
            <w:tcW w:w="7343" w:type="dxa"/>
          </w:tcPr>
          <w:p w14:paraId="783EAB0F" w14:textId="2000D477" w:rsidR="003556C9" w:rsidRPr="00EF13F9" w:rsidRDefault="003556C9" w:rsidP="003556C9">
            <w:pPr>
              <w:suppressAutoHyphens/>
              <w:jc w:val="both"/>
              <w:rPr>
                <w:rFonts w:ascii="Times New Roman" w:eastAsia="Times New Roman" w:hAnsi="Times New Roman" w:cs="Times New Roman"/>
                <w:lang w:eastAsia="ru-RU"/>
              </w:rPr>
            </w:pPr>
            <w:r w:rsidRPr="00EF13F9">
              <w:rPr>
                <w:rFonts w:ascii="Times New Roman" w:hAnsi="Times New Roman" w:cs="Times New Roman"/>
                <w:spacing w:val="-7"/>
              </w:rPr>
              <w:t>1. Три</w:t>
            </w:r>
            <w:r w:rsidRPr="00EF13F9">
              <w:rPr>
                <w:rFonts w:ascii="Times New Roman" w:hAnsi="Times New Roman" w:cs="Times New Roman"/>
                <w:spacing w:val="-25"/>
              </w:rPr>
              <w:t xml:space="preserve"> </w:t>
            </w:r>
            <w:r w:rsidRPr="00EF13F9">
              <w:rPr>
                <w:rFonts w:ascii="Times New Roman" w:hAnsi="Times New Roman" w:cs="Times New Roman"/>
                <w:spacing w:val="-7"/>
              </w:rPr>
              <w:t>направления</w:t>
            </w:r>
            <w:r w:rsidRPr="00EF13F9">
              <w:rPr>
                <w:rFonts w:ascii="Times New Roman" w:hAnsi="Times New Roman" w:cs="Times New Roman"/>
                <w:spacing w:val="-26"/>
              </w:rPr>
              <w:t xml:space="preserve"> </w:t>
            </w:r>
            <w:r w:rsidRPr="00EF13F9">
              <w:rPr>
                <w:rFonts w:ascii="Times New Roman" w:hAnsi="Times New Roman" w:cs="Times New Roman"/>
                <w:spacing w:val="-7"/>
              </w:rPr>
              <w:t>по</w:t>
            </w:r>
            <w:r w:rsidRPr="00EF13F9">
              <w:rPr>
                <w:rFonts w:ascii="Times New Roman" w:hAnsi="Times New Roman" w:cs="Times New Roman"/>
                <w:spacing w:val="-21"/>
              </w:rPr>
              <w:t xml:space="preserve"> </w:t>
            </w:r>
            <w:r w:rsidRPr="00EF13F9">
              <w:rPr>
                <w:rFonts w:ascii="Times New Roman" w:hAnsi="Times New Roman" w:cs="Times New Roman"/>
                <w:spacing w:val="-7"/>
              </w:rPr>
              <w:t>улучшению</w:t>
            </w:r>
            <w:r w:rsidRPr="00EF13F9">
              <w:rPr>
                <w:rFonts w:ascii="Times New Roman" w:hAnsi="Times New Roman" w:cs="Times New Roman"/>
                <w:spacing w:val="-22"/>
              </w:rPr>
              <w:t xml:space="preserve"> </w:t>
            </w:r>
            <w:r w:rsidRPr="00EF13F9">
              <w:rPr>
                <w:rFonts w:ascii="Times New Roman" w:hAnsi="Times New Roman" w:cs="Times New Roman"/>
                <w:spacing w:val="-7"/>
              </w:rPr>
              <w:t>технологичности</w:t>
            </w:r>
            <w:r w:rsidRPr="00EF13F9">
              <w:rPr>
                <w:rFonts w:ascii="Times New Roman" w:hAnsi="Times New Roman" w:cs="Times New Roman"/>
                <w:spacing w:val="-25"/>
              </w:rPr>
              <w:t xml:space="preserve"> </w:t>
            </w:r>
            <w:r w:rsidRPr="00EF13F9">
              <w:rPr>
                <w:rFonts w:ascii="Times New Roman" w:hAnsi="Times New Roman" w:cs="Times New Roman"/>
                <w:spacing w:val="-7"/>
              </w:rPr>
              <w:t>на</w:t>
            </w:r>
            <w:r w:rsidRPr="00EF13F9">
              <w:rPr>
                <w:rFonts w:ascii="Times New Roman" w:hAnsi="Times New Roman" w:cs="Times New Roman"/>
                <w:spacing w:val="-18"/>
              </w:rPr>
              <w:t xml:space="preserve"> </w:t>
            </w:r>
            <w:r w:rsidRPr="00EF13F9">
              <w:rPr>
                <w:rFonts w:ascii="Times New Roman" w:hAnsi="Times New Roman" w:cs="Times New Roman"/>
                <w:spacing w:val="-7"/>
              </w:rPr>
              <w:t>стадии</w:t>
            </w:r>
            <w:r w:rsidRPr="00EF13F9">
              <w:rPr>
                <w:rFonts w:ascii="Times New Roman" w:hAnsi="Times New Roman" w:cs="Times New Roman"/>
                <w:spacing w:val="-24"/>
              </w:rPr>
              <w:t xml:space="preserve"> </w:t>
            </w:r>
            <w:r w:rsidRPr="00EF13F9">
              <w:rPr>
                <w:rFonts w:ascii="Times New Roman" w:hAnsi="Times New Roman" w:cs="Times New Roman"/>
                <w:spacing w:val="-7"/>
              </w:rPr>
              <w:t xml:space="preserve">проектирования. </w:t>
            </w:r>
            <w:r w:rsidRPr="00EF13F9">
              <w:rPr>
                <w:rFonts w:ascii="Times New Roman" w:hAnsi="Times New Roman" w:cs="Times New Roman"/>
              </w:rPr>
              <w:t xml:space="preserve"> </w:t>
            </w:r>
            <w:r w:rsidRPr="00EF13F9">
              <w:rPr>
                <w:rFonts w:ascii="Times New Roman" w:hAnsi="Times New Roman" w:cs="Times New Roman"/>
                <w:spacing w:val="-7"/>
              </w:rPr>
              <w:t xml:space="preserve">Основные заготовительные и сборочно-сварочные операции. </w:t>
            </w:r>
            <w:r w:rsidRPr="00EF13F9">
              <w:rPr>
                <w:rFonts w:ascii="Times New Roman" w:hAnsi="Times New Roman" w:cs="Times New Roman"/>
              </w:rPr>
              <w:t xml:space="preserve"> </w:t>
            </w:r>
            <w:r w:rsidRPr="00EF13F9">
              <w:rPr>
                <w:rFonts w:ascii="Times New Roman" w:hAnsi="Times New Roman" w:cs="Times New Roman"/>
                <w:spacing w:val="-7"/>
              </w:rPr>
              <w:t>Сварка типовых конструкций. Балки.</w:t>
            </w:r>
            <w:r w:rsidRPr="00EF13F9">
              <w:rPr>
                <w:rFonts w:ascii="Times New Roman" w:hAnsi="Times New Roman" w:cs="Times New Roman"/>
              </w:rPr>
              <w:t xml:space="preserve"> </w:t>
            </w:r>
            <w:r w:rsidRPr="00EF13F9">
              <w:rPr>
                <w:rFonts w:ascii="Times New Roman" w:hAnsi="Times New Roman" w:cs="Times New Roman"/>
                <w:spacing w:val="-7"/>
              </w:rPr>
              <w:t>Технология изготовления балок двутаврового сечен</w:t>
            </w:r>
            <w:r w:rsidRPr="00EF13F9">
              <w:rPr>
                <w:rFonts w:ascii="Times New Roman" w:hAnsi="Times New Roman" w:cs="Times New Roman"/>
              </w:rPr>
              <w:t xml:space="preserve"> </w:t>
            </w:r>
            <w:proofErr w:type="gramStart"/>
            <w:r w:rsidRPr="00EF13F9">
              <w:rPr>
                <w:rFonts w:ascii="Times New Roman" w:hAnsi="Times New Roman" w:cs="Times New Roman"/>
                <w:spacing w:val="-7"/>
              </w:rPr>
              <w:t>Технология  изготовления</w:t>
            </w:r>
            <w:proofErr w:type="gramEnd"/>
            <w:r w:rsidRPr="00EF13F9">
              <w:rPr>
                <w:rFonts w:ascii="Times New Roman" w:hAnsi="Times New Roman" w:cs="Times New Roman"/>
                <w:spacing w:val="-7"/>
              </w:rPr>
              <w:t xml:space="preserve"> балок коробчатого сечения.</w:t>
            </w:r>
          </w:p>
        </w:tc>
      </w:tr>
      <w:tr w:rsidR="003556C9" w:rsidRPr="003556C9" w14:paraId="0D555E62" w14:textId="77777777" w:rsidTr="00EF13F9">
        <w:trPr>
          <w:trHeight w:val="20"/>
        </w:trPr>
        <w:tc>
          <w:tcPr>
            <w:tcW w:w="2296" w:type="dxa"/>
            <w:vMerge/>
          </w:tcPr>
          <w:p w14:paraId="763D95D2" w14:textId="77777777" w:rsidR="003556C9" w:rsidRPr="00EF13F9" w:rsidRDefault="003556C9" w:rsidP="003556C9">
            <w:pPr>
              <w:rPr>
                <w:rFonts w:ascii="Times New Roman" w:eastAsia="Times New Roman" w:hAnsi="Times New Roman" w:cs="Times New Roman"/>
                <w:b/>
                <w:bCs/>
                <w:lang w:eastAsia="ru-RU"/>
              </w:rPr>
            </w:pPr>
          </w:p>
        </w:tc>
        <w:tc>
          <w:tcPr>
            <w:tcW w:w="7343" w:type="dxa"/>
          </w:tcPr>
          <w:p w14:paraId="33A99F69" w14:textId="7DF7A1A3" w:rsidR="003556C9" w:rsidRPr="00EF13F9" w:rsidRDefault="003556C9" w:rsidP="003556C9">
            <w:pPr>
              <w:suppressAutoHyphens/>
              <w:jc w:val="both"/>
              <w:rPr>
                <w:rFonts w:ascii="Times New Roman" w:eastAsia="Times New Roman" w:hAnsi="Times New Roman" w:cs="Times New Roman"/>
                <w:b/>
                <w:lang w:eastAsia="ru-RU"/>
              </w:rPr>
            </w:pPr>
            <w:r w:rsidRPr="00EF13F9">
              <w:rPr>
                <w:rFonts w:ascii="Times New Roman" w:hAnsi="Times New Roman" w:cs="Times New Roman"/>
                <w:spacing w:val="-8"/>
              </w:rPr>
              <w:t xml:space="preserve">2. </w:t>
            </w:r>
            <w:r w:rsidRPr="00EF13F9">
              <w:rPr>
                <w:rFonts w:ascii="Times New Roman" w:hAnsi="Times New Roman" w:cs="Times New Roman"/>
              </w:rPr>
              <w:t xml:space="preserve"> </w:t>
            </w:r>
            <w:r w:rsidRPr="00EF13F9">
              <w:rPr>
                <w:rFonts w:ascii="Times New Roman" w:hAnsi="Times New Roman" w:cs="Times New Roman"/>
                <w:spacing w:val="-8"/>
              </w:rPr>
              <w:t>Особенности сварки стоек.</w:t>
            </w:r>
            <w:r w:rsidRPr="00EF13F9">
              <w:rPr>
                <w:rFonts w:ascii="Times New Roman" w:hAnsi="Times New Roman" w:cs="Times New Roman"/>
              </w:rPr>
              <w:t xml:space="preserve"> </w:t>
            </w:r>
            <w:r w:rsidRPr="00EF13F9">
              <w:rPr>
                <w:rFonts w:ascii="Times New Roman" w:hAnsi="Times New Roman" w:cs="Times New Roman"/>
                <w:spacing w:val="-8"/>
              </w:rPr>
              <w:t xml:space="preserve">Технология изготовления рам. </w:t>
            </w:r>
            <w:r w:rsidRPr="00EF13F9">
              <w:rPr>
                <w:rFonts w:ascii="Times New Roman" w:hAnsi="Times New Roman" w:cs="Times New Roman"/>
              </w:rPr>
              <w:t xml:space="preserve"> </w:t>
            </w:r>
            <w:r w:rsidRPr="00EF13F9">
              <w:rPr>
                <w:rFonts w:ascii="Times New Roman" w:hAnsi="Times New Roman" w:cs="Times New Roman"/>
                <w:spacing w:val="-8"/>
              </w:rPr>
              <w:t>Сборка и сварка решетчатых конструкций (ферм).</w:t>
            </w:r>
            <w:r w:rsidRPr="00EF13F9">
              <w:rPr>
                <w:rFonts w:ascii="Times New Roman" w:hAnsi="Times New Roman" w:cs="Times New Roman"/>
              </w:rPr>
              <w:t xml:space="preserve"> </w:t>
            </w:r>
            <w:r w:rsidRPr="00EF13F9">
              <w:rPr>
                <w:rFonts w:ascii="Times New Roman" w:hAnsi="Times New Roman" w:cs="Times New Roman"/>
                <w:spacing w:val="-8"/>
              </w:rPr>
              <w:t xml:space="preserve">Негабаритные емкости и сооружения. Способ </w:t>
            </w:r>
            <w:proofErr w:type="spellStart"/>
            <w:r w:rsidRPr="00EF13F9">
              <w:rPr>
                <w:rFonts w:ascii="Times New Roman" w:hAnsi="Times New Roman" w:cs="Times New Roman"/>
                <w:spacing w:val="-8"/>
              </w:rPr>
              <w:t>рулонирования</w:t>
            </w:r>
            <w:proofErr w:type="spellEnd"/>
            <w:r w:rsidRPr="00EF13F9">
              <w:rPr>
                <w:rFonts w:ascii="Times New Roman" w:hAnsi="Times New Roman" w:cs="Times New Roman"/>
                <w:spacing w:val="-8"/>
              </w:rPr>
              <w:t>.</w:t>
            </w:r>
          </w:p>
        </w:tc>
      </w:tr>
      <w:tr w:rsidR="003556C9" w:rsidRPr="003556C9" w14:paraId="5B87671F" w14:textId="77777777" w:rsidTr="00EF13F9">
        <w:trPr>
          <w:trHeight w:val="204"/>
        </w:trPr>
        <w:tc>
          <w:tcPr>
            <w:tcW w:w="2296" w:type="dxa"/>
            <w:vMerge/>
          </w:tcPr>
          <w:p w14:paraId="1F1283E9" w14:textId="77777777" w:rsidR="003556C9" w:rsidRPr="00EF13F9" w:rsidRDefault="003556C9" w:rsidP="003556C9">
            <w:pPr>
              <w:rPr>
                <w:rFonts w:ascii="Times New Roman" w:eastAsia="Times New Roman" w:hAnsi="Times New Roman" w:cs="Times New Roman"/>
                <w:b/>
                <w:bCs/>
                <w:lang w:eastAsia="ru-RU"/>
              </w:rPr>
            </w:pPr>
          </w:p>
        </w:tc>
        <w:tc>
          <w:tcPr>
            <w:tcW w:w="7343" w:type="dxa"/>
          </w:tcPr>
          <w:p w14:paraId="245B3EDD" w14:textId="77777777" w:rsidR="003556C9" w:rsidRPr="00EF13F9" w:rsidRDefault="003556C9" w:rsidP="003556C9">
            <w:pPr>
              <w:suppressAutoHyphens/>
              <w:jc w:val="both"/>
              <w:rPr>
                <w:rFonts w:ascii="Times New Roman" w:eastAsia="Times New Roman" w:hAnsi="Times New Roman" w:cs="Times New Roman"/>
                <w:lang w:eastAsia="ru-RU"/>
              </w:rPr>
            </w:pPr>
            <w:r w:rsidRPr="00EF13F9">
              <w:rPr>
                <w:rFonts w:ascii="Times New Roman" w:hAnsi="Times New Roman" w:cs="Times New Roman"/>
                <w:spacing w:val="-8"/>
              </w:rPr>
              <w:t xml:space="preserve">3. </w:t>
            </w:r>
            <w:r w:rsidRPr="00EF13F9">
              <w:rPr>
                <w:rFonts w:ascii="Times New Roman" w:hAnsi="Times New Roman" w:cs="Times New Roman"/>
              </w:rPr>
              <w:t xml:space="preserve"> </w:t>
            </w:r>
            <w:r w:rsidRPr="00EF13F9">
              <w:rPr>
                <w:rFonts w:ascii="Times New Roman" w:hAnsi="Times New Roman" w:cs="Times New Roman"/>
                <w:spacing w:val="-8"/>
              </w:rPr>
              <w:t xml:space="preserve">Сборка и сварка цилиндрических резервуаров. </w:t>
            </w:r>
            <w:r w:rsidRPr="00EF13F9">
              <w:rPr>
                <w:rFonts w:ascii="Times New Roman" w:hAnsi="Times New Roman" w:cs="Times New Roman"/>
              </w:rPr>
              <w:t xml:space="preserve"> </w:t>
            </w:r>
            <w:r w:rsidRPr="00EF13F9">
              <w:rPr>
                <w:rFonts w:ascii="Times New Roman" w:hAnsi="Times New Roman" w:cs="Times New Roman"/>
                <w:spacing w:val="-8"/>
              </w:rPr>
              <w:t>Сборка и сварка сферических резервуаров.</w:t>
            </w:r>
            <w:r w:rsidRPr="00EF13F9">
              <w:rPr>
                <w:rFonts w:ascii="Times New Roman" w:hAnsi="Times New Roman" w:cs="Times New Roman"/>
              </w:rPr>
              <w:t xml:space="preserve"> </w:t>
            </w:r>
            <w:r w:rsidRPr="00EF13F9">
              <w:rPr>
                <w:rFonts w:ascii="Times New Roman" w:hAnsi="Times New Roman" w:cs="Times New Roman"/>
                <w:spacing w:val="-8"/>
              </w:rPr>
              <w:t>Сосуды, работающие под давлением.</w:t>
            </w:r>
            <w:r w:rsidRPr="00EF13F9">
              <w:rPr>
                <w:rFonts w:ascii="Times New Roman" w:hAnsi="Times New Roman" w:cs="Times New Roman"/>
              </w:rPr>
              <w:t xml:space="preserve"> </w:t>
            </w:r>
            <w:r w:rsidRPr="00EF13F9">
              <w:rPr>
                <w:rFonts w:ascii="Times New Roman" w:hAnsi="Times New Roman" w:cs="Times New Roman"/>
                <w:spacing w:val="-8"/>
              </w:rPr>
              <w:t>Изготовление тонкостенных сосудов.</w:t>
            </w:r>
            <w:r w:rsidRPr="00EF13F9">
              <w:rPr>
                <w:rFonts w:ascii="Times New Roman" w:hAnsi="Times New Roman" w:cs="Times New Roman"/>
              </w:rPr>
              <w:t xml:space="preserve"> </w:t>
            </w:r>
          </w:p>
        </w:tc>
      </w:tr>
      <w:tr w:rsidR="003556C9" w:rsidRPr="003556C9" w14:paraId="7A37841F" w14:textId="77777777" w:rsidTr="00EF13F9">
        <w:trPr>
          <w:trHeight w:val="73"/>
        </w:trPr>
        <w:tc>
          <w:tcPr>
            <w:tcW w:w="2296" w:type="dxa"/>
            <w:vMerge/>
          </w:tcPr>
          <w:p w14:paraId="748BEAFF" w14:textId="77777777" w:rsidR="003556C9" w:rsidRPr="00EF13F9" w:rsidRDefault="003556C9" w:rsidP="003556C9">
            <w:pPr>
              <w:rPr>
                <w:rFonts w:ascii="Times New Roman" w:eastAsia="Times New Roman" w:hAnsi="Times New Roman" w:cs="Times New Roman"/>
                <w:b/>
                <w:bCs/>
                <w:lang w:eastAsia="ru-RU"/>
              </w:rPr>
            </w:pPr>
          </w:p>
        </w:tc>
        <w:tc>
          <w:tcPr>
            <w:tcW w:w="7343" w:type="dxa"/>
            <w:tcBorders>
              <w:top w:val="single" w:sz="4" w:space="0" w:color="auto"/>
              <w:left w:val="single" w:sz="4" w:space="0" w:color="auto"/>
              <w:bottom w:val="single" w:sz="4" w:space="0" w:color="auto"/>
              <w:right w:val="single" w:sz="4" w:space="0" w:color="auto"/>
            </w:tcBorders>
          </w:tcPr>
          <w:p w14:paraId="36C33791" w14:textId="77777777" w:rsidR="003556C9" w:rsidRPr="00EF13F9" w:rsidRDefault="003556C9" w:rsidP="003556C9">
            <w:pPr>
              <w:suppressAutoHyphens/>
              <w:rPr>
                <w:rFonts w:ascii="Times New Roman" w:eastAsia="Times New Roman" w:hAnsi="Times New Roman" w:cs="Times New Roman"/>
                <w:lang w:eastAsia="ru-RU"/>
              </w:rPr>
            </w:pPr>
            <w:r w:rsidRPr="00EF13F9">
              <w:rPr>
                <w:rFonts w:ascii="Times New Roman" w:hAnsi="Times New Roman" w:cs="Times New Roman"/>
                <w:spacing w:val="-8"/>
              </w:rPr>
              <w:t>4.</w:t>
            </w:r>
            <w:r w:rsidRPr="00EF13F9">
              <w:rPr>
                <w:rFonts w:ascii="Times New Roman" w:hAnsi="Times New Roman" w:cs="Times New Roman"/>
              </w:rPr>
              <w:t xml:space="preserve"> </w:t>
            </w:r>
            <w:r w:rsidRPr="00EF13F9">
              <w:rPr>
                <w:rFonts w:ascii="Times New Roman" w:hAnsi="Times New Roman" w:cs="Times New Roman"/>
                <w:spacing w:val="-8"/>
              </w:rPr>
              <w:t>Сварные трубы и трубопроводы. Анализ технологичности сварной конструкции.  Порядок сборки изделия</w:t>
            </w:r>
          </w:p>
        </w:tc>
      </w:tr>
      <w:tr w:rsidR="003556C9" w:rsidRPr="003556C9" w14:paraId="25E44A1A" w14:textId="77777777" w:rsidTr="00EF13F9">
        <w:tc>
          <w:tcPr>
            <w:tcW w:w="2296" w:type="dxa"/>
            <w:vMerge w:val="restart"/>
          </w:tcPr>
          <w:p w14:paraId="3ED4A048" w14:textId="77777777" w:rsidR="003556C9" w:rsidRPr="00EF13F9" w:rsidRDefault="003556C9" w:rsidP="003556C9">
            <w:pPr>
              <w:rPr>
                <w:rFonts w:ascii="Times New Roman" w:eastAsia="Times New Roman" w:hAnsi="Times New Roman" w:cs="Times New Roman"/>
                <w:b/>
                <w:bCs/>
                <w:lang w:eastAsia="ru-RU"/>
              </w:rPr>
            </w:pPr>
            <w:r w:rsidRPr="00EF13F9">
              <w:rPr>
                <w:rFonts w:ascii="Times New Roman" w:hAnsi="Times New Roman" w:cs="Times New Roman"/>
                <w:b/>
                <w:bCs/>
              </w:rPr>
              <w:t>Тема 2.3. Технические условия и условные обозначения на чертеже</w:t>
            </w:r>
          </w:p>
        </w:tc>
        <w:tc>
          <w:tcPr>
            <w:tcW w:w="7343" w:type="dxa"/>
          </w:tcPr>
          <w:p w14:paraId="7E15D048" w14:textId="77777777" w:rsidR="003556C9" w:rsidRPr="00EF13F9" w:rsidRDefault="003556C9" w:rsidP="003556C9">
            <w:pPr>
              <w:rPr>
                <w:rFonts w:ascii="Times New Roman" w:eastAsia="Times New Roman" w:hAnsi="Times New Roman" w:cs="Times New Roman"/>
                <w:b/>
                <w:lang w:eastAsia="ru-RU"/>
              </w:rPr>
            </w:pPr>
            <w:r w:rsidRPr="00EF13F9">
              <w:rPr>
                <w:rFonts w:ascii="Times New Roman" w:hAnsi="Times New Roman" w:cs="Times New Roman"/>
                <w:b/>
              </w:rPr>
              <w:t>Содержание</w:t>
            </w:r>
          </w:p>
        </w:tc>
      </w:tr>
      <w:tr w:rsidR="003556C9" w:rsidRPr="003556C9" w14:paraId="54EBB72D" w14:textId="77777777" w:rsidTr="00EF13F9">
        <w:trPr>
          <w:trHeight w:val="396"/>
        </w:trPr>
        <w:tc>
          <w:tcPr>
            <w:tcW w:w="2296" w:type="dxa"/>
            <w:vMerge/>
          </w:tcPr>
          <w:p w14:paraId="41FB894F" w14:textId="77777777" w:rsidR="003556C9" w:rsidRPr="00EF13F9" w:rsidRDefault="003556C9" w:rsidP="003556C9">
            <w:pPr>
              <w:rPr>
                <w:rFonts w:ascii="Times New Roman" w:eastAsia="Times New Roman" w:hAnsi="Times New Roman" w:cs="Times New Roman"/>
                <w:b/>
                <w:bCs/>
                <w:lang w:eastAsia="ru-RU"/>
              </w:rPr>
            </w:pPr>
          </w:p>
        </w:tc>
        <w:tc>
          <w:tcPr>
            <w:tcW w:w="7343" w:type="dxa"/>
          </w:tcPr>
          <w:p w14:paraId="69CF6893" w14:textId="77777777" w:rsidR="003556C9" w:rsidRPr="00EF13F9" w:rsidRDefault="003556C9" w:rsidP="003556C9">
            <w:pPr>
              <w:suppressAutoHyphens/>
              <w:jc w:val="both"/>
              <w:rPr>
                <w:rFonts w:ascii="Times New Roman" w:eastAsia="Times New Roman" w:hAnsi="Times New Roman" w:cs="Times New Roman"/>
                <w:lang w:eastAsia="ru-RU"/>
              </w:rPr>
            </w:pPr>
            <w:r w:rsidRPr="00EF13F9">
              <w:rPr>
                <w:rFonts w:ascii="Times New Roman" w:hAnsi="Times New Roman" w:cs="Times New Roman"/>
              </w:rPr>
              <w:t>1. Технические</w:t>
            </w:r>
            <w:r w:rsidRPr="00EF13F9">
              <w:rPr>
                <w:rFonts w:ascii="Times New Roman" w:hAnsi="Times New Roman" w:cs="Times New Roman"/>
                <w:spacing w:val="-6"/>
              </w:rPr>
              <w:t xml:space="preserve"> </w:t>
            </w:r>
            <w:r w:rsidRPr="00EF13F9">
              <w:rPr>
                <w:rFonts w:ascii="Times New Roman" w:hAnsi="Times New Roman" w:cs="Times New Roman"/>
              </w:rPr>
              <w:t>условия</w:t>
            </w:r>
            <w:r w:rsidRPr="00EF13F9">
              <w:rPr>
                <w:rFonts w:ascii="Times New Roman" w:hAnsi="Times New Roman" w:cs="Times New Roman"/>
                <w:spacing w:val="-2"/>
              </w:rPr>
              <w:t xml:space="preserve"> </w:t>
            </w:r>
            <w:r w:rsidRPr="00EF13F9">
              <w:rPr>
                <w:rFonts w:ascii="Times New Roman" w:hAnsi="Times New Roman" w:cs="Times New Roman"/>
              </w:rPr>
              <w:t>на</w:t>
            </w:r>
            <w:r w:rsidRPr="00EF13F9">
              <w:rPr>
                <w:rFonts w:ascii="Times New Roman" w:hAnsi="Times New Roman" w:cs="Times New Roman"/>
                <w:spacing w:val="-3"/>
              </w:rPr>
              <w:t xml:space="preserve"> </w:t>
            </w:r>
            <w:r w:rsidRPr="00EF13F9">
              <w:rPr>
                <w:rFonts w:ascii="Times New Roman" w:hAnsi="Times New Roman" w:cs="Times New Roman"/>
              </w:rPr>
              <w:t>изделие,</w:t>
            </w:r>
            <w:r w:rsidRPr="00EF13F9">
              <w:rPr>
                <w:rFonts w:ascii="Times New Roman" w:hAnsi="Times New Roman" w:cs="Times New Roman"/>
                <w:spacing w:val="3"/>
              </w:rPr>
              <w:t xml:space="preserve"> </w:t>
            </w:r>
            <w:r w:rsidRPr="00EF13F9">
              <w:rPr>
                <w:rFonts w:ascii="Times New Roman" w:hAnsi="Times New Roman" w:cs="Times New Roman"/>
              </w:rPr>
              <w:t>размещение</w:t>
            </w:r>
            <w:r w:rsidRPr="00EF13F9">
              <w:rPr>
                <w:rFonts w:ascii="Times New Roman" w:hAnsi="Times New Roman" w:cs="Times New Roman"/>
                <w:spacing w:val="-11"/>
              </w:rPr>
              <w:t xml:space="preserve"> </w:t>
            </w:r>
            <w:r w:rsidRPr="00EF13F9">
              <w:rPr>
                <w:rFonts w:ascii="Times New Roman" w:hAnsi="Times New Roman" w:cs="Times New Roman"/>
              </w:rPr>
              <w:t>ТУ</w:t>
            </w:r>
            <w:r w:rsidRPr="00EF13F9">
              <w:rPr>
                <w:rFonts w:ascii="Times New Roman" w:hAnsi="Times New Roman" w:cs="Times New Roman"/>
                <w:spacing w:val="-4"/>
              </w:rPr>
              <w:t xml:space="preserve"> </w:t>
            </w:r>
            <w:r w:rsidRPr="00EF13F9">
              <w:rPr>
                <w:rFonts w:ascii="Times New Roman" w:hAnsi="Times New Roman" w:cs="Times New Roman"/>
              </w:rPr>
              <w:t>на</w:t>
            </w:r>
            <w:r w:rsidRPr="00EF13F9">
              <w:rPr>
                <w:rFonts w:ascii="Times New Roman" w:hAnsi="Times New Roman" w:cs="Times New Roman"/>
                <w:spacing w:val="1"/>
              </w:rPr>
              <w:t xml:space="preserve"> </w:t>
            </w:r>
            <w:r w:rsidRPr="00EF13F9">
              <w:rPr>
                <w:rFonts w:ascii="Times New Roman" w:hAnsi="Times New Roman" w:cs="Times New Roman"/>
              </w:rPr>
              <w:t>чертеже.  Обозначения сварки на чертеже в соответствии с ГОСТ</w:t>
            </w:r>
          </w:p>
        </w:tc>
      </w:tr>
      <w:tr w:rsidR="003556C9" w:rsidRPr="003556C9" w14:paraId="668C3F99" w14:textId="77777777" w:rsidTr="00EF13F9">
        <w:trPr>
          <w:trHeight w:val="20"/>
        </w:trPr>
        <w:tc>
          <w:tcPr>
            <w:tcW w:w="2296" w:type="dxa"/>
            <w:vMerge/>
          </w:tcPr>
          <w:p w14:paraId="71DF2923" w14:textId="77777777" w:rsidR="003556C9" w:rsidRPr="00EF13F9" w:rsidRDefault="003556C9" w:rsidP="003556C9">
            <w:pPr>
              <w:rPr>
                <w:rFonts w:ascii="Times New Roman" w:eastAsia="Times New Roman" w:hAnsi="Times New Roman" w:cs="Times New Roman"/>
                <w:b/>
                <w:bCs/>
                <w:lang w:eastAsia="ru-RU"/>
              </w:rPr>
            </w:pPr>
          </w:p>
        </w:tc>
        <w:tc>
          <w:tcPr>
            <w:tcW w:w="7343" w:type="dxa"/>
          </w:tcPr>
          <w:p w14:paraId="193A2438" w14:textId="77777777" w:rsidR="003556C9" w:rsidRPr="00EF13F9" w:rsidRDefault="003556C9" w:rsidP="003556C9">
            <w:pPr>
              <w:suppressAutoHyphens/>
              <w:jc w:val="both"/>
              <w:rPr>
                <w:rFonts w:ascii="Times New Roman" w:eastAsia="Times New Roman" w:hAnsi="Times New Roman" w:cs="Times New Roman"/>
                <w:b/>
                <w:lang w:eastAsia="ru-RU"/>
              </w:rPr>
            </w:pPr>
            <w:r w:rsidRPr="00EF13F9">
              <w:rPr>
                <w:rFonts w:ascii="Times New Roman" w:eastAsia="Times New Roman" w:hAnsi="Times New Roman" w:cs="Times New Roman"/>
                <w:b/>
                <w:bCs/>
                <w:lang w:eastAsia="ru-RU"/>
              </w:rPr>
              <w:t>В том числе практических и лабораторных занятий</w:t>
            </w:r>
          </w:p>
        </w:tc>
      </w:tr>
      <w:tr w:rsidR="003556C9" w:rsidRPr="003556C9" w14:paraId="35EEDC3C" w14:textId="77777777" w:rsidTr="00EF13F9">
        <w:trPr>
          <w:trHeight w:val="204"/>
        </w:trPr>
        <w:tc>
          <w:tcPr>
            <w:tcW w:w="2296" w:type="dxa"/>
            <w:vMerge/>
          </w:tcPr>
          <w:p w14:paraId="2D70C6D2" w14:textId="77777777" w:rsidR="003556C9" w:rsidRPr="00EF13F9" w:rsidRDefault="003556C9" w:rsidP="003556C9">
            <w:pPr>
              <w:rPr>
                <w:rFonts w:ascii="Times New Roman" w:eastAsia="Times New Roman" w:hAnsi="Times New Roman" w:cs="Times New Roman"/>
                <w:b/>
                <w:bCs/>
                <w:lang w:eastAsia="ru-RU"/>
              </w:rPr>
            </w:pPr>
          </w:p>
        </w:tc>
        <w:tc>
          <w:tcPr>
            <w:tcW w:w="7343" w:type="dxa"/>
          </w:tcPr>
          <w:p w14:paraId="5A8831E4" w14:textId="5B18BCE7" w:rsidR="003556C9" w:rsidRPr="00EF13F9" w:rsidRDefault="00EF13F9" w:rsidP="003556C9">
            <w:pPr>
              <w:suppressAutoHyphens/>
              <w:jc w:val="both"/>
              <w:rPr>
                <w:rFonts w:ascii="Times New Roman" w:eastAsia="Times New Roman" w:hAnsi="Times New Roman" w:cs="Times New Roman"/>
                <w:lang w:eastAsia="ru-RU"/>
              </w:rPr>
            </w:pPr>
            <w:r>
              <w:rPr>
                <w:rFonts w:ascii="Times New Roman" w:hAnsi="Times New Roman" w:cs="Times New Roman"/>
              </w:rPr>
              <w:t xml:space="preserve">1. </w:t>
            </w:r>
            <w:r w:rsidR="003556C9" w:rsidRPr="00EF13F9">
              <w:rPr>
                <w:rFonts w:ascii="Times New Roman" w:hAnsi="Times New Roman" w:cs="Times New Roman"/>
              </w:rPr>
              <w:t>Устное</w:t>
            </w:r>
            <w:r w:rsidR="003556C9" w:rsidRPr="00EF13F9">
              <w:rPr>
                <w:rFonts w:ascii="Times New Roman" w:hAnsi="Times New Roman" w:cs="Times New Roman"/>
                <w:spacing w:val="-6"/>
              </w:rPr>
              <w:t xml:space="preserve"> </w:t>
            </w:r>
            <w:r w:rsidR="003556C9" w:rsidRPr="00EF13F9">
              <w:rPr>
                <w:rFonts w:ascii="Times New Roman" w:hAnsi="Times New Roman" w:cs="Times New Roman"/>
              </w:rPr>
              <w:t>обозначение</w:t>
            </w:r>
            <w:r w:rsidR="003556C9" w:rsidRPr="00EF13F9">
              <w:rPr>
                <w:rFonts w:ascii="Times New Roman" w:hAnsi="Times New Roman" w:cs="Times New Roman"/>
                <w:spacing w:val="-4"/>
              </w:rPr>
              <w:t xml:space="preserve"> </w:t>
            </w:r>
            <w:r w:rsidR="003556C9" w:rsidRPr="00EF13F9">
              <w:rPr>
                <w:rFonts w:ascii="Times New Roman" w:hAnsi="Times New Roman" w:cs="Times New Roman"/>
              </w:rPr>
              <w:t>сварки</w:t>
            </w:r>
            <w:r w:rsidR="003556C9" w:rsidRPr="00EF13F9">
              <w:rPr>
                <w:rFonts w:ascii="Times New Roman" w:hAnsi="Times New Roman" w:cs="Times New Roman"/>
                <w:spacing w:val="-6"/>
              </w:rPr>
              <w:t xml:space="preserve"> </w:t>
            </w:r>
            <w:r w:rsidR="003556C9" w:rsidRPr="00EF13F9">
              <w:rPr>
                <w:rFonts w:ascii="Times New Roman" w:hAnsi="Times New Roman" w:cs="Times New Roman"/>
              </w:rPr>
              <w:t>на</w:t>
            </w:r>
            <w:r w:rsidR="003556C9" w:rsidRPr="00EF13F9">
              <w:rPr>
                <w:rFonts w:ascii="Times New Roman" w:hAnsi="Times New Roman" w:cs="Times New Roman"/>
                <w:spacing w:val="-2"/>
              </w:rPr>
              <w:t xml:space="preserve"> </w:t>
            </w:r>
            <w:r w:rsidR="003556C9" w:rsidRPr="00EF13F9">
              <w:rPr>
                <w:rFonts w:ascii="Times New Roman" w:hAnsi="Times New Roman" w:cs="Times New Roman"/>
              </w:rPr>
              <w:t>чертеже.</w:t>
            </w:r>
          </w:p>
        </w:tc>
      </w:tr>
      <w:tr w:rsidR="003556C9" w:rsidRPr="003556C9" w14:paraId="1C9E1888" w14:textId="77777777" w:rsidTr="00EF13F9">
        <w:tc>
          <w:tcPr>
            <w:tcW w:w="2296" w:type="dxa"/>
            <w:vMerge w:val="restart"/>
          </w:tcPr>
          <w:p w14:paraId="2783AC8F" w14:textId="77777777" w:rsidR="003556C9" w:rsidRPr="00EF13F9" w:rsidRDefault="003556C9" w:rsidP="003556C9">
            <w:pPr>
              <w:rPr>
                <w:rFonts w:ascii="Times New Roman" w:eastAsia="Times New Roman" w:hAnsi="Times New Roman" w:cs="Times New Roman"/>
                <w:b/>
                <w:bCs/>
                <w:lang w:eastAsia="ru-RU"/>
              </w:rPr>
            </w:pPr>
            <w:r w:rsidRPr="00EF13F9">
              <w:rPr>
                <w:rFonts w:ascii="Times New Roman" w:hAnsi="Times New Roman" w:cs="Times New Roman"/>
                <w:b/>
                <w:bCs/>
              </w:rPr>
              <w:t>Тема 2.4 Разметка сварного соединения</w:t>
            </w:r>
          </w:p>
        </w:tc>
        <w:tc>
          <w:tcPr>
            <w:tcW w:w="7343" w:type="dxa"/>
          </w:tcPr>
          <w:p w14:paraId="017FBDB9" w14:textId="77777777" w:rsidR="003556C9" w:rsidRPr="00EF13F9" w:rsidRDefault="003556C9" w:rsidP="003556C9">
            <w:pPr>
              <w:rPr>
                <w:rFonts w:ascii="Times New Roman" w:eastAsia="Times New Roman" w:hAnsi="Times New Roman" w:cs="Times New Roman"/>
                <w:b/>
                <w:lang w:eastAsia="ru-RU"/>
              </w:rPr>
            </w:pPr>
            <w:r w:rsidRPr="00EF13F9">
              <w:rPr>
                <w:rFonts w:ascii="Times New Roman" w:hAnsi="Times New Roman" w:cs="Times New Roman"/>
                <w:b/>
              </w:rPr>
              <w:t>Содержание</w:t>
            </w:r>
          </w:p>
        </w:tc>
      </w:tr>
      <w:tr w:rsidR="003556C9" w:rsidRPr="003556C9" w14:paraId="787E83FB" w14:textId="77777777" w:rsidTr="00EF13F9">
        <w:trPr>
          <w:trHeight w:val="157"/>
        </w:trPr>
        <w:tc>
          <w:tcPr>
            <w:tcW w:w="2296" w:type="dxa"/>
            <w:vMerge/>
          </w:tcPr>
          <w:p w14:paraId="781FE754" w14:textId="77777777" w:rsidR="003556C9" w:rsidRPr="00EF13F9" w:rsidRDefault="003556C9" w:rsidP="003556C9">
            <w:pPr>
              <w:rPr>
                <w:rFonts w:ascii="Times New Roman" w:eastAsia="Times New Roman" w:hAnsi="Times New Roman" w:cs="Times New Roman"/>
                <w:b/>
                <w:bCs/>
                <w:lang w:eastAsia="ru-RU"/>
              </w:rPr>
            </w:pPr>
          </w:p>
        </w:tc>
        <w:tc>
          <w:tcPr>
            <w:tcW w:w="7343" w:type="dxa"/>
          </w:tcPr>
          <w:p w14:paraId="7AFA899F" w14:textId="77777777" w:rsidR="003556C9" w:rsidRPr="00EF13F9" w:rsidRDefault="003556C9" w:rsidP="003556C9">
            <w:pPr>
              <w:suppressAutoHyphens/>
              <w:jc w:val="both"/>
              <w:rPr>
                <w:rFonts w:ascii="Times New Roman" w:eastAsia="Times New Roman" w:hAnsi="Times New Roman" w:cs="Times New Roman"/>
                <w:lang w:eastAsia="ru-RU"/>
              </w:rPr>
            </w:pPr>
            <w:r w:rsidRPr="00EF13F9">
              <w:rPr>
                <w:rFonts w:ascii="Times New Roman" w:hAnsi="Times New Roman" w:cs="Times New Roman"/>
              </w:rPr>
              <w:t>1. Разметка и наметка</w:t>
            </w:r>
          </w:p>
        </w:tc>
      </w:tr>
      <w:tr w:rsidR="003556C9" w:rsidRPr="003556C9" w14:paraId="128DC16A" w14:textId="77777777" w:rsidTr="00EF13F9">
        <w:trPr>
          <w:trHeight w:val="20"/>
        </w:trPr>
        <w:tc>
          <w:tcPr>
            <w:tcW w:w="2296" w:type="dxa"/>
            <w:vMerge/>
          </w:tcPr>
          <w:p w14:paraId="289A31B1" w14:textId="77777777" w:rsidR="003556C9" w:rsidRPr="00EF13F9" w:rsidRDefault="003556C9" w:rsidP="003556C9">
            <w:pPr>
              <w:rPr>
                <w:rFonts w:ascii="Times New Roman" w:eastAsia="Times New Roman" w:hAnsi="Times New Roman" w:cs="Times New Roman"/>
                <w:b/>
                <w:bCs/>
                <w:lang w:eastAsia="ru-RU"/>
              </w:rPr>
            </w:pPr>
          </w:p>
        </w:tc>
        <w:tc>
          <w:tcPr>
            <w:tcW w:w="7343" w:type="dxa"/>
          </w:tcPr>
          <w:p w14:paraId="3E71105E" w14:textId="77777777" w:rsidR="003556C9" w:rsidRPr="00EF13F9" w:rsidRDefault="003556C9" w:rsidP="003556C9">
            <w:pPr>
              <w:suppressAutoHyphens/>
              <w:jc w:val="both"/>
              <w:rPr>
                <w:rFonts w:ascii="Times New Roman" w:eastAsia="Times New Roman" w:hAnsi="Times New Roman" w:cs="Times New Roman"/>
                <w:b/>
                <w:lang w:eastAsia="ru-RU"/>
              </w:rPr>
            </w:pPr>
            <w:r w:rsidRPr="00EF13F9">
              <w:rPr>
                <w:rFonts w:ascii="Times New Roman" w:eastAsia="Times New Roman" w:hAnsi="Times New Roman" w:cs="Times New Roman"/>
                <w:b/>
                <w:bCs/>
                <w:lang w:eastAsia="ru-RU"/>
              </w:rPr>
              <w:t>В том числе практических и лабораторных занятий</w:t>
            </w:r>
          </w:p>
        </w:tc>
      </w:tr>
      <w:tr w:rsidR="003556C9" w:rsidRPr="003556C9" w14:paraId="49209765" w14:textId="77777777" w:rsidTr="00EF13F9">
        <w:trPr>
          <w:trHeight w:val="20"/>
        </w:trPr>
        <w:tc>
          <w:tcPr>
            <w:tcW w:w="2296" w:type="dxa"/>
            <w:vMerge/>
          </w:tcPr>
          <w:p w14:paraId="6341BC1F" w14:textId="77777777" w:rsidR="003556C9" w:rsidRPr="00EF13F9" w:rsidRDefault="003556C9" w:rsidP="003556C9">
            <w:pPr>
              <w:rPr>
                <w:rFonts w:ascii="Times New Roman" w:eastAsia="Times New Roman" w:hAnsi="Times New Roman" w:cs="Times New Roman"/>
                <w:b/>
                <w:bCs/>
                <w:lang w:eastAsia="ru-RU"/>
              </w:rPr>
            </w:pPr>
          </w:p>
        </w:tc>
        <w:tc>
          <w:tcPr>
            <w:tcW w:w="7343" w:type="dxa"/>
          </w:tcPr>
          <w:p w14:paraId="6BDAEF70" w14:textId="0B47BC62" w:rsidR="003556C9" w:rsidRPr="00EF13F9" w:rsidRDefault="00EF13F9" w:rsidP="003556C9">
            <w:pPr>
              <w:suppressAutoHyphens/>
              <w:jc w:val="both"/>
              <w:rPr>
                <w:rFonts w:ascii="Times New Roman" w:hAnsi="Times New Roman" w:cs="Times New Roman"/>
              </w:rPr>
            </w:pPr>
            <w:r>
              <w:rPr>
                <w:rFonts w:ascii="Times New Roman" w:hAnsi="Times New Roman" w:cs="Times New Roman"/>
                <w:spacing w:val="-7"/>
              </w:rPr>
              <w:t xml:space="preserve">1. </w:t>
            </w:r>
            <w:r w:rsidR="003556C9" w:rsidRPr="00EF13F9">
              <w:rPr>
                <w:rFonts w:ascii="Times New Roman" w:hAnsi="Times New Roman" w:cs="Times New Roman"/>
                <w:spacing w:val="-7"/>
              </w:rPr>
              <w:t>Выполнение развертки</w:t>
            </w:r>
            <w:r w:rsidR="003556C9" w:rsidRPr="00EF13F9">
              <w:rPr>
                <w:rFonts w:ascii="Times New Roman" w:hAnsi="Times New Roman" w:cs="Times New Roman"/>
                <w:spacing w:val="-20"/>
              </w:rPr>
              <w:t xml:space="preserve"> </w:t>
            </w:r>
            <w:r w:rsidR="003556C9" w:rsidRPr="00EF13F9">
              <w:rPr>
                <w:rFonts w:ascii="Times New Roman" w:hAnsi="Times New Roman" w:cs="Times New Roman"/>
                <w:spacing w:val="-7"/>
              </w:rPr>
              <w:t>детали</w:t>
            </w:r>
            <w:r w:rsidR="003556C9" w:rsidRPr="00EF13F9">
              <w:rPr>
                <w:rFonts w:ascii="Times New Roman" w:hAnsi="Times New Roman" w:cs="Times New Roman"/>
                <w:spacing w:val="-24"/>
              </w:rPr>
              <w:t xml:space="preserve"> </w:t>
            </w:r>
            <w:r w:rsidR="003556C9" w:rsidRPr="00EF13F9">
              <w:rPr>
                <w:rFonts w:ascii="Times New Roman" w:hAnsi="Times New Roman" w:cs="Times New Roman"/>
                <w:spacing w:val="-7"/>
              </w:rPr>
              <w:t>для</w:t>
            </w:r>
            <w:r w:rsidR="003556C9" w:rsidRPr="00EF13F9">
              <w:rPr>
                <w:rFonts w:ascii="Times New Roman" w:hAnsi="Times New Roman" w:cs="Times New Roman"/>
                <w:spacing w:val="-23"/>
              </w:rPr>
              <w:t xml:space="preserve"> </w:t>
            </w:r>
            <w:r w:rsidR="003556C9" w:rsidRPr="00EF13F9">
              <w:rPr>
                <w:rFonts w:ascii="Times New Roman" w:hAnsi="Times New Roman" w:cs="Times New Roman"/>
                <w:spacing w:val="-6"/>
              </w:rPr>
              <w:t>вырезания</w:t>
            </w:r>
            <w:r w:rsidR="003556C9" w:rsidRPr="00EF13F9">
              <w:rPr>
                <w:rFonts w:ascii="Times New Roman" w:hAnsi="Times New Roman" w:cs="Times New Roman"/>
                <w:spacing w:val="-26"/>
              </w:rPr>
              <w:t xml:space="preserve"> </w:t>
            </w:r>
            <w:r w:rsidR="003556C9" w:rsidRPr="00EF13F9">
              <w:rPr>
                <w:rFonts w:ascii="Times New Roman" w:hAnsi="Times New Roman" w:cs="Times New Roman"/>
                <w:spacing w:val="-6"/>
              </w:rPr>
              <w:t>из</w:t>
            </w:r>
            <w:r w:rsidR="003556C9" w:rsidRPr="00EF13F9">
              <w:rPr>
                <w:rFonts w:ascii="Times New Roman" w:hAnsi="Times New Roman" w:cs="Times New Roman"/>
                <w:spacing w:val="-28"/>
              </w:rPr>
              <w:t xml:space="preserve"> </w:t>
            </w:r>
            <w:r w:rsidR="003556C9" w:rsidRPr="00EF13F9">
              <w:rPr>
                <w:rFonts w:ascii="Times New Roman" w:hAnsi="Times New Roman" w:cs="Times New Roman"/>
                <w:spacing w:val="-6"/>
              </w:rPr>
              <w:t>листового</w:t>
            </w:r>
            <w:r w:rsidR="003556C9" w:rsidRPr="00EF13F9">
              <w:rPr>
                <w:rFonts w:ascii="Times New Roman" w:hAnsi="Times New Roman" w:cs="Times New Roman"/>
                <w:spacing w:val="-22"/>
              </w:rPr>
              <w:t xml:space="preserve"> </w:t>
            </w:r>
            <w:r w:rsidR="003556C9" w:rsidRPr="00EF13F9">
              <w:rPr>
                <w:rFonts w:ascii="Times New Roman" w:hAnsi="Times New Roman" w:cs="Times New Roman"/>
                <w:spacing w:val="-6"/>
              </w:rPr>
              <w:t>материала.</w:t>
            </w:r>
            <w:r w:rsidR="003556C9" w:rsidRPr="00EF13F9">
              <w:rPr>
                <w:rFonts w:ascii="Times New Roman" w:hAnsi="Times New Roman" w:cs="Times New Roman"/>
                <w:spacing w:val="-24"/>
              </w:rPr>
              <w:t xml:space="preserve"> </w:t>
            </w:r>
            <w:r w:rsidR="003556C9" w:rsidRPr="00EF13F9">
              <w:rPr>
                <w:rFonts w:ascii="Times New Roman" w:hAnsi="Times New Roman" w:cs="Times New Roman"/>
                <w:spacing w:val="-6"/>
              </w:rPr>
              <w:t xml:space="preserve">Коэффициент </w:t>
            </w:r>
            <w:r w:rsidR="003556C9" w:rsidRPr="00EF13F9">
              <w:rPr>
                <w:rFonts w:ascii="Times New Roman" w:hAnsi="Times New Roman" w:cs="Times New Roman"/>
                <w:spacing w:val="-8"/>
              </w:rPr>
              <w:t>использования</w:t>
            </w:r>
            <w:r w:rsidR="003556C9" w:rsidRPr="00EF13F9">
              <w:rPr>
                <w:rFonts w:ascii="Times New Roman" w:hAnsi="Times New Roman" w:cs="Times New Roman"/>
                <w:spacing w:val="-21"/>
              </w:rPr>
              <w:t xml:space="preserve"> </w:t>
            </w:r>
            <w:r w:rsidR="003556C9" w:rsidRPr="00EF13F9">
              <w:rPr>
                <w:rFonts w:ascii="Times New Roman" w:hAnsi="Times New Roman" w:cs="Times New Roman"/>
                <w:spacing w:val="-8"/>
              </w:rPr>
              <w:t>материала.</w:t>
            </w:r>
          </w:p>
        </w:tc>
      </w:tr>
      <w:tr w:rsidR="003556C9" w:rsidRPr="003556C9" w14:paraId="12EA04C9" w14:textId="77777777" w:rsidTr="00EF13F9">
        <w:trPr>
          <w:trHeight w:val="204"/>
        </w:trPr>
        <w:tc>
          <w:tcPr>
            <w:tcW w:w="2296" w:type="dxa"/>
            <w:vMerge/>
          </w:tcPr>
          <w:p w14:paraId="025CD357" w14:textId="77777777" w:rsidR="003556C9" w:rsidRPr="00EF13F9" w:rsidRDefault="003556C9" w:rsidP="003556C9">
            <w:pPr>
              <w:rPr>
                <w:rFonts w:ascii="Times New Roman" w:eastAsia="Times New Roman" w:hAnsi="Times New Roman" w:cs="Times New Roman"/>
                <w:b/>
                <w:bCs/>
                <w:lang w:eastAsia="ru-RU"/>
              </w:rPr>
            </w:pPr>
          </w:p>
        </w:tc>
        <w:tc>
          <w:tcPr>
            <w:tcW w:w="7343" w:type="dxa"/>
          </w:tcPr>
          <w:p w14:paraId="3E245552" w14:textId="14CE54D8" w:rsidR="003556C9" w:rsidRPr="00EF13F9" w:rsidRDefault="00AB66F4" w:rsidP="003556C9">
            <w:pPr>
              <w:suppressAutoHyphens/>
              <w:jc w:val="both"/>
              <w:rPr>
                <w:rFonts w:ascii="Times New Roman" w:eastAsia="Times New Roman" w:hAnsi="Times New Roman" w:cs="Times New Roman"/>
                <w:lang w:eastAsia="ru-RU"/>
              </w:rPr>
            </w:pPr>
            <w:r>
              <w:rPr>
                <w:rFonts w:ascii="Times New Roman" w:hAnsi="Times New Roman" w:cs="Times New Roman"/>
                <w:spacing w:val="-7"/>
              </w:rPr>
              <w:t xml:space="preserve">2. </w:t>
            </w:r>
            <w:r w:rsidR="003556C9" w:rsidRPr="00EF13F9">
              <w:rPr>
                <w:rFonts w:ascii="Times New Roman" w:hAnsi="Times New Roman" w:cs="Times New Roman"/>
                <w:spacing w:val="-7"/>
              </w:rPr>
              <w:t>Выбор</w:t>
            </w:r>
            <w:r w:rsidR="003556C9" w:rsidRPr="00EF13F9">
              <w:rPr>
                <w:rFonts w:ascii="Times New Roman" w:hAnsi="Times New Roman" w:cs="Times New Roman"/>
                <w:spacing w:val="-22"/>
              </w:rPr>
              <w:t xml:space="preserve"> </w:t>
            </w:r>
            <w:r w:rsidR="003556C9" w:rsidRPr="00EF13F9">
              <w:rPr>
                <w:rFonts w:ascii="Times New Roman" w:hAnsi="Times New Roman" w:cs="Times New Roman"/>
                <w:spacing w:val="-7"/>
              </w:rPr>
              <w:t>материала,</w:t>
            </w:r>
            <w:r w:rsidR="003556C9" w:rsidRPr="00EF13F9">
              <w:rPr>
                <w:rFonts w:ascii="Times New Roman" w:hAnsi="Times New Roman" w:cs="Times New Roman"/>
                <w:spacing w:val="-18"/>
              </w:rPr>
              <w:t xml:space="preserve"> </w:t>
            </w:r>
            <w:r w:rsidR="003556C9" w:rsidRPr="00EF13F9">
              <w:rPr>
                <w:rFonts w:ascii="Times New Roman" w:hAnsi="Times New Roman" w:cs="Times New Roman"/>
                <w:spacing w:val="-7"/>
              </w:rPr>
              <w:t>сортамента</w:t>
            </w:r>
            <w:r w:rsidR="003556C9" w:rsidRPr="00EF13F9">
              <w:rPr>
                <w:rFonts w:ascii="Times New Roman" w:hAnsi="Times New Roman" w:cs="Times New Roman"/>
                <w:spacing w:val="-22"/>
              </w:rPr>
              <w:t xml:space="preserve"> </w:t>
            </w:r>
            <w:r w:rsidR="003556C9" w:rsidRPr="00EF13F9">
              <w:rPr>
                <w:rFonts w:ascii="Times New Roman" w:hAnsi="Times New Roman" w:cs="Times New Roman"/>
                <w:spacing w:val="-7"/>
              </w:rPr>
              <w:t>проката,</w:t>
            </w:r>
            <w:r w:rsidR="003556C9" w:rsidRPr="00EF13F9">
              <w:rPr>
                <w:rFonts w:ascii="Times New Roman" w:hAnsi="Times New Roman" w:cs="Times New Roman"/>
                <w:spacing w:val="-29"/>
              </w:rPr>
              <w:t xml:space="preserve"> </w:t>
            </w:r>
            <w:r w:rsidR="003556C9" w:rsidRPr="00EF13F9">
              <w:rPr>
                <w:rFonts w:ascii="Times New Roman" w:hAnsi="Times New Roman" w:cs="Times New Roman"/>
                <w:spacing w:val="-7"/>
              </w:rPr>
              <w:t>формы</w:t>
            </w:r>
            <w:r w:rsidR="003556C9" w:rsidRPr="00EF13F9">
              <w:rPr>
                <w:rFonts w:ascii="Times New Roman" w:hAnsi="Times New Roman" w:cs="Times New Roman"/>
                <w:spacing w:val="-20"/>
              </w:rPr>
              <w:t xml:space="preserve"> </w:t>
            </w:r>
            <w:r w:rsidR="003556C9" w:rsidRPr="00EF13F9">
              <w:rPr>
                <w:rFonts w:ascii="Times New Roman" w:hAnsi="Times New Roman" w:cs="Times New Roman"/>
                <w:spacing w:val="-7"/>
              </w:rPr>
              <w:t>и</w:t>
            </w:r>
            <w:r w:rsidR="003556C9" w:rsidRPr="00EF13F9">
              <w:rPr>
                <w:rFonts w:ascii="Times New Roman" w:hAnsi="Times New Roman" w:cs="Times New Roman"/>
                <w:spacing w:val="-24"/>
              </w:rPr>
              <w:t xml:space="preserve"> </w:t>
            </w:r>
            <w:r w:rsidR="003556C9" w:rsidRPr="00EF13F9">
              <w:rPr>
                <w:rFonts w:ascii="Times New Roman" w:hAnsi="Times New Roman" w:cs="Times New Roman"/>
                <w:spacing w:val="-7"/>
              </w:rPr>
              <w:t>размера</w:t>
            </w:r>
            <w:r w:rsidR="003556C9" w:rsidRPr="00EF13F9">
              <w:rPr>
                <w:rFonts w:ascii="Times New Roman" w:hAnsi="Times New Roman" w:cs="Times New Roman"/>
                <w:spacing w:val="-19"/>
              </w:rPr>
              <w:t xml:space="preserve"> </w:t>
            </w:r>
            <w:r w:rsidR="003556C9" w:rsidRPr="00EF13F9">
              <w:rPr>
                <w:rFonts w:ascii="Times New Roman" w:hAnsi="Times New Roman" w:cs="Times New Roman"/>
                <w:spacing w:val="-7"/>
              </w:rPr>
              <w:t>заготовок</w:t>
            </w:r>
            <w:r w:rsidR="003556C9" w:rsidRPr="00EF13F9">
              <w:rPr>
                <w:rFonts w:ascii="Times New Roman" w:hAnsi="Times New Roman" w:cs="Times New Roman"/>
                <w:spacing w:val="-18"/>
              </w:rPr>
              <w:t xml:space="preserve"> </w:t>
            </w:r>
            <w:r w:rsidR="003556C9" w:rsidRPr="00EF13F9">
              <w:rPr>
                <w:rFonts w:ascii="Times New Roman" w:hAnsi="Times New Roman" w:cs="Times New Roman"/>
                <w:spacing w:val="-6"/>
              </w:rPr>
              <w:t>для</w:t>
            </w:r>
            <w:r w:rsidR="003556C9" w:rsidRPr="00EF13F9">
              <w:rPr>
                <w:rFonts w:ascii="Times New Roman" w:hAnsi="Times New Roman" w:cs="Times New Roman"/>
                <w:spacing w:val="-26"/>
              </w:rPr>
              <w:t xml:space="preserve"> </w:t>
            </w:r>
            <w:r w:rsidR="003556C9" w:rsidRPr="00EF13F9">
              <w:rPr>
                <w:rFonts w:ascii="Times New Roman" w:hAnsi="Times New Roman" w:cs="Times New Roman"/>
                <w:spacing w:val="-6"/>
              </w:rPr>
              <w:t xml:space="preserve">заданной </w:t>
            </w:r>
            <w:r w:rsidR="003556C9" w:rsidRPr="00EF13F9">
              <w:rPr>
                <w:rFonts w:ascii="Times New Roman" w:hAnsi="Times New Roman" w:cs="Times New Roman"/>
              </w:rPr>
              <w:t>конструкции.</w:t>
            </w:r>
          </w:p>
        </w:tc>
      </w:tr>
      <w:tr w:rsidR="003556C9" w:rsidRPr="003556C9" w14:paraId="2A19B796" w14:textId="77777777" w:rsidTr="00EF13F9">
        <w:trPr>
          <w:trHeight w:val="73"/>
        </w:trPr>
        <w:tc>
          <w:tcPr>
            <w:tcW w:w="2296" w:type="dxa"/>
            <w:vMerge/>
          </w:tcPr>
          <w:p w14:paraId="36C63CE8" w14:textId="77777777" w:rsidR="003556C9" w:rsidRPr="00EF13F9" w:rsidRDefault="003556C9" w:rsidP="003556C9">
            <w:pPr>
              <w:rPr>
                <w:rFonts w:ascii="Times New Roman" w:eastAsia="Times New Roman" w:hAnsi="Times New Roman" w:cs="Times New Roman"/>
                <w:b/>
                <w:bCs/>
                <w:lang w:eastAsia="ru-RU"/>
              </w:rPr>
            </w:pPr>
          </w:p>
        </w:tc>
        <w:tc>
          <w:tcPr>
            <w:tcW w:w="7343" w:type="dxa"/>
            <w:tcBorders>
              <w:top w:val="single" w:sz="4" w:space="0" w:color="auto"/>
              <w:left w:val="single" w:sz="4" w:space="0" w:color="auto"/>
              <w:bottom w:val="single" w:sz="4" w:space="0" w:color="auto"/>
              <w:right w:val="single" w:sz="4" w:space="0" w:color="auto"/>
            </w:tcBorders>
          </w:tcPr>
          <w:p w14:paraId="6E1B585C" w14:textId="43A4354D" w:rsidR="003556C9" w:rsidRPr="00EF13F9" w:rsidRDefault="00AB66F4" w:rsidP="003556C9">
            <w:pPr>
              <w:suppressAutoHyphens/>
              <w:rPr>
                <w:rFonts w:ascii="Times New Roman" w:eastAsia="Times New Roman" w:hAnsi="Times New Roman" w:cs="Times New Roman"/>
                <w:lang w:eastAsia="ru-RU"/>
              </w:rPr>
            </w:pPr>
            <w:r>
              <w:rPr>
                <w:rFonts w:ascii="Times New Roman" w:hAnsi="Times New Roman" w:cs="Times New Roman"/>
                <w:spacing w:val="-8"/>
              </w:rPr>
              <w:t xml:space="preserve">3. </w:t>
            </w:r>
            <w:r w:rsidR="003556C9" w:rsidRPr="00EF13F9">
              <w:rPr>
                <w:rFonts w:ascii="Times New Roman" w:hAnsi="Times New Roman" w:cs="Times New Roman"/>
                <w:spacing w:val="-8"/>
              </w:rPr>
              <w:t>Определение</w:t>
            </w:r>
            <w:r w:rsidR="003556C9" w:rsidRPr="00EF13F9">
              <w:rPr>
                <w:rFonts w:ascii="Times New Roman" w:hAnsi="Times New Roman" w:cs="Times New Roman"/>
                <w:spacing w:val="-27"/>
              </w:rPr>
              <w:t xml:space="preserve"> </w:t>
            </w:r>
            <w:r w:rsidR="003556C9" w:rsidRPr="00EF13F9">
              <w:rPr>
                <w:rFonts w:ascii="Times New Roman" w:hAnsi="Times New Roman" w:cs="Times New Roman"/>
                <w:spacing w:val="-7"/>
              </w:rPr>
              <w:t>свариваемости</w:t>
            </w:r>
            <w:r w:rsidR="003556C9" w:rsidRPr="00EF13F9">
              <w:rPr>
                <w:rFonts w:ascii="Times New Roman" w:hAnsi="Times New Roman" w:cs="Times New Roman"/>
                <w:spacing w:val="-18"/>
              </w:rPr>
              <w:t xml:space="preserve"> </w:t>
            </w:r>
            <w:r w:rsidR="003556C9" w:rsidRPr="00EF13F9">
              <w:rPr>
                <w:rFonts w:ascii="Times New Roman" w:hAnsi="Times New Roman" w:cs="Times New Roman"/>
                <w:spacing w:val="-7"/>
              </w:rPr>
              <w:t>по</w:t>
            </w:r>
            <w:r w:rsidR="003556C9" w:rsidRPr="00EF13F9">
              <w:rPr>
                <w:rFonts w:ascii="Times New Roman" w:hAnsi="Times New Roman" w:cs="Times New Roman"/>
                <w:spacing w:val="-24"/>
              </w:rPr>
              <w:t xml:space="preserve"> </w:t>
            </w:r>
            <w:r w:rsidR="003556C9" w:rsidRPr="00EF13F9">
              <w:rPr>
                <w:rFonts w:ascii="Times New Roman" w:hAnsi="Times New Roman" w:cs="Times New Roman"/>
                <w:spacing w:val="-7"/>
              </w:rPr>
              <w:t>эквиваленту</w:t>
            </w:r>
            <w:r w:rsidR="003556C9" w:rsidRPr="00EF13F9">
              <w:rPr>
                <w:rFonts w:ascii="Times New Roman" w:hAnsi="Times New Roman" w:cs="Times New Roman"/>
                <w:spacing w:val="-26"/>
              </w:rPr>
              <w:t xml:space="preserve"> </w:t>
            </w:r>
            <w:r w:rsidR="003556C9" w:rsidRPr="00EF13F9">
              <w:rPr>
                <w:rFonts w:ascii="Times New Roman" w:hAnsi="Times New Roman" w:cs="Times New Roman"/>
                <w:spacing w:val="-7"/>
              </w:rPr>
              <w:t>углерода.</w:t>
            </w:r>
          </w:p>
        </w:tc>
      </w:tr>
      <w:tr w:rsidR="003556C9" w:rsidRPr="003556C9" w14:paraId="13277273" w14:textId="77777777" w:rsidTr="00EF13F9">
        <w:tc>
          <w:tcPr>
            <w:tcW w:w="2296" w:type="dxa"/>
            <w:vMerge w:val="restart"/>
          </w:tcPr>
          <w:p w14:paraId="619751A5" w14:textId="77777777" w:rsidR="00AB66F4" w:rsidRDefault="003556C9" w:rsidP="003556C9">
            <w:pPr>
              <w:rPr>
                <w:rFonts w:ascii="Times New Roman" w:hAnsi="Times New Roman" w:cs="Times New Roman"/>
                <w:b/>
                <w:bCs/>
              </w:rPr>
            </w:pPr>
            <w:r w:rsidRPr="00EF13F9">
              <w:rPr>
                <w:rFonts w:ascii="Times New Roman" w:hAnsi="Times New Roman" w:cs="Times New Roman"/>
                <w:b/>
                <w:bCs/>
              </w:rPr>
              <w:t xml:space="preserve">Тема 2.5 </w:t>
            </w:r>
          </w:p>
          <w:p w14:paraId="37A4BA34" w14:textId="25E1C6E0" w:rsidR="003556C9" w:rsidRPr="00EF13F9" w:rsidRDefault="003556C9" w:rsidP="003556C9">
            <w:pPr>
              <w:rPr>
                <w:rFonts w:ascii="Times New Roman" w:eastAsia="Times New Roman" w:hAnsi="Times New Roman" w:cs="Times New Roman"/>
                <w:b/>
                <w:bCs/>
                <w:lang w:eastAsia="ru-RU"/>
              </w:rPr>
            </w:pPr>
            <w:r w:rsidRPr="00EF13F9">
              <w:rPr>
                <w:rFonts w:ascii="Times New Roman" w:hAnsi="Times New Roman" w:cs="Times New Roman"/>
                <w:b/>
                <w:bCs/>
              </w:rPr>
              <w:t xml:space="preserve">Серийное производство </w:t>
            </w:r>
            <w:r w:rsidRPr="00EF13F9">
              <w:rPr>
                <w:rFonts w:ascii="Times New Roman" w:hAnsi="Times New Roman" w:cs="Times New Roman"/>
                <w:b/>
                <w:bCs/>
              </w:rPr>
              <w:lastRenderedPageBreak/>
              <w:t>сварных конструкций</w:t>
            </w:r>
          </w:p>
        </w:tc>
        <w:tc>
          <w:tcPr>
            <w:tcW w:w="7343" w:type="dxa"/>
          </w:tcPr>
          <w:p w14:paraId="45882605" w14:textId="77777777" w:rsidR="003556C9" w:rsidRPr="00EF13F9" w:rsidRDefault="003556C9" w:rsidP="003556C9">
            <w:pPr>
              <w:rPr>
                <w:rFonts w:ascii="Times New Roman" w:eastAsia="Times New Roman" w:hAnsi="Times New Roman" w:cs="Times New Roman"/>
                <w:b/>
                <w:lang w:eastAsia="ru-RU"/>
              </w:rPr>
            </w:pPr>
            <w:r w:rsidRPr="00EF13F9">
              <w:rPr>
                <w:rFonts w:ascii="Times New Roman" w:hAnsi="Times New Roman" w:cs="Times New Roman"/>
                <w:b/>
              </w:rPr>
              <w:lastRenderedPageBreak/>
              <w:t>Содержание</w:t>
            </w:r>
          </w:p>
        </w:tc>
      </w:tr>
      <w:tr w:rsidR="003556C9" w:rsidRPr="003556C9" w14:paraId="29529F28" w14:textId="77777777" w:rsidTr="00EF13F9">
        <w:trPr>
          <w:trHeight w:val="396"/>
        </w:trPr>
        <w:tc>
          <w:tcPr>
            <w:tcW w:w="2296" w:type="dxa"/>
            <w:vMerge/>
          </w:tcPr>
          <w:p w14:paraId="6B5E5714" w14:textId="77777777" w:rsidR="003556C9" w:rsidRPr="00EF13F9" w:rsidRDefault="003556C9" w:rsidP="003556C9">
            <w:pPr>
              <w:rPr>
                <w:rFonts w:ascii="Times New Roman" w:eastAsia="Times New Roman" w:hAnsi="Times New Roman" w:cs="Times New Roman"/>
                <w:b/>
                <w:bCs/>
                <w:lang w:eastAsia="ru-RU"/>
              </w:rPr>
            </w:pPr>
          </w:p>
        </w:tc>
        <w:tc>
          <w:tcPr>
            <w:tcW w:w="7343" w:type="dxa"/>
          </w:tcPr>
          <w:p w14:paraId="1D3F880A" w14:textId="77777777" w:rsidR="003556C9" w:rsidRPr="00EF13F9" w:rsidRDefault="003556C9" w:rsidP="003556C9">
            <w:pPr>
              <w:suppressAutoHyphens/>
              <w:jc w:val="both"/>
              <w:rPr>
                <w:rFonts w:ascii="Times New Roman" w:eastAsia="Times New Roman" w:hAnsi="Times New Roman" w:cs="Times New Roman"/>
                <w:lang w:eastAsia="ru-RU"/>
              </w:rPr>
            </w:pPr>
            <w:r w:rsidRPr="00EF13F9">
              <w:rPr>
                <w:rFonts w:ascii="Times New Roman" w:hAnsi="Times New Roman" w:cs="Times New Roman"/>
              </w:rPr>
              <w:t>1. Особенности технологии изготовления сварных изделий в мелкосерийном, серийном и крупносерийном производстве</w:t>
            </w:r>
          </w:p>
        </w:tc>
      </w:tr>
      <w:tr w:rsidR="003556C9" w:rsidRPr="003556C9" w14:paraId="08250E1A" w14:textId="77777777" w:rsidTr="00EF13F9">
        <w:trPr>
          <w:trHeight w:val="20"/>
        </w:trPr>
        <w:tc>
          <w:tcPr>
            <w:tcW w:w="2296" w:type="dxa"/>
            <w:vMerge/>
          </w:tcPr>
          <w:p w14:paraId="61B08BDC" w14:textId="77777777" w:rsidR="003556C9" w:rsidRPr="00EF13F9" w:rsidRDefault="003556C9" w:rsidP="003556C9">
            <w:pPr>
              <w:rPr>
                <w:rFonts w:ascii="Times New Roman" w:eastAsia="Times New Roman" w:hAnsi="Times New Roman" w:cs="Times New Roman"/>
                <w:b/>
                <w:bCs/>
                <w:lang w:eastAsia="ru-RU"/>
              </w:rPr>
            </w:pPr>
          </w:p>
        </w:tc>
        <w:tc>
          <w:tcPr>
            <w:tcW w:w="7343" w:type="dxa"/>
          </w:tcPr>
          <w:p w14:paraId="4CF257F4" w14:textId="77777777" w:rsidR="003556C9" w:rsidRPr="00EF13F9" w:rsidRDefault="003556C9" w:rsidP="003556C9">
            <w:pPr>
              <w:suppressAutoHyphens/>
              <w:jc w:val="both"/>
              <w:rPr>
                <w:rFonts w:ascii="Times New Roman" w:eastAsia="Times New Roman" w:hAnsi="Times New Roman" w:cs="Times New Roman"/>
                <w:b/>
                <w:lang w:eastAsia="ru-RU"/>
              </w:rPr>
            </w:pPr>
            <w:r w:rsidRPr="00EF13F9">
              <w:rPr>
                <w:rFonts w:ascii="Times New Roman" w:eastAsia="Times New Roman" w:hAnsi="Times New Roman" w:cs="Times New Roman"/>
                <w:b/>
                <w:bCs/>
                <w:lang w:eastAsia="ru-RU"/>
              </w:rPr>
              <w:t>В том числе практических и лабораторных занятий</w:t>
            </w:r>
          </w:p>
        </w:tc>
      </w:tr>
      <w:tr w:rsidR="003556C9" w:rsidRPr="003556C9" w14:paraId="2ED77652" w14:textId="77777777" w:rsidTr="00EF13F9">
        <w:trPr>
          <w:trHeight w:val="204"/>
        </w:trPr>
        <w:tc>
          <w:tcPr>
            <w:tcW w:w="2296" w:type="dxa"/>
            <w:vMerge/>
          </w:tcPr>
          <w:p w14:paraId="109AA27C" w14:textId="77777777" w:rsidR="003556C9" w:rsidRPr="00EF13F9" w:rsidRDefault="003556C9" w:rsidP="003556C9">
            <w:pPr>
              <w:rPr>
                <w:rFonts w:ascii="Times New Roman" w:eastAsia="Times New Roman" w:hAnsi="Times New Roman" w:cs="Times New Roman"/>
                <w:b/>
                <w:bCs/>
                <w:lang w:eastAsia="ru-RU"/>
              </w:rPr>
            </w:pPr>
          </w:p>
        </w:tc>
        <w:tc>
          <w:tcPr>
            <w:tcW w:w="7343" w:type="dxa"/>
          </w:tcPr>
          <w:p w14:paraId="17583AE1" w14:textId="608D4948" w:rsidR="003556C9" w:rsidRPr="00EF13F9" w:rsidRDefault="00AB66F4" w:rsidP="003556C9">
            <w:pPr>
              <w:suppressAutoHyphens/>
              <w:jc w:val="both"/>
              <w:rPr>
                <w:rFonts w:ascii="Times New Roman" w:eastAsia="Times New Roman" w:hAnsi="Times New Roman" w:cs="Times New Roman"/>
                <w:lang w:eastAsia="ru-RU"/>
              </w:rPr>
            </w:pPr>
            <w:r>
              <w:rPr>
                <w:rFonts w:ascii="Times New Roman" w:hAnsi="Times New Roman" w:cs="Times New Roman"/>
                <w:spacing w:val="-7"/>
              </w:rPr>
              <w:t xml:space="preserve">1.  </w:t>
            </w:r>
            <w:r w:rsidR="003556C9" w:rsidRPr="00EF13F9">
              <w:rPr>
                <w:rFonts w:ascii="Times New Roman" w:hAnsi="Times New Roman" w:cs="Times New Roman"/>
                <w:spacing w:val="-7"/>
              </w:rPr>
              <w:t>Выбор</w:t>
            </w:r>
            <w:r w:rsidR="003556C9" w:rsidRPr="00EF13F9">
              <w:rPr>
                <w:rFonts w:ascii="Times New Roman" w:hAnsi="Times New Roman" w:cs="Times New Roman"/>
                <w:spacing w:val="-21"/>
              </w:rPr>
              <w:t xml:space="preserve"> </w:t>
            </w:r>
            <w:r w:rsidR="003556C9" w:rsidRPr="00EF13F9">
              <w:rPr>
                <w:rFonts w:ascii="Times New Roman" w:hAnsi="Times New Roman" w:cs="Times New Roman"/>
                <w:spacing w:val="-7"/>
              </w:rPr>
              <w:t>и</w:t>
            </w:r>
            <w:r w:rsidR="003556C9" w:rsidRPr="00EF13F9">
              <w:rPr>
                <w:rFonts w:ascii="Times New Roman" w:hAnsi="Times New Roman" w:cs="Times New Roman"/>
                <w:spacing w:val="-18"/>
              </w:rPr>
              <w:t xml:space="preserve"> </w:t>
            </w:r>
            <w:r w:rsidR="003556C9" w:rsidRPr="00EF13F9">
              <w:rPr>
                <w:rFonts w:ascii="Times New Roman" w:hAnsi="Times New Roman" w:cs="Times New Roman"/>
                <w:spacing w:val="-7"/>
              </w:rPr>
              <w:t>обоснование серийности</w:t>
            </w:r>
            <w:r w:rsidR="003556C9" w:rsidRPr="00EF13F9">
              <w:rPr>
                <w:rFonts w:ascii="Times New Roman" w:hAnsi="Times New Roman" w:cs="Times New Roman"/>
                <w:spacing w:val="-23"/>
              </w:rPr>
              <w:t xml:space="preserve"> </w:t>
            </w:r>
            <w:r w:rsidR="003556C9" w:rsidRPr="00EF13F9">
              <w:rPr>
                <w:rFonts w:ascii="Times New Roman" w:hAnsi="Times New Roman" w:cs="Times New Roman"/>
                <w:spacing w:val="-6"/>
              </w:rPr>
              <w:t>производства</w:t>
            </w:r>
            <w:r w:rsidR="003556C9" w:rsidRPr="00EF13F9">
              <w:rPr>
                <w:rFonts w:ascii="Times New Roman" w:hAnsi="Times New Roman" w:cs="Times New Roman"/>
                <w:spacing w:val="-22"/>
              </w:rPr>
              <w:t xml:space="preserve"> </w:t>
            </w:r>
            <w:r w:rsidR="003556C9" w:rsidRPr="00EF13F9">
              <w:rPr>
                <w:rFonts w:ascii="Times New Roman" w:hAnsi="Times New Roman" w:cs="Times New Roman"/>
                <w:spacing w:val="-6"/>
              </w:rPr>
              <w:t>изделия,</w:t>
            </w:r>
            <w:r w:rsidR="003556C9" w:rsidRPr="00EF13F9">
              <w:rPr>
                <w:rFonts w:ascii="Times New Roman" w:hAnsi="Times New Roman" w:cs="Times New Roman"/>
                <w:spacing w:val="-18"/>
              </w:rPr>
              <w:t xml:space="preserve"> </w:t>
            </w:r>
            <w:r w:rsidR="003556C9" w:rsidRPr="00EF13F9">
              <w:rPr>
                <w:rFonts w:ascii="Times New Roman" w:hAnsi="Times New Roman" w:cs="Times New Roman"/>
                <w:spacing w:val="-6"/>
              </w:rPr>
              <w:t>вида</w:t>
            </w:r>
            <w:r w:rsidR="003556C9" w:rsidRPr="00EF13F9">
              <w:rPr>
                <w:rFonts w:ascii="Times New Roman" w:hAnsi="Times New Roman" w:cs="Times New Roman"/>
                <w:spacing w:val="-22"/>
              </w:rPr>
              <w:t xml:space="preserve"> </w:t>
            </w:r>
            <w:r w:rsidR="003556C9" w:rsidRPr="00EF13F9">
              <w:rPr>
                <w:rFonts w:ascii="Times New Roman" w:hAnsi="Times New Roman" w:cs="Times New Roman"/>
                <w:spacing w:val="-6"/>
              </w:rPr>
              <w:t>и</w:t>
            </w:r>
            <w:r w:rsidR="003556C9" w:rsidRPr="00EF13F9">
              <w:rPr>
                <w:rFonts w:ascii="Times New Roman" w:hAnsi="Times New Roman" w:cs="Times New Roman"/>
                <w:spacing w:val="-24"/>
              </w:rPr>
              <w:t xml:space="preserve"> </w:t>
            </w:r>
            <w:r w:rsidR="003556C9" w:rsidRPr="00EF13F9">
              <w:rPr>
                <w:rFonts w:ascii="Times New Roman" w:hAnsi="Times New Roman" w:cs="Times New Roman"/>
                <w:spacing w:val="-6"/>
              </w:rPr>
              <w:t>методов</w:t>
            </w:r>
            <w:r w:rsidR="003556C9" w:rsidRPr="00EF13F9">
              <w:rPr>
                <w:rFonts w:ascii="Times New Roman" w:hAnsi="Times New Roman" w:cs="Times New Roman"/>
                <w:spacing w:val="-18"/>
              </w:rPr>
              <w:t xml:space="preserve"> </w:t>
            </w:r>
            <w:r w:rsidR="003556C9" w:rsidRPr="00EF13F9">
              <w:rPr>
                <w:rFonts w:ascii="Times New Roman" w:hAnsi="Times New Roman" w:cs="Times New Roman"/>
                <w:spacing w:val="-6"/>
              </w:rPr>
              <w:t>сварки.</w:t>
            </w:r>
          </w:p>
        </w:tc>
      </w:tr>
      <w:tr w:rsidR="003556C9" w:rsidRPr="003556C9" w14:paraId="331DD305" w14:textId="77777777" w:rsidTr="00EF13F9">
        <w:trPr>
          <w:trHeight w:val="204"/>
        </w:trPr>
        <w:tc>
          <w:tcPr>
            <w:tcW w:w="2296" w:type="dxa"/>
            <w:vMerge/>
          </w:tcPr>
          <w:p w14:paraId="1AE3048E" w14:textId="77777777" w:rsidR="003556C9" w:rsidRPr="00EF13F9" w:rsidRDefault="003556C9" w:rsidP="003556C9">
            <w:pPr>
              <w:rPr>
                <w:rFonts w:ascii="Times New Roman" w:eastAsia="Times New Roman" w:hAnsi="Times New Roman" w:cs="Times New Roman"/>
                <w:b/>
                <w:bCs/>
                <w:lang w:eastAsia="ru-RU"/>
              </w:rPr>
            </w:pPr>
          </w:p>
        </w:tc>
        <w:tc>
          <w:tcPr>
            <w:tcW w:w="7343" w:type="dxa"/>
          </w:tcPr>
          <w:p w14:paraId="12326A1F" w14:textId="4A9C12E2" w:rsidR="003556C9" w:rsidRPr="00EF13F9" w:rsidRDefault="00AB66F4" w:rsidP="00AB66F4">
            <w:pPr>
              <w:suppressAutoHyphens/>
              <w:rPr>
                <w:rFonts w:ascii="Times New Roman" w:hAnsi="Times New Roman" w:cs="Times New Roman"/>
                <w:lang w:eastAsia="ru-RU"/>
              </w:rPr>
            </w:pPr>
            <w:r>
              <w:rPr>
                <w:rFonts w:ascii="Times New Roman" w:hAnsi="Times New Roman" w:cs="Times New Roman"/>
              </w:rPr>
              <w:t xml:space="preserve">2. </w:t>
            </w:r>
            <w:r w:rsidR="003556C9" w:rsidRPr="00EF13F9">
              <w:rPr>
                <w:rFonts w:ascii="Times New Roman" w:hAnsi="Times New Roman" w:cs="Times New Roman"/>
              </w:rPr>
              <w:t>Выбор</w:t>
            </w:r>
            <w:r w:rsidR="003556C9" w:rsidRPr="00EF13F9">
              <w:rPr>
                <w:rFonts w:ascii="Times New Roman" w:hAnsi="Times New Roman" w:cs="Times New Roman"/>
                <w:spacing w:val="-4"/>
              </w:rPr>
              <w:t xml:space="preserve"> </w:t>
            </w:r>
            <w:r w:rsidR="003556C9" w:rsidRPr="00EF13F9">
              <w:rPr>
                <w:rFonts w:ascii="Times New Roman" w:hAnsi="Times New Roman" w:cs="Times New Roman"/>
              </w:rPr>
              <w:t>диаметра,</w:t>
            </w:r>
            <w:r w:rsidR="003556C9" w:rsidRPr="00EF13F9">
              <w:rPr>
                <w:rFonts w:ascii="Times New Roman" w:hAnsi="Times New Roman" w:cs="Times New Roman"/>
                <w:spacing w:val="-3"/>
              </w:rPr>
              <w:t xml:space="preserve"> </w:t>
            </w:r>
            <w:r w:rsidR="003556C9" w:rsidRPr="00EF13F9">
              <w:rPr>
                <w:rFonts w:ascii="Times New Roman" w:hAnsi="Times New Roman" w:cs="Times New Roman"/>
              </w:rPr>
              <w:t>марки</w:t>
            </w:r>
            <w:r w:rsidR="003556C9" w:rsidRPr="00EF13F9">
              <w:rPr>
                <w:rFonts w:ascii="Times New Roman" w:hAnsi="Times New Roman" w:cs="Times New Roman"/>
                <w:spacing w:val="-11"/>
              </w:rPr>
              <w:t xml:space="preserve"> </w:t>
            </w:r>
            <w:r w:rsidR="003556C9" w:rsidRPr="00EF13F9">
              <w:rPr>
                <w:rFonts w:ascii="Times New Roman" w:hAnsi="Times New Roman" w:cs="Times New Roman"/>
              </w:rPr>
              <w:t>электрода</w:t>
            </w:r>
            <w:r w:rsidR="003556C9" w:rsidRPr="00EF13F9">
              <w:rPr>
                <w:rFonts w:ascii="Times New Roman" w:hAnsi="Times New Roman" w:cs="Times New Roman"/>
                <w:spacing w:val="-4"/>
              </w:rPr>
              <w:t xml:space="preserve"> </w:t>
            </w:r>
            <w:r w:rsidR="003556C9" w:rsidRPr="00EF13F9">
              <w:rPr>
                <w:rFonts w:ascii="Times New Roman" w:hAnsi="Times New Roman" w:cs="Times New Roman"/>
              </w:rPr>
              <w:t>(электродной проволоки,</w:t>
            </w:r>
            <w:r w:rsidR="003556C9" w:rsidRPr="00EF13F9">
              <w:rPr>
                <w:rFonts w:ascii="Times New Roman" w:hAnsi="Times New Roman" w:cs="Times New Roman"/>
                <w:spacing w:val="1"/>
              </w:rPr>
              <w:t xml:space="preserve"> </w:t>
            </w:r>
            <w:r w:rsidR="003556C9" w:rsidRPr="00EF13F9">
              <w:rPr>
                <w:rFonts w:ascii="Times New Roman" w:hAnsi="Times New Roman" w:cs="Times New Roman"/>
              </w:rPr>
              <w:t>скорости</w:t>
            </w:r>
            <w:r w:rsidR="003556C9" w:rsidRPr="00EF13F9">
              <w:rPr>
                <w:rFonts w:ascii="Times New Roman" w:hAnsi="Times New Roman" w:cs="Times New Roman"/>
                <w:spacing w:val="-2"/>
              </w:rPr>
              <w:t xml:space="preserve"> </w:t>
            </w:r>
            <w:r w:rsidR="003556C9" w:rsidRPr="00EF13F9">
              <w:rPr>
                <w:rFonts w:ascii="Times New Roman" w:hAnsi="Times New Roman" w:cs="Times New Roman"/>
              </w:rPr>
              <w:t>подачи).</w:t>
            </w:r>
          </w:p>
        </w:tc>
      </w:tr>
      <w:tr w:rsidR="003556C9" w:rsidRPr="003556C9" w14:paraId="7AB8E467" w14:textId="77777777" w:rsidTr="00EF13F9">
        <w:tc>
          <w:tcPr>
            <w:tcW w:w="2296" w:type="dxa"/>
            <w:vMerge w:val="restart"/>
          </w:tcPr>
          <w:p w14:paraId="53C86D19" w14:textId="77777777" w:rsidR="00AB66F4" w:rsidRDefault="003556C9" w:rsidP="003556C9">
            <w:pPr>
              <w:rPr>
                <w:rFonts w:ascii="Times New Roman" w:hAnsi="Times New Roman" w:cs="Times New Roman"/>
                <w:b/>
                <w:bCs/>
              </w:rPr>
            </w:pPr>
            <w:r w:rsidRPr="00EF13F9">
              <w:rPr>
                <w:rFonts w:ascii="Times New Roman" w:hAnsi="Times New Roman" w:cs="Times New Roman"/>
                <w:b/>
                <w:bCs/>
              </w:rPr>
              <w:t>Тема 2.6</w:t>
            </w:r>
          </w:p>
          <w:p w14:paraId="1A3543A8" w14:textId="4B0E4D32" w:rsidR="003556C9" w:rsidRPr="00EF13F9" w:rsidRDefault="003556C9" w:rsidP="003556C9">
            <w:pPr>
              <w:rPr>
                <w:rFonts w:ascii="Times New Roman" w:eastAsia="Times New Roman" w:hAnsi="Times New Roman" w:cs="Times New Roman"/>
                <w:b/>
                <w:bCs/>
                <w:lang w:eastAsia="ru-RU"/>
              </w:rPr>
            </w:pPr>
            <w:r w:rsidRPr="00EF13F9">
              <w:rPr>
                <w:rFonts w:ascii="Times New Roman" w:hAnsi="Times New Roman" w:cs="Times New Roman"/>
                <w:b/>
                <w:bCs/>
              </w:rPr>
              <w:t>Технологии и режимы сварки</w:t>
            </w:r>
          </w:p>
        </w:tc>
        <w:tc>
          <w:tcPr>
            <w:tcW w:w="7343" w:type="dxa"/>
          </w:tcPr>
          <w:p w14:paraId="08713989" w14:textId="77777777" w:rsidR="003556C9" w:rsidRPr="00EF13F9" w:rsidRDefault="003556C9" w:rsidP="003556C9">
            <w:pPr>
              <w:rPr>
                <w:rFonts w:ascii="Times New Roman" w:eastAsia="Times New Roman" w:hAnsi="Times New Roman" w:cs="Times New Roman"/>
                <w:b/>
                <w:lang w:eastAsia="ru-RU"/>
              </w:rPr>
            </w:pPr>
            <w:r w:rsidRPr="00EF13F9">
              <w:rPr>
                <w:rFonts w:ascii="Times New Roman" w:hAnsi="Times New Roman" w:cs="Times New Roman"/>
                <w:b/>
              </w:rPr>
              <w:t>Содержание</w:t>
            </w:r>
          </w:p>
        </w:tc>
      </w:tr>
      <w:tr w:rsidR="003556C9" w:rsidRPr="003556C9" w14:paraId="264EA4CC" w14:textId="77777777" w:rsidTr="00AB66F4">
        <w:trPr>
          <w:trHeight w:val="278"/>
        </w:trPr>
        <w:tc>
          <w:tcPr>
            <w:tcW w:w="2296" w:type="dxa"/>
            <w:vMerge/>
          </w:tcPr>
          <w:p w14:paraId="221F46FF" w14:textId="77777777" w:rsidR="003556C9" w:rsidRPr="00EF13F9" w:rsidRDefault="003556C9" w:rsidP="003556C9">
            <w:pPr>
              <w:rPr>
                <w:rFonts w:ascii="Times New Roman" w:eastAsia="Times New Roman" w:hAnsi="Times New Roman" w:cs="Times New Roman"/>
                <w:b/>
                <w:bCs/>
                <w:lang w:eastAsia="ru-RU"/>
              </w:rPr>
            </w:pPr>
          </w:p>
        </w:tc>
        <w:tc>
          <w:tcPr>
            <w:tcW w:w="7343" w:type="dxa"/>
          </w:tcPr>
          <w:p w14:paraId="24F3569E" w14:textId="27413F8D" w:rsidR="003556C9" w:rsidRPr="00EF13F9" w:rsidRDefault="003556C9" w:rsidP="003556C9">
            <w:pPr>
              <w:suppressAutoHyphens/>
              <w:jc w:val="both"/>
              <w:rPr>
                <w:rFonts w:ascii="Times New Roman" w:eastAsia="Times New Roman" w:hAnsi="Times New Roman" w:cs="Times New Roman"/>
                <w:lang w:eastAsia="ru-RU"/>
              </w:rPr>
            </w:pPr>
            <w:r w:rsidRPr="00EF13F9">
              <w:rPr>
                <w:rFonts w:ascii="Times New Roman" w:hAnsi="Times New Roman" w:cs="Times New Roman"/>
              </w:rPr>
              <w:t>1.</w:t>
            </w:r>
            <w:r w:rsidR="00AB66F4">
              <w:rPr>
                <w:rFonts w:ascii="Times New Roman" w:hAnsi="Times New Roman" w:cs="Times New Roman"/>
              </w:rPr>
              <w:t xml:space="preserve"> </w:t>
            </w:r>
            <w:r w:rsidRPr="00EF13F9">
              <w:rPr>
                <w:rFonts w:ascii="Times New Roman" w:hAnsi="Times New Roman" w:cs="Times New Roman"/>
              </w:rPr>
              <w:t>Выбор</w:t>
            </w:r>
            <w:r w:rsidRPr="00EF13F9">
              <w:rPr>
                <w:rFonts w:ascii="Times New Roman" w:hAnsi="Times New Roman" w:cs="Times New Roman"/>
                <w:spacing w:val="-3"/>
              </w:rPr>
              <w:t xml:space="preserve"> </w:t>
            </w:r>
            <w:r w:rsidRPr="00EF13F9">
              <w:rPr>
                <w:rFonts w:ascii="Times New Roman" w:hAnsi="Times New Roman" w:cs="Times New Roman"/>
              </w:rPr>
              <w:t>технологии,</w:t>
            </w:r>
            <w:r w:rsidRPr="00EF13F9">
              <w:rPr>
                <w:rFonts w:ascii="Times New Roman" w:hAnsi="Times New Roman" w:cs="Times New Roman"/>
                <w:spacing w:val="-2"/>
              </w:rPr>
              <w:t xml:space="preserve"> </w:t>
            </w:r>
            <w:r w:rsidRPr="00EF13F9">
              <w:rPr>
                <w:rFonts w:ascii="Times New Roman" w:hAnsi="Times New Roman" w:cs="Times New Roman"/>
              </w:rPr>
              <w:t>режимов сварки</w:t>
            </w:r>
          </w:p>
        </w:tc>
      </w:tr>
      <w:tr w:rsidR="003556C9" w:rsidRPr="003556C9" w14:paraId="790215FE" w14:textId="77777777" w:rsidTr="00EF13F9">
        <w:trPr>
          <w:trHeight w:val="20"/>
        </w:trPr>
        <w:tc>
          <w:tcPr>
            <w:tcW w:w="2296" w:type="dxa"/>
            <w:vMerge/>
          </w:tcPr>
          <w:p w14:paraId="3214DED5" w14:textId="77777777" w:rsidR="003556C9" w:rsidRPr="00EF13F9" w:rsidRDefault="003556C9" w:rsidP="003556C9">
            <w:pPr>
              <w:rPr>
                <w:rFonts w:ascii="Times New Roman" w:eastAsia="Times New Roman" w:hAnsi="Times New Roman" w:cs="Times New Roman"/>
                <w:b/>
                <w:bCs/>
                <w:lang w:eastAsia="ru-RU"/>
              </w:rPr>
            </w:pPr>
          </w:p>
        </w:tc>
        <w:tc>
          <w:tcPr>
            <w:tcW w:w="7343" w:type="dxa"/>
          </w:tcPr>
          <w:p w14:paraId="65B5581C" w14:textId="77777777" w:rsidR="003556C9" w:rsidRPr="00EF13F9" w:rsidRDefault="003556C9" w:rsidP="003556C9">
            <w:pPr>
              <w:suppressAutoHyphens/>
              <w:jc w:val="both"/>
              <w:rPr>
                <w:rFonts w:ascii="Times New Roman" w:eastAsia="Times New Roman" w:hAnsi="Times New Roman" w:cs="Times New Roman"/>
                <w:b/>
                <w:lang w:eastAsia="ru-RU"/>
              </w:rPr>
            </w:pPr>
            <w:r w:rsidRPr="00EF13F9">
              <w:rPr>
                <w:rFonts w:ascii="Times New Roman" w:eastAsia="Times New Roman" w:hAnsi="Times New Roman" w:cs="Times New Roman"/>
                <w:b/>
                <w:bCs/>
                <w:lang w:eastAsia="ru-RU"/>
              </w:rPr>
              <w:t>В том числе практических и лабораторных занятий</w:t>
            </w:r>
          </w:p>
        </w:tc>
      </w:tr>
      <w:tr w:rsidR="003556C9" w:rsidRPr="003556C9" w14:paraId="50639810" w14:textId="77777777" w:rsidTr="00EF13F9">
        <w:trPr>
          <w:trHeight w:val="204"/>
        </w:trPr>
        <w:tc>
          <w:tcPr>
            <w:tcW w:w="2296" w:type="dxa"/>
            <w:vMerge/>
          </w:tcPr>
          <w:p w14:paraId="601299B9" w14:textId="77777777" w:rsidR="003556C9" w:rsidRPr="00EF13F9" w:rsidRDefault="003556C9" w:rsidP="003556C9">
            <w:pPr>
              <w:rPr>
                <w:rFonts w:ascii="Times New Roman" w:eastAsia="Times New Roman" w:hAnsi="Times New Roman" w:cs="Times New Roman"/>
                <w:b/>
                <w:bCs/>
                <w:lang w:eastAsia="ru-RU"/>
              </w:rPr>
            </w:pPr>
          </w:p>
        </w:tc>
        <w:tc>
          <w:tcPr>
            <w:tcW w:w="7343" w:type="dxa"/>
          </w:tcPr>
          <w:p w14:paraId="44A03023" w14:textId="21618D9E" w:rsidR="003556C9" w:rsidRPr="00EF13F9" w:rsidRDefault="00AB66F4" w:rsidP="003556C9">
            <w:pPr>
              <w:suppressAutoHyphens/>
              <w:jc w:val="both"/>
              <w:rPr>
                <w:rFonts w:ascii="Times New Roman" w:eastAsia="Times New Roman" w:hAnsi="Times New Roman" w:cs="Times New Roman"/>
                <w:lang w:eastAsia="ru-RU"/>
              </w:rPr>
            </w:pPr>
            <w:r>
              <w:rPr>
                <w:rFonts w:ascii="Times New Roman" w:hAnsi="Times New Roman" w:cs="Times New Roman"/>
                <w:spacing w:val="-7"/>
              </w:rPr>
              <w:t xml:space="preserve">1. </w:t>
            </w:r>
            <w:r w:rsidR="003556C9" w:rsidRPr="00EF13F9">
              <w:rPr>
                <w:rFonts w:ascii="Times New Roman" w:hAnsi="Times New Roman" w:cs="Times New Roman"/>
                <w:spacing w:val="-7"/>
              </w:rPr>
              <w:t>Сила</w:t>
            </w:r>
            <w:r w:rsidR="003556C9" w:rsidRPr="00EF13F9">
              <w:rPr>
                <w:rFonts w:ascii="Times New Roman" w:hAnsi="Times New Roman" w:cs="Times New Roman"/>
                <w:spacing w:val="-24"/>
              </w:rPr>
              <w:t xml:space="preserve"> </w:t>
            </w:r>
            <w:r w:rsidR="003556C9" w:rsidRPr="00EF13F9">
              <w:rPr>
                <w:rFonts w:ascii="Times New Roman" w:hAnsi="Times New Roman" w:cs="Times New Roman"/>
                <w:spacing w:val="-7"/>
              </w:rPr>
              <w:t>срочного</w:t>
            </w:r>
            <w:r w:rsidR="003556C9" w:rsidRPr="00EF13F9">
              <w:rPr>
                <w:rFonts w:ascii="Times New Roman" w:hAnsi="Times New Roman" w:cs="Times New Roman"/>
                <w:spacing w:val="-26"/>
              </w:rPr>
              <w:t xml:space="preserve"> </w:t>
            </w:r>
            <w:r w:rsidR="003556C9" w:rsidRPr="00EF13F9">
              <w:rPr>
                <w:rFonts w:ascii="Times New Roman" w:hAnsi="Times New Roman" w:cs="Times New Roman"/>
                <w:spacing w:val="-7"/>
              </w:rPr>
              <w:t>тока.</w:t>
            </w:r>
            <w:r w:rsidR="003556C9" w:rsidRPr="00EF13F9">
              <w:rPr>
                <w:rFonts w:ascii="Times New Roman" w:hAnsi="Times New Roman" w:cs="Times New Roman"/>
                <w:spacing w:val="-23"/>
              </w:rPr>
              <w:t xml:space="preserve"> </w:t>
            </w:r>
            <w:r w:rsidR="003556C9" w:rsidRPr="00EF13F9">
              <w:rPr>
                <w:rFonts w:ascii="Times New Roman" w:hAnsi="Times New Roman" w:cs="Times New Roman"/>
                <w:spacing w:val="-7"/>
              </w:rPr>
              <w:t>Напряжения</w:t>
            </w:r>
            <w:r w:rsidR="003556C9" w:rsidRPr="00EF13F9">
              <w:rPr>
                <w:rFonts w:ascii="Times New Roman" w:hAnsi="Times New Roman" w:cs="Times New Roman"/>
                <w:spacing w:val="-21"/>
              </w:rPr>
              <w:t xml:space="preserve"> </w:t>
            </w:r>
            <w:r w:rsidR="003556C9" w:rsidRPr="00EF13F9">
              <w:rPr>
                <w:rFonts w:ascii="Times New Roman" w:hAnsi="Times New Roman" w:cs="Times New Roman"/>
                <w:spacing w:val="-6"/>
              </w:rPr>
              <w:t>дуги.</w:t>
            </w:r>
            <w:r w:rsidR="003556C9" w:rsidRPr="00EF13F9">
              <w:rPr>
                <w:rFonts w:ascii="Times New Roman" w:hAnsi="Times New Roman" w:cs="Times New Roman"/>
                <w:spacing w:val="-24"/>
              </w:rPr>
              <w:t xml:space="preserve"> </w:t>
            </w:r>
            <w:r w:rsidR="003556C9" w:rsidRPr="00EF13F9">
              <w:rPr>
                <w:rFonts w:ascii="Times New Roman" w:hAnsi="Times New Roman" w:cs="Times New Roman"/>
                <w:spacing w:val="-6"/>
              </w:rPr>
              <w:t>Скорость</w:t>
            </w:r>
            <w:r w:rsidR="003556C9" w:rsidRPr="00EF13F9">
              <w:rPr>
                <w:rFonts w:ascii="Times New Roman" w:hAnsi="Times New Roman" w:cs="Times New Roman"/>
                <w:spacing w:val="-21"/>
              </w:rPr>
              <w:t xml:space="preserve"> </w:t>
            </w:r>
            <w:r w:rsidR="003556C9" w:rsidRPr="00EF13F9">
              <w:rPr>
                <w:rFonts w:ascii="Times New Roman" w:hAnsi="Times New Roman" w:cs="Times New Roman"/>
                <w:spacing w:val="-6"/>
              </w:rPr>
              <w:t>сварки.</w:t>
            </w:r>
          </w:p>
        </w:tc>
      </w:tr>
      <w:tr w:rsidR="003556C9" w:rsidRPr="003556C9" w14:paraId="0A8CB05A" w14:textId="77777777" w:rsidTr="00EF13F9">
        <w:trPr>
          <w:trHeight w:val="204"/>
        </w:trPr>
        <w:tc>
          <w:tcPr>
            <w:tcW w:w="2296" w:type="dxa"/>
            <w:vMerge/>
          </w:tcPr>
          <w:p w14:paraId="17CD867D" w14:textId="77777777" w:rsidR="003556C9" w:rsidRPr="00EF13F9" w:rsidRDefault="003556C9" w:rsidP="003556C9">
            <w:pPr>
              <w:rPr>
                <w:rFonts w:ascii="Times New Roman" w:eastAsia="Times New Roman" w:hAnsi="Times New Roman" w:cs="Times New Roman"/>
                <w:b/>
                <w:bCs/>
                <w:lang w:eastAsia="ru-RU"/>
              </w:rPr>
            </w:pPr>
          </w:p>
        </w:tc>
        <w:tc>
          <w:tcPr>
            <w:tcW w:w="7343" w:type="dxa"/>
          </w:tcPr>
          <w:p w14:paraId="42AD39BC" w14:textId="18A69188" w:rsidR="003556C9" w:rsidRPr="00EF13F9" w:rsidRDefault="00AB66F4" w:rsidP="003556C9">
            <w:pPr>
              <w:suppressAutoHyphens/>
              <w:jc w:val="both"/>
              <w:rPr>
                <w:rFonts w:ascii="Times New Roman" w:hAnsi="Times New Roman" w:cs="Times New Roman"/>
                <w:b/>
              </w:rPr>
            </w:pPr>
            <w:r>
              <w:rPr>
                <w:rFonts w:ascii="Times New Roman" w:hAnsi="Times New Roman" w:cs="Times New Roman"/>
                <w:spacing w:val="-7"/>
              </w:rPr>
              <w:t xml:space="preserve">2. </w:t>
            </w:r>
            <w:r w:rsidR="003556C9" w:rsidRPr="00EF13F9">
              <w:rPr>
                <w:rFonts w:ascii="Times New Roman" w:hAnsi="Times New Roman" w:cs="Times New Roman"/>
                <w:spacing w:val="-7"/>
              </w:rPr>
              <w:t>Вылет</w:t>
            </w:r>
            <w:r w:rsidR="003556C9" w:rsidRPr="00EF13F9">
              <w:rPr>
                <w:rFonts w:ascii="Times New Roman" w:hAnsi="Times New Roman" w:cs="Times New Roman"/>
                <w:spacing w:val="-27"/>
              </w:rPr>
              <w:t xml:space="preserve"> </w:t>
            </w:r>
            <w:r w:rsidR="003556C9" w:rsidRPr="00EF13F9">
              <w:rPr>
                <w:rFonts w:ascii="Times New Roman" w:hAnsi="Times New Roman" w:cs="Times New Roman"/>
                <w:spacing w:val="-7"/>
              </w:rPr>
              <w:t>электрода.</w:t>
            </w:r>
            <w:r w:rsidR="003556C9" w:rsidRPr="00EF13F9">
              <w:rPr>
                <w:rFonts w:ascii="Times New Roman" w:hAnsi="Times New Roman" w:cs="Times New Roman"/>
                <w:spacing w:val="-19"/>
              </w:rPr>
              <w:t xml:space="preserve"> </w:t>
            </w:r>
            <w:r w:rsidR="003556C9" w:rsidRPr="00EF13F9">
              <w:rPr>
                <w:rFonts w:ascii="Times New Roman" w:hAnsi="Times New Roman" w:cs="Times New Roman"/>
                <w:spacing w:val="-7"/>
              </w:rPr>
              <w:t>Наклон</w:t>
            </w:r>
            <w:r w:rsidR="003556C9" w:rsidRPr="00EF13F9">
              <w:rPr>
                <w:rFonts w:ascii="Times New Roman" w:hAnsi="Times New Roman" w:cs="Times New Roman"/>
                <w:spacing w:val="-25"/>
              </w:rPr>
              <w:t xml:space="preserve"> </w:t>
            </w:r>
            <w:r w:rsidR="003556C9" w:rsidRPr="00EF13F9">
              <w:rPr>
                <w:rFonts w:ascii="Times New Roman" w:hAnsi="Times New Roman" w:cs="Times New Roman"/>
                <w:spacing w:val="-6"/>
              </w:rPr>
              <w:t>электрода</w:t>
            </w:r>
            <w:r w:rsidR="003556C9" w:rsidRPr="00EF13F9">
              <w:rPr>
                <w:rFonts w:ascii="Times New Roman" w:hAnsi="Times New Roman" w:cs="Times New Roman"/>
                <w:spacing w:val="-19"/>
              </w:rPr>
              <w:t xml:space="preserve"> </w:t>
            </w:r>
            <w:r w:rsidR="003556C9" w:rsidRPr="00EF13F9">
              <w:rPr>
                <w:rFonts w:ascii="Times New Roman" w:hAnsi="Times New Roman" w:cs="Times New Roman"/>
                <w:spacing w:val="-6"/>
              </w:rPr>
              <w:t>вдоль</w:t>
            </w:r>
            <w:r w:rsidR="003556C9" w:rsidRPr="00EF13F9">
              <w:rPr>
                <w:rFonts w:ascii="Times New Roman" w:hAnsi="Times New Roman" w:cs="Times New Roman"/>
                <w:spacing w:val="-21"/>
              </w:rPr>
              <w:t xml:space="preserve"> </w:t>
            </w:r>
            <w:r w:rsidR="003556C9" w:rsidRPr="00EF13F9">
              <w:rPr>
                <w:rFonts w:ascii="Times New Roman" w:hAnsi="Times New Roman" w:cs="Times New Roman"/>
                <w:spacing w:val="-6"/>
              </w:rPr>
              <w:t>шва.</w:t>
            </w:r>
            <w:r w:rsidR="003556C9" w:rsidRPr="00EF13F9">
              <w:rPr>
                <w:rFonts w:ascii="Times New Roman" w:hAnsi="Times New Roman" w:cs="Times New Roman"/>
                <w:spacing w:val="-24"/>
              </w:rPr>
              <w:t xml:space="preserve"> </w:t>
            </w:r>
            <w:r w:rsidR="003556C9" w:rsidRPr="00EF13F9">
              <w:rPr>
                <w:rFonts w:ascii="Times New Roman" w:hAnsi="Times New Roman" w:cs="Times New Roman"/>
                <w:spacing w:val="-6"/>
              </w:rPr>
              <w:t>Род</w:t>
            </w:r>
            <w:r w:rsidR="003556C9" w:rsidRPr="00EF13F9">
              <w:rPr>
                <w:rFonts w:ascii="Times New Roman" w:hAnsi="Times New Roman" w:cs="Times New Roman"/>
                <w:spacing w:val="-23"/>
              </w:rPr>
              <w:t xml:space="preserve"> </w:t>
            </w:r>
            <w:r w:rsidR="003556C9" w:rsidRPr="00EF13F9">
              <w:rPr>
                <w:rFonts w:ascii="Times New Roman" w:hAnsi="Times New Roman" w:cs="Times New Roman"/>
                <w:spacing w:val="-6"/>
              </w:rPr>
              <w:t>тока</w:t>
            </w:r>
            <w:r w:rsidR="003556C9" w:rsidRPr="00EF13F9">
              <w:rPr>
                <w:rFonts w:ascii="Times New Roman" w:hAnsi="Times New Roman" w:cs="Times New Roman"/>
                <w:spacing w:val="-24"/>
              </w:rPr>
              <w:t xml:space="preserve"> </w:t>
            </w:r>
            <w:r w:rsidR="003556C9" w:rsidRPr="00EF13F9">
              <w:rPr>
                <w:rFonts w:ascii="Times New Roman" w:hAnsi="Times New Roman" w:cs="Times New Roman"/>
                <w:spacing w:val="-6"/>
              </w:rPr>
              <w:t>и</w:t>
            </w:r>
            <w:r w:rsidR="003556C9" w:rsidRPr="00EF13F9">
              <w:rPr>
                <w:rFonts w:ascii="Times New Roman" w:hAnsi="Times New Roman" w:cs="Times New Roman"/>
                <w:spacing w:val="-24"/>
              </w:rPr>
              <w:t xml:space="preserve"> </w:t>
            </w:r>
            <w:r w:rsidR="003556C9" w:rsidRPr="00EF13F9">
              <w:rPr>
                <w:rFonts w:ascii="Times New Roman" w:hAnsi="Times New Roman" w:cs="Times New Roman"/>
                <w:spacing w:val="-6"/>
              </w:rPr>
              <w:t>полярность.</w:t>
            </w:r>
          </w:p>
        </w:tc>
      </w:tr>
      <w:tr w:rsidR="003556C9" w:rsidRPr="003556C9" w14:paraId="040C1E17" w14:textId="77777777" w:rsidTr="00EF13F9">
        <w:tc>
          <w:tcPr>
            <w:tcW w:w="2296" w:type="dxa"/>
            <w:vMerge w:val="restart"/>
          </w:tcPr>
          <w:p w14:paraId="52561202" w14:textId="77777777" w:rsidR="003556C9" w:rsidRPr="00EF13F9" w:rsidRDefault="003556C9" w:rsidP="003556C9">
            <w:pPr>
              <w:rPr>
                <w:rFonts w:ascii="Times New Roman" w:eastAsia="Times New Roman" w:hAnsi="Times New Roman" w:cs="Times New Roman"/>
                <w:b/>
                <w:bCs/>
                <w:lang w:eastAsia="ru-RU"/>
              </w:rPr>
            </w:pPr>
            <w:r w:rsidRPr="00EF13F9">
              <w:rPr>
                <w:rFonts w:ascii="Times New Roman" w:hAnsi="Times New Roman" w:cs="Times New Roman"/>
                <w:b/>
                <w:bCs/>
              </w:rPr>
              <w:t>Тема 2.7 Технологические особенности сварных соединений</w:t>
            </w:r>
          </w:p>
        </w:tc>
        <w:tc>
          <w:tcPr>
            <w:tcW w:w="7343" w:type="dxa"/>
          </w:tcPr>
          <w:p w14:paraId="4AFDC219" w14:textId="77777777" w:rsidR="003556C9" w:rsidRPr="00EF13F9" w:rsidRDefault="003556C9" w:rsidP="003556C9">
            <w:pPr>
              <w:rPr>
                <w:rFonts w:ascii="Times New Roman" w:eastAsia="Times New Roman" w:hAnsi="Times New Roman" w:cs="Times New Roman"/>
                <w:b/>
                <w:lang w:eastAsia="ru-RU"/>
              </w:rPr>
            </w:pPr>
            <w:r w:rsidRPr="00EF13F9">
              <w:rPr>
                <w:rFonts w:ascii="Times New Roman" w:hAnsi="Times New Roman" w:cs="Times New Roman"/>
                <w:b/>
              </w:rPr>
              <w:t>Содержание</w:t>
            </w:r>
          </w:p>
        </w:tc>
      </w:tr>
      <w:tr w:rsidR="003556C9" w:rsidRPr="003556C9" w14:paraId="6D20A86B" w14:textId="77777777" w:rsidTr="00EF13F9">
        <w:trPr>
          <w:trHeight w:val="396"/>
        </w:trPr>
        <w:tc>
          <w:tcPr>
            <w:tcW w:w="2296" w:type="dxa"/>
            <w:vMerge/>
          </w:tcPr>
          <w:p w14:paraId="5FEB0623" w14:textId="77777777" w:rsidR="003556C9" w:rsidRPr="00EF13F9" w:rsidRDefault="003556C9" w:rsidP="003556C9">
            <w:pPr>
              <w:rPr>
                <w:rFonts w:ascii="Times New Roman" w:eastAsia="Times New Roman" w:hAnsi="Times New Roman" w:cs="Times New Roman"/>
                <w:b/>
                <w:bCs/>
                <w:lang w:eastAsia="ru-RU"/>
              </w:rPr>
            </w:pPr>
          </w:p>
        </w:tc>
        <w:tc>
          <w:tcPr>
            <w:tcW w:w="7343" w:type="dxa"/>
          </w:tcPr>
          <w:p w14:paraId="565745E1" w14:textId="77777777" w:rsidR="003556C9" w:rsidRPr="00EF13F9" w:rsidRDefault="003556C9" w:rsidP="003556C9">
            <w:pPr>
              <w:suppressAutoHyphens/>
              <w:jc w:val="both"/>
              <w:rPr>
                <w:rFonts w:ascii="Times New Roman" w:eastAsia="Times New Roman" w:hAnsi="Times New Roman" w:cs="Times New Roman"/>
                <w:lang w:eastAsia="ru-RU"/>
              </w:rPr>
            </w:pPr>
            <w:r w:rsidRPr="00EF13F9">
              <w:rPr>
                <w:rFonts w:ascii="Times New Roman" w:hAnsi="Times New Roman" w:cs="Times New Roman"/>
                <w:spacing w:val="-8"/>
              </w:rPr>
              <w:t>1.Технологичность</w:t>
            </w:r>
            <w:r w:rsidRPr="00EF13F9">
              <w:rPr>
                <w:rFonts w:ascii="Times New Roman" w:hAnsi="Times New Roman" w:cs="Times New Roman"/>
                <w:spacing w:val="-27"/>
              </w:rPr>
              <w:t xml:space="preserve"> </w:t>
            </w:r>
            <w:r w:rsidRPr="00EF13F9">
              <w:rPr>
                <w:rFonts w:ascii="Times New Roman" w:hAnsi="Times New Roman" w:cs="Times New Roman"/>
                <w:spacing w:val="-7"/>
              </w:rPr>
              <w:t>сварных</w:t>
            </w:r>
            <w:r w:rsidRPr="00EF13F9">
              <w:rPr>
                <w:rFonts w:ascii="Times New Roman" w:hAnsi="Times New Roman" w:cs="Times New Roman"/>
                <w:spacing w:val="-21"/>
              </w:rPr>
              <w:t xml:space="preserve"> </w:t>
            </w:r>
            <w:r w:rsidRPr="00EF13F9">
              <w:rPr>
                <w:rFonts w:ascii="Times New Roman" w:hAnsi="Times New Roman" w:cs="Times New Roman"/>
                <w:spacing w:val="-7"/>
              </w:rPr>
              <w:t xml:space="preserve">конструкций. </w:t>
            </w:r>
            <w:r w:rsidRPr="00EF13F9">
              <w:rPr>
                <w:rFonts w:ascii="Times New Roman" w:hAnsi="Times New Roman" w:cs="Times New Roman"/>
              </w:rPr>
              <w:t xml:space="preserve"> </w:t>
            </w:r>
            <w:r w:rsidRPr="00EF13F9">
              <w:rPr>
                <w:rFonts w:ascii="Times New Roman" w:hAnsi="Times New Roman" w:cs="Times New Roman"/>
                <w:spacing w:val="-7"/>
              </w:rPr>
              <w:t xml:space="preserve">Технологическая прочность сварных соединений. </w:t>
            </w:r>
            <w:r w:rsidRPr="00EF13F9">
              <w:rPr>
                <w:rFonts w:ascii="Times New Roman" w:hAnsi="Times New Roman" w:cs="Times New Roman"/>
              </w:rPr>
              <w:t xml:space="preserve"> </w:t>
            </w:r>
            <w:r w:rsidRPr="00EF13F9">
              <w:rPr>
                <w:rFonts w:ascii="Times New Roman" w:hAnsi="Times New Roman" w:cs="Times New Roman"/>
                <w:spacing w:val="-7"/>
              </w:rPr>
              <w:t>Техническая и технологическая подготовка сварочного производства.</w:t>
            </w:r>
          </w:p>
        </w:tc>
      </w:tr>
      <w:tr w:rsidR="003556C9" w:rsidRPr="003556C9" w14:paraId="6810784E" w14:textId="77777777" w:rsidTr="00EF13F9">
        <w:trPr>
          <w:trHeight w:val="20"/>
        </w:trPr>
        <w:tc>
          <w:tcPr>
            <w:tcW w:w="2296" w:type="dxa"/>
            <w:vMerge/>
          </w:tcPr>
          <w:p w14:paraId="18EA0F5A" w14:textId="77777777" w:rsidR="003556C9" w:rsidRPr="00EF13F9" w:rsidRDefault="003556C9" w:rsidP="003556C9">
            <w:pPr>
              <w:rPr>
                <w:rFonts w:ascii="Times New Roman" w:eastAsia="Times New Roman" w:hAnsi="Times New Roman" w:cs="Times New Roman"/>
                <w:b/>
                <w:bCs/>
                <w:lang w:eastAsia="ru-RU"/>
              </w:rPr>
            </w:pPr>
          </w:p>
        </w:tc>
        <w:tc>
          <w:tcPr>
            <w:tcW w:w="7343" w:type="dxa"/>
          </w:tcPr>
          <w:p w14:paraId="665BBA8C" w14:textId="77777777" w:rsidR="003556C9" w:rsidRPr="00EF13F9" w:rsidRDefault="003556C9" w:rsidP="003556C9">
            <w:pPr>
              <w:suppressAutoHyphens/>
              <w:jc w:val="both"/>
              <w:rPr>
                <w:rFonts w:ascii="Times New Roman" w:eastAsia="Times New Roman" w:hAnsi="Times New Roman" w:cs="Times New Roman"/>
                <w:b/>
                <w:lang w:eastAsia="ru-RU"/>
              </w:rPr>
            </w:pPr>
            <w:r w:rsidRPr="00EF13F9">
              <w:rPr>
                <w:rFonts w:ascii="Times New Roman" w:eastAsia="Times New Roman" w:hAnsi="Times New Roman" w:cs="Times New Roman"/>
                <w:b/>
                <w:bCs/>
                <w:lang w:eastAsia="ru-RU"/>
              </w:rPr>
              <w:t>В том числе практических и лабораторных занятий</w:t>
            </w:r>
          </w:p>
        </w:tc>
      </w:tr>
      <w:tr w:rsidR="003556C9" w:rsidRPr="003556C9" w14:paraId="3F51B4BF" w14:textId="77777777" w:rsidTr="00EF13F9">
        <w:trPr>
          <w:trHeight w:val="204"/>
        </w:trPr>
        <w:tc>
          <w:tcPr>
            <w:tcW w:w="2296" w:type="dxa"/>
            <w:vMerge/>
          </w:tcPr>
          <w:p w14:paraId="5AE4344E" w14:textId="77777777" w:rsidR="003556C9" w:rsidRPr="00EF13F9" w:rsidRDefault="003556C9" w:rsidP="003556C9">
            <w:pPr>
              <w:rPr>
                <w:rFonts w:ascii="Times New Roman" w:eastAsia="Times New Roman" w:hAnsi="Times New Roman" w:cs="Times New Roman"/>
                <w:b/>
                <w:bCs/>
                <w:lang w:eastAsia="ru-RU"/>
              </w:rPr>
            </w:pPr>
          </w:p>
        </w:tc>
        <w:tc>
          <w:tcPr>
            <w:tcW w:w="7343" w:type="dxa"/>
          </w:tcPr>
          <w:p w14:paraId="7FB78AB8" w14:textId="44516F31" w:rsidR="003556C9" w:rsidRPr="00EF13F9" w:rsidRDefault="00AB66F4" w:rsidP="003556C9">
            <w:pPr>
              <w:suppressAutoHyphens/>
              <w:jc w:val="both"/>
              <w:rPr>
                <w:rFonts w:ascii="Times New Roman" w:eastAsia="Times New Roman" w:hAnsi="Times New Roman" w:cs="Times New Roman"/>
                <w:lang w:eastAsia="ru-RU"/>
              </w:rPr>
            </w:pPr>
            <w:r>
              <w:rPr>
                <w:rFonts w:ascii="Times New Roman" w:hAnsi="Times New Roman" w:cs="Times New Roman"/>
                <w:spacing w:val="-7"/>
              </w:rPr>
              <w:t xml:space="preserve">1. </w:t>
            </w:r>
            <w:r w:rsidR="003556C9" w:rsidRPr="00EF13F9">
              <w:rPr>
                <w:rFonts w:ascii="Times New Roman" w:hAnsi="Times New Roman" w:cs="Times New Roman"/>
                <w:spacing w:val="-7"/>
              </w:rPr>
              <w:t>Заполнение технологической</w:t>
            </w:r>
            <w:r w:rsidR="003556C9" w:rsidRPr="00EF13F9">
              <w:rPr>
                <w:rFonts w:ascii="Times New Roman" w:hAnsi="Times New Roman" w:cs="Times New Roman"/>
                <w:spacing w:val="-20"/>
              </w:rPr>
              <w:t xml:space="preserve"> </w:t>
            </w:r>
            <w:r w:rsidR="003556C9" w:rsidRPr="00EF13F9">
              <w:rPr>
                <w:rFonts w:ascii="Times New Roman" w:hAnsi="Times New Roman" w:cs="Times New Roman"/>
                <w:spacing w:val="-7"/>
              </w:rPr>
              <w:t>карты</w:t>
            </w:r>
            <w:r w:rsidR="003556C9" w:rsidRPr="00EF13F9">
              <w:rPr>
                <w:rFonts w:ascii="Times New Roman" w:hAnsi="Times New Roman" w:cs="Times New Roman"/>
                <w:spacing w:val="-26"/>
              </w:rPr>
              <w:t xml:space="preserve"> </w:t>
            </w:r>
            <w:r w:rsidR="003556C9" w:rsidRPr="00EF13F9">
              <w:rPr>
                <w:rFonts w:ascii="Times New Roman" w:hAnsi="Times New Roman" w:cs="Times New Roman"/>
                <w:spacing w:val="-6"/>
              </w:rPr>
              <w:t>для</w:t>
            </w:r>
            <w:r w:rsidR="003556C9" w:rsidRPr="00EF13F9">
              <w:rPr>
                <w:rFonts w:ascii="Times New Roman" w:hAnsi="Times New Roman" w:cs="Times New Roman"/>
                <w:spacing w:val="-23"/>
              </w:rPr>
              <w:t xml:space="preserve"> </w:t>
            </w:r>
            <w:r w:rsidR="003556C9" w:rsidRPr="00EF13F9">
              <w:rPr>
                <w:rFonts w:ascii="Times New Roman" w:hAnsi="Times New Roman" w:cs="Times New Roman"/>
                <w:spacing w:val="-6"/>
              </w:rPr>
              <w:t>заданной</w:t>
            </w:r>
            <w:r w:rsidR="003556C9" w:rsidRPr="00EF13F9">
              <w:rPr>
                <w:rFonts w:ascii="Times New Roman" w:hAnsi="Times New Roman" w:cs="Times New Roman"/>
                <w:spacing w:val="-25"/>
              </w:rPr>
              <w:t xml:space="preserve"> </w:t>
            </w:r>
            <w:r w:rsidR="003556C9" w:rsidRPr="00EF13F9">
              <w:rPr>
                <w:rFonts w:ascii="Times New Roman" w:hAnsi="Times New Roman" w:cs="Times New Roman"/>
                <w:spacing w:val="-6"/>
              </w:rPr>
              <w:t>конструкции.</w:t>
            </w:r>
          </w:p>
        </w:tc>
      </w:tr>
      <w:tr w:rsidR="003556C9" w:rsidRPr="003556C9" w14:paraId="12304DEB" w14:textId="77777777" w:rsidTr="00EF13F9">
        <w:tc>
          <w:tcPr>
            <w:tcW w:w="2296" w:type="dxa"/>
            <w:vMerge w:val="restart"/>
          </w:tcPr>
          <w:p w14:paraId="66078B5F" w14:textId="77777777" w:rsidR="00AB66F4" w:rsidRDefault="003556C9" w:rsidP="003556C9">
            <w:pPr>
              <w:rPr>
                <w:rFonts w:ascii="Times New Roman" w:hAnsi="Times New Roman" w:cs="Times New Roman"/>
                <w:b/>
                <w:bCs/>
              </w:rPr>
            </w:pPr>
            <w:r w:rsidRPr="00EF13F9">
              <w:rPr>
                <w:rFonts w:ascii="Times New Roman" w:hAnsi="Times New Roman" w:cs="Times New Roman"/>
                <w:b/>
                <w:bCs/>
              </w:rPr>
              <w:t>Тема 2.8</w:t>
            </w:r>
          </w:p>
          <w:p w14:paraId="3C8FDFA0" w14:textId="4A7A9F17" w:rsidR="003556C9" w:rsidRPr="00EF13F9" w:rsidRDefault="003556C9" w:rsidP="003556C9">
            <w:pPr>
              <w:rPr>
                <w:rFonts w:ascii="Times New Roman" w:eastAsia="Times New Roman" w:hAnsi="Times New Roman" w:cs="Times New Roman"/>
                <w:b/>
                <w:bCs/>
                <w:lang w:eastAsia="ru-RU"/>
              </w:rPr>
            </w:pPr>
            <w:r w:rsidRPr="00EF13F9">
              <w:rPr>
                <w:rFonts w:ascii="Times New Roman" w:hAnsi="Times New Roman" w:cs="Times New Roman"/>
                <w:b/>
                <w:bCs/>
              </w:rPr>
              <w:t>Анализ и контроль качества сварного соединения</w:t>
            </w:r>
          </w:p>
        </w:tc>
        <w:tc>
          <w:tcPr>
            <w:tcW w:w="7343" w:type="dxa"/>
          </w:tcPr>
          <w:p w14:paraId="7682C79A" w14:textId="77777777" w:rsidR="003556C9" w:rsidRPr="00EF13F9" w:rsidRDefault="003556C9" w:rsidP="003556C9">
            <w:pPr>
              <w:rPr>
                <w:rFonts w:ascii="Times New Roman" w:eastAsia="Times New Roman" w:hAnsi="Times New Roman" w:cs="Times New Roman"/>
                <w:b/>
                <w:lang w:eastAsia="ru-RU"/>
              </w:rPr>
            </w:pPr>
            <w:r w:rsidRPr="00EF13F9">
              <w:rPr>
                <w:rFonts w:ascii="Times New Roman" w:hAnsi="Times New Roman" w:cs="Times New Roman"/>
                <w:b/>
              </w:rPr>
              <w:t>Содержание</w:t>
            </w:r>
          </w:p>
        </w:tc>
      </w:tr>
      <w:tr w:rsidR="003556C9" w:rsidRPr="003556C9" w14:paraId="277D2299" w14:textId="77777777" w:rsidTr="00EF13F9">
        <w:trPr>
          <w:trHeight w:val="396"/>
        </w:trPr>
        <w:tc>
          <w:tcPr>
            <w:tcW w:w="2296" w:type="dxa"/>
            <w:vMerge/>
          </w:tcPr>
          <w:p w14:paraId="6229E44B" w14:textId="77777777" w:rsidR="003556C9" w:rsidRPr="00EF13F9" w:rsidRDefault="003556C9" w:rsidP="003556C9">
            <w:pPr>
              <w:rPr>
                <w:rFonts w:ascii="Times New Roman" w:eastAsia="Times New Roman" w:hAnsi="Times New Roman" w:cs="Times New Roman"/>
                <w:b/>
                <w:bCs/>
                <w:lang w:eastAsia="ru-RU"/>
              </w:rPr>
            </w:pPr>
          </w:p>
        </w:tc>
        <w:tc>
          <w:tcPr>
            <w:tcW w:w="7343" w:type="dxa"/>
          </w:tcPr>
          <w:p w14:paraId="7C280CB9" w14:textId="77777777" w:rsidR="003556C9" w:rsidRPr="00EF13F9" w:rsidRDefault="003556C9" w:rsidP="003556C9">
            <w:pPr>
              <w:suppressAutoHyphens/>
              <w:jc w:val="both"/>
              <w:rPr>
                <w:rFonts w:ascii="Times New Roman" w:eastAsia="Times New Roman" w:hAnsi="Times New Roman" w:cs="Times New Roman"/>
                <w:lang w:eastAsia="ru-RU"/>
              </w:rPr>
            </w:pPr>
            <w:r w:rsidRPr="00EF13F9">
              <w:rPr>
                <w:rFonts w:ascii="Times New Roman" w:hAnsi="Times New Roman" w:cs="Times New Roman"/>
                <w:spacing w:val="-8"/>
              </w:rPr>
              <w:t>1. Анализ</w:t>
            </w:r>
            <w:r w:rsidRPr="00EF13F9">
              <w:rPr>
                <w:rFonts w:ascii="Times New Roman" w:hAnsi="Times New Roman" w:cs="Times New Roman"/>
                <w:spacing w:val="-23"/>
              </w:rPr>
              <w:t xml:space="preserve"> </w:t>
            </w:r>
            <w:r w:rsidRPr="00EF13F9">
              <w:rPr>
                <w:rFonts w:ascii="Times New Roman" w:hAnsi="Times New Roman" w:cs="Times New Roman"/>
                <w:spacing w:val="-8"/>
              </w:rPr>
              <w:t>технологичности</w:t>
            </w:r>
            <w:r w:rsidRPr="00EF13F9">
              <w:rPr>
                <w:rFonts w:ascii="Times New Roman" w:hAnsi="Times New Roman" w:cs="Times New Roman"/>
                <w:spacing w:val="-19"/>
              </w:rPr>
              <w:t xml:space="preserve"> </w:t>
            </w:r>
            <w:r w:rsidRPr="00EF13F9">
              <w:rPr>
                <w:rFonts w:ascii="Times New Roman" w:hAnsi="Times New Roman" w:cs="Times New Roman"/>
                <w:spacing w:val="-8"/>
              </w:rPr>
              <w:t>заданной</w:t>
            </w:r>
            <w:r w:rsidRPr="00EF13F9">
              <w:rPr>
                <w:rFonts w:ascii="Times New Roman" w:hAnsi="Times New Roman" w:cs="Times New Roman"/>
                <w:spacing w:val="-24"/>
              </w:rPr>
              <w:t xml:space="preserve"> </w:t>
            </w:r>
            <w:r w:rsidRPr="00EF13F9">
              <w:rPr>
                <w:rFonts w:ascii="Times New Roman" w:hAnsi="Times New Roman" w:cs="Times New Roman"/>
                <w:spacing w:val="-8"/>
              </w:rPr>
              <w:t>конструкции.</w:t>
            </w:r>
            <w:r w:rsidRPr="00EF13F9">
              <w:rPr>
                <w:rFonts w:ascii="Times New Roman" w:hAnsi="Times New Roman" w:cs="Times New Roman"/>
                <w:spacing w:val="-18"/>
              </w:rPr>
              <w:t xml:space="preserve"> </w:t>
            </w:r>
            <w:r w:rsidRPr="00EF13F9">
              <w:rPr>
                <w:rFonts w:ascii="Times New Roman" w:hAnsi="Times New Roman" w:cs="Times New Roman"/>
                <w:spacing w:val="-7"/>
              </w:rPr>
              <w:t>Пооперационная</w:t>
            </w:r>
            <w:r w:rsidRPr="00EF13F9">
              <w:rPr>
                <w:rFonts w:ascii="Times New Roman" w:hAnsi="Times New Roman" w:cs="Times New Roman"/>
                <w:spacing w:val="-23"/>
              </w:rPr>
              <w:t xml:space="preserve"> </w:t>
            </w:r>
            <w:r w:rsidRPr="00EF13F9">
              <w:rPr>
                <w:rFonts w:ascii="Times New Roman" w:hAnsi="Times New Roman" w:cs="Times New Roman"/>
                <w:spacing w:val="-7"/>
              </w:rPr>
              <w:t xml:space="preserve">технология. </w:t>
            </w:r>
            <w:r w:rsidRPr="00EF13F9">
              <w:rPr>
                <w:rFonts w:ascii="Times New Roman" w:hAnsi="Times New Roman" w:cs="Times New Roman"/>
              </w:rPr>
              <w:t xml:space="preserve"> </w:t>
            </w:r>
            <w:r w:rsidRPr="00EF13F9">
              <w:rPr>
                <w:rFonts w:ascii="Times New Roman" w:hAnsi="Times New Roman" w:cs="Times New Roman"/>
                <w:spacing w:val="-7"/>
              </w:rPr>
              <w:t xml:space="preserve">Методы контроля качества и прочности соединений. </w:t>
            </w:r>
            <w:r w:rsidRPr="00EF13F9">
              <w:rPr>
                <w:rFonts w:ascii="Times New Roman" w:hAnsi="Times New Roman" w:cs="Times New Roman"/>
              </w:rPr>
              <w:t xml:space="preserve"> </w:t>
            </w:r>
            <w:r w:rsidRPr="00EF13F9">
              <w:rPr>
                <w:rFonts w:ascii="Times New Roman" w:hAnsi="Times New Roman" w:cs="Times New Roman"/>
                <w:spacing w:val="-7"/>
              </w:rPr>
              <w:t xml:space="preserve">Членение сварных конструкции. </w:t>
            </w:r>
            <w:r w:rsidRPr="00EF13F9">
              <w:rPr>
                <w:rFonts w:ascii="Times New Roman" w:hAnsi="Times New Roman" w:cs="Times New Roman"/>
              </w:rPr>
              <w:t xml:space="preserve"> </w:t>
            </w:r>
            <w:r w:rsidRPr="00EF13F9">
              <w:rPr>
                <w:rFonts w:ascii="Times New Roman" w:hAnsi="Times New Roman" w:cs="Times New Roman"/>
                <w:spacing w:val="-7"/>
              </w:rPr>
              <w:t xml:space="preserve">Метод </w:t>
            </w:r>
            <w:proofErr w:type="spellStart"/>
            <w:r w:rsidRPr="00EF13F9">
              <w:rPr>
                <w:rFonts w:ascii="Times New Roman" w:hAnsi="Times New Roman" w:cs="Times New Roman"/>
                <w:spacing w:val="-7"/>
              </w:rPr>
              <w:t>рулонирования</w:t>
            </w:r>
            <w:proofErr w:type="spellEnd"/>
            <w:r w:rsidRPr="00EF13F9">
              <w:rPr>
                <w:rFonts w:ascii="Times New Roman" w:hAnsi="Times New Roman" w:cs="Times New Roman"/>
                <w:spacing w:val="-7"/>
              </w:rPr>
              <w:t xml:space="preserve"> при изготовлении цилиндрических емкостей.</w:t>
            </w:r>
          </w:p>
        </w:tc>
      </w:tr>
      <w:tr w:rsidR="003556C9" w:rsidRPr="003556C9" w14:paraId="18A13C3B" w14:textId="77777777" w:rsidTr="00EF13F9">
        <w:trPr>
          <w:trHeight w:val="396"/>
        </w:trPr>
        <w:tc>
          <w:tcPr>
            <w:tcW w:w="2296" w:type="dxa"/>
            <w:vMerge/>
          </w:tcPr>
          <w:p w14:paraId="06A51822" w14:textId="77777777" w:rsidR="003556C9" w:rsidRPr="00EF13F9" w:rsidRDefault="003556C9" w:rsidP="003556C9">
            <w:pPr>
              <w:rPr>
                <w:rFonts w:ascii="Times New Roman" w:eastAsia="Times New Roman" w:hAnsi="Times New Roman" w:cs="Times New Roman"/>
                <w:b/>
                <w:bCs/>
                <w:lang w:eastAsia="ru-RU"/>
              </w:rPr>
            </w:pPr>
          </w:p>
        </w:tc>
        <w:tc>
          <w:tcPr>
            <w:tcW w:w="7343" w:type="dxa"/>
          </w:tcPr>
          <w:p w14:paraId="069B8DF2" w14:textId="77777777" w:rsidR="003556C9" w:rsidRPr="00EF13F9" w:rsidRDefault="003556C9" w:rsidP="00AB66F4">
            <w:pPr>
              <w:suppressAutoHyphens/>
              <w:rPr>
                <w:rFonts w:ascii="Times New Roman" w:hAnsi="Times New Roman" w:cs="Times New Roman"/>
                <w:spacing w:val="-8"/>
              </w:rPr>
            </w:pPr>
            <w:r w:rsidRPr="00EF13F9">
              <w:rPr>
                <w:rFonts w:ascii="Times New Roman" w:hAnsi="Times New Roman" w:cs="Times New Roman"/>
              </w:rPr>
              <w:t>2. Заготовительные</w:t>
            </w:r>
            <w:r w:rsidRPr="00EF13F9">
              <w:rPr>
                <w:rFonts w:ascii="Times New Roman" w:hAnsi="Times New Roman" w:cs="Times New Roman"/>
                <w:spacing w:val="-4"/>
              </w:rPr>
              <w:t xml:space="preserve"> </w:t>
            </w:r>
            <w:r w:rsidRPr="00EF13F9">
              <w:rPr>
                <w:rFonts w:ascii="Times New Roman" w:hAnsi="Times New Roman" w:cs="Times New Roman"/>
              </w:rPr>
              <w:t>операции. Подготовительные работы.  Сборочные операции.  Связь сборочно-сварочного цеха с другими цехами. Придание изделию готового товарного вида. Классификация видов термообработки. Термическая обработка сварных конструкций и их элементов.</w:t>
            </w:r>
          </w:p>
        </w:tc>
      </w:tr>
      <w:tr w:rsidR="003556C9" w:rsidRPr="003556C9" w14:paraId="5AA6CDAA" w14:textId="77777777" w:rsidTr="00AB66F4">
        <w:trPr>
          <w:trHeight w:val="164"/>
        </w:trPr>
        <w:tc>
          <w:tcPr>
            <w:tcW w:w="2296" w:type="dxa"/>
            <w:vMerge/>
          </w:tcPr>
          <w:p w14:paraId="7C906990" w14:textId="77777777" w:rsidR="003556C9" w:rsidRPr="00EF13F9" w:rsidRDefault="003556C9" w:rsidP="003556C9">
            <w:pPr>
              <w:rPr>
                <w:rFonts w:ascii="Times New Roman" w:eastAsia="Times New Roman" w:hAnsi="Times New Roman" w:cs="Times New Roman"/>
                <w:b/>
                <w:bCs/>
                <w:lang w:eastAsia="ru-RU"/>
              </w:rPr>
            </w:pPr>
          </w:p>
        </w:tc>
        <w:tc>
          <w:tcPr>
            <w:tcW w:w="7343" w:type="dxa"/>
          </w:tcPr>
          <w:p w14:paraId="4B2EBA1D" w14:textId="77777777" w:rsidR="003556C9" w:rsidRPr="00EF13F9" w:rsidRDefault="003556C9" w:rsidP="003556C9">
            <w:pPr>
              <w:suppressAutoHyphens/>
              <w:jc w:val="both"/>
              <w:rPr>
                <w:rFonts w:ascii="Times New Roman" w:hAnsi="Times New Roman" w:cs="Times New Roman"/>
                <w:spacing w:val="-8"/>
              </w:rPr>
            </w:pPr>
            <w:r w:rsidRPr="00EF13F9">
              <w:rPr>
                <w:rFonts w:ascii="Times New Roman" w:eastAsia="Times New Roman" w:hAnsi="Times New Roman" w:cs="Times New Roman"/>
                <w:b/>
                <w:bCs/>
                <w:lang w:eastAsia="ru-RU"/>
              </w:rPr>
              <w:t>В том числе практических и лабораторных занятий</w:t>
            </w:r>
          </w:p>
        </w:tc>
      </w:tr>
      <w:tr w:rsidR="003556C9" w:rsidRPr="003556C9" w14:paraId="58F0EA9E" w14:textId="77777777" w:rsidTr="00AB66F4">
        <w:trPr>
          <w:trHeight w:val="167"/>
        </w:trPr>
        <w:tc>
          <w:tcPr>
            <w:tcW w:w="2296" w:type="dxa"/>
            <w:vMerge/>
          </w:tcPr>
          <w:p w14:paraId="4C2CD883" w14:textId="77777777" w:rsidR="003556C9" w:rsidRPr="00EF13F9" w:rsidRDefault="003556C9" w:rsidP="003556C9">
            <w:pPr>
              <w:rPr>
                <w:rFonts w:ascii="Times New Roman" w:eastAsia="Times New Roman" w:hAnsi="Times New Roman" w:cs="Times New Roman"/>
                <w:b/>
                <w:bCs/>
                <w:lang w:eastAsia="ru-RU"/>
              </w:rPr>
            </w:pPr>
          </w:p>
        </w:tc>
        <w:tc>
          <w:tcPr>
            <w:tcW w:w="7343" w:type="dxa"/>
          </w:tcPr>
          <w:p w14:paraId="6F7AE6B0" w14:textId="465E11F9" w:rsidR="003556C9" w:rsidRPr="00EF13F9" w:rsidRDefault="00AB66F4" w:rsidP="003556C9">
            <w:pPr>
              <w:suppressAutoHyphens/>
              <w:jc w:val="both"/>
              <w:rPr>
                <w:rFonts w:ascii="Times New Roman" w:hAnsi="Times New Roman" w:cs="Times New Roman"/>
                <w:spacing w:val="-8"/>
              </w:rPr>
            </w:pPr>
            <w:r>
              <w:rPr>
                <w:rFonts w:ascii="Times New Roman" w:hAnsi="Times New Roman" w:cs="Times New Roman"/>
                <w:spacing w:val="-8"/>
              </w:rPr>
              <w:t xml:space="preserve">1.  </w:t>
            </w:r>
            <w:r w:rsidR="003556C9" w:rsidRPr="00EF13F9">
              <w:rPr>
                <w:rFonts w:ascii="Times New Roman" w:hAnsi="Times New Roman" w:cs="Times New Roman"/>
                <w:spacing w:val="-8"/>
              </w:rPr>
              <w:t>Выбор</w:t>
            </w:r>
            <w:r w:rsidR="003556C9" w:rsidRPr="00EF13F9">
              <w:rPr>
                <w:rFonts w:ascii="Times New Roman" w:hAnsi="Times New Roman" w:cs="Times New Roman"/>
                <w:spacing w:val="-22"/>
              </w:rPr>
              <w:t xml:space="preserve"> </w:t>
            </w:r>
            <w:r w:rsidR="003556C9" w:rsidRPr="00EF13F9">
              <w:rPr>
                <w:rFonts w:ascii="Times New Roman" w:hAnsi="Times New Roman" w:cs="Times New Roman"/>
                <w:spacing w:val="-8"/>
              </w:rPr>
              <w:t>термической</w:t>
            </w:r>
            <w:r w:rsidR="003556C9" w:rsidRPr="00EF13F9">
              <w:rPr>
                <w:rFonts w:ascii="Times New Roman" w:hAnsi="Times New Roman" w:cs="Times New Roman"/>
                <w:spacing w:val="-19"/>
              </w:rPr>
              <w:t xml:space="preserve"> </w:t>
            </w:r>
            <w:r w:rsidR="003556C9" w:rsidRPr="00EF13F9">
              <w:rPr>
                <w:rFonts w:ascii="Times New Roman" w:hAnsi="Times New Roman" w:cs="Times New Roman"/>
                <w:spacing w:val="-7"/>
              </w:rPr>
              <w:t>обработки</w:t>
            </w:r>
            <w:r w:rsidR="003556C9" w:rsidRPr="00EF13F9">
              <w:rPr>
                <w:rFonts w:ascii="Times New Roman" w:hAnsi="Times New Roman" w:cs="Times New Roman"/>
                <w:spacing w:val="-25"/>
              </w:rPr>
              <w:t xml:space="preserve"> </w:t>
            </w:r>
            <w:r w:rsidR="003556C9" w:rsidRPr="00EF13F9">
              <w:rPr>
                <w:rFonts w:ascii="Times New Roman" w:hAnsi="Times New Roman" w:cs="Times New Roman"/>
                <w:spacing w:val="-7"/>
              </w:rPr>
              <w:t>сварной</w:t>
            </w:r>
            <w:r w:rsidR="003556C9" w:rsidRPr="00EF13F9">
              <w:rPr>
                <w:rFonts w:ascii="Times New Roman" w:hAnsi="Times New Roman" w:cs="Times New Roman"/>
                <w:spacing w:val="-24"/>
              </w:rPr>
              <w:t xml:space="preserve"> </w:t>
            </w:r>
            <w:r w:rsidR="003556C9" w:rsidRPr="00EF13F9">
              <w:rPr>
                <w:rFonts w:ascii="Times New Roman" w:hAnsi="Times New Roman" w:cs="Times New Roman"/>
                <w:spacing w:val="-7"/>
              </w:rPr>
              <w:t>конструкции.</w:t>
            </w:r>
          </w:p>
        </w:tc>
      </w:tr>
      <w:tr w:rsidR="003556C9" w:rsidRPr="003556C9" w14:paraId="299748C6" w14:textId="77777777" w:rsidTr="00EF13F9">
        <w:trPr>
          <w:trHeight w:val="20"/>
        </w:trPr>
        <w:tc>
          <w:tcPr>
            <w:tcW w:w="2296" w:type="dxa"/>
            <w:vMerge/>
          </w:tcPr>
          <w:p w14:paraId="2D6592D4" w14:textId="77777777" w:rsidR="003556C9" w:rsidRPr="00EF13F9" w:rsidRDefault="003556C9" w:rsidP="003556C9">
            <w:pPr>
              <w:rPr>
                <w:rFonts w:ascii="Times New Roman" w:eastAsia="Times New Roman" w:hAnsi="Times New Roman" w:cs="Times New Roman"/>
                <w:b/>
                <w:bCs/>
                <w:lang w:eastAsia="ru-RU"/>
              </w:rPr>
            </w:pPr>
          </w:p>
        </w:tc>
        <w:tc>
          <w:tcPr>
            <w:tcW w:w="7343" w:type="dxa"/>
          </w:tcPr>
          <w:p w14:paraId="2CBEAA48" w14:textId="220C2116" w:rsidR="003556C9" w:rsidRPr="00EF13F9" w:rsidRDefault="00AB66F4" w:rsidP="003556C9">
            <w:pPr>
              <w:suppressAutoHyphens/>
              <w:jc w:val="both"/>
              <w:rPr>
                <w:rFonts w:ascii="Times New Roman" w:eastAsia="Times New Roman" w:hAnsi="Times New Roman" w:cs="Times New Roman"/>
                <w:b/>
                <w:lang w:eastAsia="ru-RU"/>
              </w:rPr>
            </w:pPr>
            <w:r>
              <w:rPr>
                <w:rFonts w:ascii="Times New Roman" w:hAnsi="Times New Roman" w:cs="Times New Roman"/>
              </w:rPr>
              <w:t xml:space="preserve">1. </w:t>
            </w:r>
            <w:r w:rsidR="003556C9" w:rsidRPr="00EF13F9">
              <w:rPr>
                <w:rFonts w:ascii="Times New Roman" w:hAnsi="Times New Roman" w:cs="Times New Roman"/>
              </w:rPr>
              <w:t>Составление</w:t>
            </w:r>
            <w:r w:rsidR="003556C9" w:rsidRPr="00EF13F9">
              <w:rPr>
                <w:rFonts w:ascii="Times New Roman" w:hAnsi="Times New Roman" w:cs="Times New Roman"/>
                <w:spacing w:val="-7"/>
              </w:rPr>
              <w:t xml:space="preserve"> </w:t>
            </w:r>
            <w:r w:rsidR="003556C9" w:rsidRPr="00EF13F9">
              <w:rPr>
                <w:rFonts w:ascii="Times New Roman" w:hAnsi="Times New Roman" w:cs="Times New Roman"/>
              </w:rPr>
              <w:t>и</w:t>
            </w:r>
            <w:r w:rsidR="003556C9" w:rsidRPr="00EF13F9">
              <w:rPr>
                <w:rFonts w:ascii="Times New Roman" w:hAnsi="Times New Roman" w:cs="Times New Roman"/>
                <w:spacing w:val="-1"/>
              </w:rPr>
              <w:t xml:space="preserve"> </w:t>
            </w:r>
            <w:r w:rsidR="003556C9" w:rsidRPr="00EF13F9">
              <w:rPr>
                <w:rFonts w:ascii="Times New Roman" w:hAnsi="Times New Roman" w:cs="Times New Roman"/>
              </w:rPr>
              <w:t>заполнение</w:t>
            </w:r>
            <w:r w:rsidR="003556C9" w:rsidRPr="00EF13F9">
              <w:rPr>
                <w:rFonts w:ascii="Times New Roman" w:hAnsi="Times New Roman" w:cs="Times New Roman"/>
                <w:spacing w:val="-6"/>
              </w:rPr>
              <w:t xml:space="preserve"> </w:t>
            </w:r>
            <w:r w:rsidR="003556C9" w:rsidRPr="00EF13F9">
              <w:rPr>
                <w:rFonts w:ascii="Times New Roman" w:hAnsi="Times New Roman" w:cs="Times New Roman"/>
              </w:rPr>
              <w:t>маршрутной карты</w:t>
            </w:r>
            <w:r w:rsidR="003556C9" w:rsidRPr="00EF13F9">
              <w:rPr>
                <w:rFonts w:ascii="Times New Roman" w:hAnsi="Times New Roman" w:cs="Times New Roman"/>
                <w:spacing w:val="-6"/>
              </w:rPr>
              <w:t xml:space="preserve"> </w:t>
            </w:r>
            <w:r w:rsidR="003556C9" w:rsidRPr="00EF13F9">
              <w:rPr>
                <w:rFonts w:ascii="Times New Roman" w:hAnsi="Times New Roman" w:cs="Times New Roman"/>
              </w:rPr>
              <w:t>на</w:t>
            </w:r>
            <w:r w:rsidR="003556C9" w:rsidRPr="00EF13F9">
              <w:rPr>
                <w:rFonts w:ascii="Times New Roman" w:hAnsi="Times New Roman" w:cs="Times New Roman"/>
                <w:spacing w:val="-4"/>
              </w:rPr>
              <w:t xml:space="preserve"> </w:t>
            </w:r>
            <w:r w:rsidR="003556C9" w:rsidRPr="00EF13F9">
              <w:rPr>
                <w:rFonts w:ascii="Times New Roman" w:hAnsi="Times New Roman" w:cs="Times New Roman"/>
              </w:rPr>
              <w:t>изделие.</w:t>
            </w:r>
          </w:p>
        </w:tc>
      </w:tr>
      <w:tr w:rsidR="003556C9" w:rsidRPr="003556C9" w14:paraId="6CBC4280" w14:textId="77777777" w:rsidTr="00EF13F9">
        <w:tc>
          <w:tcPr>
            <w:tcW w:w="2296" w:type="dxa"/>
            <w:vMerge w:val="restart"/>
          </w:tcPr>
          <w:p w14:paraId="003F0854" w14:textId="77777777" w:rsidR="00AB66F4" w:rsidRDefault="003556C9" w:rsidP="003556C9">
            <w:pPr>
              <w:rPr>
                <w:rFonts w:ascii="Times New Roman" w:hAnsi="Times New Roman" w:cs="Times New Roman"/>
                <w:b/>
                <w:bCs/>
              </w:rPr>
            </w:pPr>
            <w:r w:rsidRPr="00EF13F9">
              <w:rPr>
                <w:rFonts w:ascii="Times New Roman" w:hAnsi="Times New Roman" w:cs="Times New Roman"/>
                <w:b/>
                <w:bCs/>
              </w:rPr>
              <w:t xml:space="preserve">Тема 2.9 </w:t>
            </w:r>
          </w:p>
          <w:p w14:paraId="2BCFABBF" w14:textId="5D361E8E" w:rsidR="003556C9" w:rsidRPr="00EF13F9" w:rsidRDefault="003556C9" w:rsidP="003556C9">
            <w:pPr>
              <w:rPr>
                <w:rFonts w:ascii="Times New Roman" w:eastAsia="Times New Roman" w:hAnsi="Times New Roman" w:cs="Times New Roman"/>
                <w:b/>
                <w:bCs/>
                <w:lang w:eastAsia="ru-RU"/>
              </w:rPr>
            </w:pPr>
            <w:r w:rsidRPr="00EF13F9">
              <w:rPr>
                <w:rFonts w:ascii="Times New Roman" w:hAnsi="Times New Roman" w:cs="Times New Roman"/>
                <w:b/>
                <w:bCs/>
              </w:rPr>
              <w:t>Разработка технологического процесса. Инструменты и приспособления.</w:t>
            </w:r>
          </w:p>
        </w:tc>
        <w:tc>
          <w:tcPr>
            <w:tcW w:w="7343" w:type="dxa"/>
          </w:tcPr>
          <w:p w14:paraId="58FC93BB" w14:textId="77777777" w:rsidR="003556C9" w:rsidRPr="00EF13F9" w:rsidRDefault="003556C9" w:rsidP="003556C9">
            <w:pPr>
              <w:rPr>
                <w:rFonts w:ascii="Times New Roman" w:eastAsia="Times New Roman" w:hAnsi="Times New Roman" w:cs="Times New Roman"/>
                <w:b/>
                <w:lang w:eastAsia="ru-RU"/>
              </w:rPr>
            </w:pPr>
            <w:r w:rsidRPr="00EF13F9">
              <w:rPr>
                <w:rFonts w:ascii="Times New Roman" w:hAnsi="Times New Roman" w:cs="Times New Roman"/>
                <w:b/>
              </w:rPr>
              <w:t>Содержание</w:t>
            </w:r>
          </w:p>
        </w:tc>
      </w:tr>
      <w:tr w:rsidR="003556C9" w:rsidRPr="003556C9" w14:paraId="6E5C51C7" w14:textId="77777777" w:rsidTr="00EF13F9">
        <w:trPr>
          <w:trHeight w:val="396"/>
        </w:trPr>
        <w:tc>
          <w:tcPr>
            <w:tcW w:w="2296" w:type="dxa"/>
            <w:vMerge/>
          </w:tcPr>
          <w:p w14:paraId="0D5012FA" w14:textId="77777777" w:rsidR="003556C9" w:rsidRPr="00EF13F9" w:rsidRDefault="003556C9" w:rsidP="003556C9">
            <w:pPr>
              <w:rPr>
                <w:rFonts w:ascii="Times New Roman" w:eastAsia="Times New Roman" w:hAnsi="Times New Roman" w:cs="Times New Roman"/>
                <w:b/>
                <w:bCs/>
                <w:lang w:eastAsia="ru-RU"/>
              </w:rPr>
            </w:pPr>
          </w:p>
        </w:tc>
        <w:tc>
          <w:tcPr>
            <w:tcW w:w="7343" w:type="dxa"/>
          </w:tcPr>
          <w:p w14:paraId="53F4B8A4" w14:textId="21E45427" w:rsidR="003556C9" w:rsidRPr="00EF13F9" w:rsidRDefault="003556C9" w:rsidP="003556C9">
            <w:pPr>
              <w:suppressAutoHyphens/>
              <w:jc w:val="both"/>
              <w:rPr>
                <w:rFonts w:ascii="Times New Roman" w:eastAsia="Times New Roman" w:hAnsi="Times New Roman" w:cs="Times New Roman"/>
                <w:lang w:eastAsia="ru-RU"/>
              </w:rPr>
            </w:pPr>
            <w:r w:rsidRPr="00EF13F9">
              <w:rPr>
                <w:rFonts w:ascii="Times New Roman" w:hAnsi="Times New Roman" w:cs="Times New Roman"/>
                <w:spacing w:val="-8"/>
              </w:rPr>
              <w:t>1.</w:t>
            </w:r>
            <w:r w:rsidR="00AB66F4">
              <w:rPr>
                <w:rFonts w:ascii="Times New Roman" w:hAnsi="Times New Roman" w:cs="Times New Roman"/>
                <w:spacing w:val="-8"/>
              </w:rPr>
              <w:t xml:space="preserve"> </w:t>
            </w:r>
            <w:r w:rsidRPr="00EF13F9">
              <w:rPr>
                <w:rFonts w:ascii="Times New Roman" w:hAnsi="Times New Roman" w:cs="Times New Roman"/>
                <w:spacing w:val="-8"/>
              </w:rPr>
              <w:t>Порядок</w:t>
            </w:r>
            <w:r w:rsidRPr="00EF13F9">
              <w:rPr>
                <w:rFonts w:ascii="Times New Roman" w:hAnsi="Times New Roman" w:cs="Times New Roman"/>
                <w:spacing w:val="-24"/>
              </w:rPr>
              <w:t xml:space="preserve"> </w:t>
            </w:r>
            <w:r w:rsidRPr="00EF13F9">
              <w:rPr>
                <w:rFonts w:ascii="Times New Roman" w:hAnsi="Times New Roman" w:cs="Times New Roman"/>
                <w:spacing w:val="-8"/>
              </w:rPr>
              <w:t>разработки</w:t>
            </w:r>
            <w:r w:rsidRPr="00EF13F9">
              <w:rPr>
                <w:rFonts w:ascii="Times New Roman" w:hAnsi="Times New Roman" w:cs="Times New Roman"/>
                <w:spacing w:val="-19"/>
              </w:rPr>
              <w:t xml:space="preserve"> </w:t>
            </w:r>
            <w:r w:rsidRPr="00EF13F9">
              <w:rPr>
                <w:rFonts w:ascii="Times New Roman" w:hAnsi="Times New Roman" w:cs="Times New Roman"/>
                <w:spacing w:val="-8"/>
              </w:rPr>
              <w:t>технологического</w:t>
            </w:r>
            <w:r w:rsidRPr="00EF13F9">
              <w:rPr>
                <w:rFonts w:ascii="Times New Roman" w:hAnsi="Times New Roman" w:cs="Times New Roman"/>
                <w:spacing w:val="-27"/>
              </w:rPr>
              <w:t xml:space="preserve"> </w:t>
            </w:r>
            <w:r w:rsidRPr="00EF13F9">
              <w:rPr>
                <w:rFonts w:ascii="Times New Roman" w:hAnsi="Times New Roman" w:cs="Times New Roman"/>
                <w:spacing w:val="-7"/>
              </w:rPr>
              <w:t>процесса.</w:t>
            </w:r>
            <w:r w:rsidRPr="00EF13F9">
              <w:rPr>
                <w:rFonts w:ascii="Times New Roman" w:hAnsi="Times New Roman" w:cs="Times New Roman"/>
                <w:spacing w:val="-18"/>
              </w:rPr>
              <w:t xml:space="preserve"> </w:t>
            </w:r>
            <w:r w:rsidRPr="00EF13F9">
              <w:rPr>
                <w:rFonts w:ascii="Times New Roman" w:hAnsi="Times New Roman" w:cs="Times New Roman"/>
                <w:spacing w:val="-7"/>
              </w:rPr>
              <w:t>Нормативная</w:t>
            </w:r>
            <w:r w:rsidRPr="00EF13F9">
              <w:rPr>
                <w:rFonts w:ascii="Times New Roman" w:hAnsi="Times New Roman" w:cs="Times New Roman"/>
                <w:spacing w:val="-26"/>
              </w:rPr>
              <w:t xml:space="preserve"> </w:t>
            </w:r>
            <w:r w:rsidRPr="00EF13F9">
              <w:rPr>
                <w:rFonts w:ascii="Times New Roman" w:hAnsi="Times New Roman" w:cs="Times New Roman"/>
                <w:spacing w:val="-7"/>
              </w:rPr>
              <w:t xml:space="preserve">документация. </w:t>
            </w:r>
            <w:r w:rsidRPr="00EF13F9">
              <w:rPr>
                <w:rFonts w:ascii="Times New Roman" w:hAnsi="Times New Roman" w:cs="Times New Roman"/>
              </w:rPr>
              <w:t xml:space="preserve"> </w:t>
            </w:r>
            <w:r w:rsidRPr="00EF13F9">
              <w:rPr>
                <w:rFonts w:ascii="Times New Roman" w:hAnsi="Times New Roman" w:cs="Times New Roman"/>
                <w:spacing w:val="-7"/>
              </w:rPr>
              <w:t xml:space="preserve">Контроль над соблюдением технологической дисциплины. </w:t>
            </w:r>
            <w:r w:rsidRPr="00EF13F9">
              <w:rPr>
                <w:rFonts w:ascii="Times New Roman" w:hAnsi="Times New Roman" w:cs="Times New Roman"/>
              </w:rPr>
              <w:t xml:space="preserve"> </w:t>
            </w:r>
            <w:r w:rsidRPr="00EF13F9">
              <w:rPr>
                <w:rFonts w:ascii="Times New Roman" w:hAnsi="Times New Roman" w:cs="Times New Roman"/>
                <w:spacing w:val="-7"/>
              </w:rPr>
              <w:t xml:space="preserve">Классификация оснастки. </w:t>
            </w:r>
            <w:r w:rsidRPr="00EF13F9">
              <w:rPr>
                <w:rFonts w:ascii="Times New Roman" w:hAnsi="Times New Roman" w:cs="Times New Roman"/>
              </w:rPr>
              <w:t xml:space="preserve"> </w:t>
            </w:r>
            <w:r w:rsidRPr="00EF13F9">
              <w:rPr>
                <w:rFonts w:ascii="Times New Roman" w:hAnsi="Times New Roman" w:cs="Times New Roman"/>
                <w:spacing w:val="-7"/>
              </w:rPr>
              <w:t>Инструмент, приспособления, необходимое оборудование для заготовительных и сборно-сварочных работ.</w:t>
            </w:r>
          </w:p>
        </w:tc>
      </w:tr>
      <w:tr w:rsidR="003556C9" w:rsidRPr="003556C9" w14:paraId="6F99C004" w14:textId="77777777" w:rsidTr="00AB66F4">
        <w:trPr>
          <w:trHeight w:val="207"/>
        </w:trPr>
        <w:tc>
          <w:tcPr>
            <w:tcW w:w="2296" w:type="dxa"/>
            <w:vMerge/>
          </w:tcPr>
          <w:p w14:paraId="66BA3634" w14:textId="77777777" w:rsidR="003556C9" w:rsidRPr="00EF13F9" w:rsidRDefault="003556C9" w:rsidP="003556C9">
            <w:pPr>
              <w:rPr>
                <w:rFonts w:ascii="Times New Roman" w:eastAsia="Times New Roman" w:hAnsi="Times New Roman" w:cs="Times New Roman"/>
                <w:b/>
                <w:bCs/>
                <w:lang w:eastAsia="ru-RU"/>
              </w:rPr>
            </w:pPr>
          </w:p>
        </w:tc>
        <w:tc>
          <w:tcPr>
            <w:tcW w:w="7343" w:type="dxa"/>
          </w:tcPr>
          <w:p w14:paraId="10BE4CEC" w14:textId="77777777" w:rsidR="003556C9" w:rsidRPr="00EF13F9" w:rsidRDefault="003556C9" w:rsidP="003556C9">
            <w:pPr>
              <w:suppressAutoHyphens/>
              <w:jc w:val="both"/>
              <w:rPr>
                <w:rFonts w:ascii="Times New Roman" w:hAnsi="Times New Roman" w:cs="Times New Roman"/>
                <w:spacing w:val="-8"/>
              </w:rPr>
            </w:pPr>
            <w:r w:rsidRPr="00EF13F9">
              <w:rPr>
                <w:rFonts w:ascii="Times New Roman" w:eastAsia="Times New Roman" w:hAnsi="Times New Roman" w:cs="Times New Roman"/>
                <w:b/>
                <w:bCs/>
                <w:lang w:eastAsia="ru-RU"/>
              </w:rPr>
              <w:t>В том числе практических и лабораторных занятий</w:t>
            </w:r>
          </w:p>
        </w:tc>
      </w:tr>
      <w:tr w:rsidR="003556C9" w:rsidRPr="003556C9" w14:paraId="1AD7507F" w14:textId="77777777" w:rsidTr="00EF13F9">
        <w:trPr>
          <w:trHeight w:val="396"/>
        </w:trPr>
        <w:tc>
          <w:tcPr>
            <w:tcW w:w="2296" w:type="dxa"/>
            <w:vMerge/>
          </w:tcPr>
          <w:p w14:paraId="786841D3" w14:textId="77777777" w:rsidR="003556C9" w:rsidRPr="00EF13F9" w:rsidRDefault="003556C9" w:rsidP="003556C9">
            <w:pPr>
              <w:rPr>
                <w:rFonts w:ascii="Times New Roman" w:eastAsia="Times New Roman" w:hAnsi="Times New Roman" w:cs="Times New Roman"/>
                <w:b/>
                <w:bCs/>
                <w:lang w:eastAsia="ru-RU"/>
              </w:rPr>
            </w:pPr>
          </w:p>
        </w:tc>
        <w:tc>
          <w:tcPr>
            <w:tcW w:w="7343" w:type="dxa"/>
          </w:tcPr>
          <w:p w14:paraId="52B23CE7" w14:textId="2012E6FC" w:rsidR="003556C9" w:rsidRPr="00EF13F9" w:rsidRDefault="00AB66F4" w:rsidP="003556C9">
            <w:pPr>
              <w:suppressAutoHyphens/>
              <w:jc w:val="both"/>
              <w:rPr>
                <w:rFonts w:ascii="Times New Roman" w:hAnsi="Times New Roman" w:cs="Times New Roman"/>
                <w:spacing w:val="-8"/>
              </w:rPr>
            </w:pPr>
            <w:r>
              <w:rPr>
                <w:rFonts w:ascii="Times New Roman" w:hAnsi="Times New Roman" w:cs="Times New Roman"/>
              </w:rPr>
              <w:t xml:space="preserve">1. </w:t>
            </w:r>
            <w:r w:rsidR="003556C9" w:rsidRPr="00EF13F9">
              <w:rPr>
                <w:rFonts w:ascii="Times New Roman" w:hAnsi="Times New Roman" w:cs="Times New Roman"/>
              </w:rPr>
              <w:t>Выбор</w:t>
            </w:r>
            <w:r w:rsidR="003556C9" w:rsidRPr="00EF13F9">
              <w:rPr>
                <w:rFonts w:ascii="Times New Roman" w:hAnsi="Times New Roman" w:cs="Times New Roman"/>
                <w:spacing w:val="-2"/>
              </w:rPr>
              <w:t xml:space="preserve"> </w:t>
            </w:r>
            <w:r w:rsidR="003556C9" w:rsidRPr="00EF13F9">
              <w:rPr>
                <w:rFonts w:ascii="Times New Roman" w:hAnsi="Times New Roman" w:cs="Times New Roman"/>
              </w:rPr>
              <w:t>и</w:t>
            </w:r>
            <w:r w:rsidR="003556C9" w:rsidRPr="00EF13F9">
              <w:rPr>
                <w:rFonts w:ascii="Times New Roman" w:hAnsi="Times New Roman" w:cs="Times New Roman"/>
                <w:spacing w:val="-4"/>
              </w:rPr>
              <w:t xml:space="preserve"> </w:t>
            </w:r>
            <w:r w:rsidR="003556C9" w:rsidRPr="00EF13F9">
              <w:rPr>
                <w:rFonts w:ascii="Times New Roman" w:hAnsi="Times New Roman" w:cs="Times New Roman"/>
              </w:rPr>
              <w:t>назначение</w:t>
            </w:r>
            <w:r w:rsidR="003556C9" w:rsidRPr="00EF13F9">
              <w:rPr>
                <w:rFonts w:ascii="Times New Roman" w:hAnsi="Times New Roman" w:cs="Times New Roman"/>
                <w:spacing w:val="-8"/>
              </w:rPr>
              <w:t xml:space="preserve"> </w:t>
            </w:r>
            <w:r w:rsidR="003556C9" w:rsidRPr="00EF13F9">
              <w:rPr>
                <w:rFonts w:ascii="Times New Roman" w:hAnsi="Times New Roman" w:cs="Times New Roman"/>
              </w:rPr>
              <w:t>инструмента,</w:t>
            </w:r>
            <w:r w:rsidR="003556C9" w:rsidRPr="00EF13F9">
              <w:rPr>
                <w:rFonts w:ascii="Times New Roman" w:hAnsi="Times New Roman" w:cs="Times New Roman"/>
                <w:spacing w:val="-4"/>
              </w:rPr>
              <w:t xml:space="preserve"> </w:t>
            </w:r>
            <w:r w:rsidR="003556C9" w:rsidRPr="00EF13F9">
              <w:rPr>
                <w:rFonts w:ascii="Times New Roman" w:hAnsi="Times New Roman" w:cs="Times New Roman"/>
              </w:rPr>
              <w:t>приспособлений</w:t>
            </w:r>
            <w:r w:rsidR="003556C9" w:rsidRPr="00EF13F9">
              <w:rPr>
                <w:rFonts w:ascii="Times New Roman" w:hAnsi="Times New Roman" w:cs="Times New Roman"/>
                <w:spacing w:val="-4"/>
              </w:rPr>
              <w:t xml:space="preserve"> </w:t>
            </w:r>
            <w:r w:rsidR="003556C9" w:rsidRPr="00EF13F9">
              <w:rPr>
                <w:rFonts w:ascii="Times New Roman" w:hAnsi="Times New Roman" w:cs="Times New Roman"/>
              </w:rPr>
              <w:t>и оборудования</w:t>
            </w:r>
            <w:r w:rsidR="003556C9" w:rsidRPr="00EF13F9">
              <w:rPr>
                <w:rFonts w:ascii="Times New Roman" w:hAnsi="Times New Roman" w:cs="Times New Roman"/>
                <w:spacing w:val="-3"/>
              </w:rPr>
              <w:t xml:space="preserve"> </w:t>
            </w:r>
            <w:r w:rsidR="003556C9" w:rsidRPr="00EF13F9">
              <w:rPr>
                <w:rFonts w:ascii="Times New Roman" w:hAnsi="Times New Roman" w:cs="Times New Roman"/>
              </w:rPr>
              <w:t>для</w:t>
            </w:r>
            <w:r w:rsidR="003556C9" w:rsidRPr="00EF13F9">
              <w:rPr>
                <w:rFonts w:ascii="Times New Roman" w:hAnsi="Times New Roman" w:cs="Times New Roman"/>
                <w:spacing w:val="-6"/>
              </w:rPr>
              <w:t xml:space="preserve"> </w:t>
            </w:r>
            <w:r w:rsidR="003556C9" w:rsidRPr="00EF13F9">
              <w:rPr>
                <w:rFonts w:ascii="Times New Roman" w:hAnsi="Times New Roman" w:cs="Times New Roman"/>
              </w:rPr>
              <w:t>изготовления заданного</w:t>
            </w:r>
            <w:r w:rsidR="003556C9" w:rsidRPr="00EF13F9">
              <w:rPr>
                <w:rFonts w:ascii="Times New Roman" w:hAnsi="Times New Roman" w:cs="Times New Roman"/>
                <w:spacing w:val="-5"/>
              </w:rPr>
              <w:t xml:space="preserve"> </w:t>
            </w:r>
            <w:r w:rsidR="003556C9" w:rsidRPr="00EF13F9">
              <w:rPr>
                <w:rFonts w:ascii="Times New Roman" w:hAnsi="Times New Roman" w:cs="Times New Roman"/>
              </w:rPr>
              <w:t>изделия.</w:t>
            </w:r>
          </w:p>
        </w:tc>
      </w:tr>
      <w:tr w:rsidR="003556C9" w:rsidRPr="003556C9" w14:paraId="2AE460DC" w14:textId="77777777" w:rsidTr="00EF13F9">
        <w:trPr>
          <w:trHeight w:val="396"/>
        </w:trPr>
        <w:tc>
          <w:tcPr>
            <w:tcW w:w="2296" w:type="dxa"/>
            <w:vMerge/>
          </w:tcPr>
          <w:p w14:paraId="5137E52A" w14:textId="77777777" w:rsidR="003556C9" w:rsidRPr="00EF13F9" w:rsidRDefault="003556C9" w:rsidP="003556C9">
            <w:pPr>
              <w:rPr>
                <w:rFonts w:ascii="Times New Roman" w:eastAsia="Times New Roman" w:hAnsi="Times New Roman" w:cs="Times New Roman"/>
                <w:b/>
                <w:bCs/>
                <w:lang w:eastAsia="ru-RU"/>
              </w:rPr>
            </w:pPr>
          </w:p>
        </w:tc>
        <w:tc>
          <w:tcPr>
            <w:tcW w:w="7343" w:type="dxa"/>
          </w:tcPr>
          <w:p w14:paraId="685F4B9B" w14:textId="225DD548" w:rsidR="003556C9" w:rsidRPr="00EF13F9" w:rsidRDefault="00AB66F4" w:rsidP="00AB66F4">
            <w:pPr>
              <w:suppressAutoHyphens/>
              <w:rPr>
                <w:rFonts w:ascii="Times New Roman" w:hAnsi="Times New Roman" w:cs="Times New Roman"/>
                <w:spacing w:val="-8"/>
              </w:rPr>
            </w:pPr>
            <w:r>
              <w:rPr>
                <w:rFonts w:ascii="Times New Roman" w:hAnsi="Times New Roman" w:cs="Times New Roman"/>
              </w:rPr>
              <w:t xml:space="preserve">2. </w:t>
            </w:r>
            <w:r w:rsidR="003556C9" w:rsidRPr="00EF13F9">
              <w:rPr>
                <w:rFonts w:ascii="Times New Roman" w:hAnsi="Times New Roman" w:cs="Times New Roman"/>
              </w:rPr>
              <w:t>Использование</w:t>
            </w:r>
            <w:r w:rsidR="003556C9" w:rsidRPr="00EF13F9">
              <w:rPr>
                <w:rFonts w:ascii="Times New Roman" w:hAnsi="Times New Roman" w:cs="Times New Roman"/>
                <w:spacing w:val="-10"/>
              </w:rPr>
              <w:t xml:space="preserve"> </w:t>
            </w:r>
            <w:r w:rsidR="003556C9" w:rsidRPr="00EF13F9">
              <w:rPr>
                <w:rFonts w:ascii="Times New Roman" w:hAnsi="Times New Roman" w:cs="Times New Roman"/>
              </w:rPr>
              <w:t>манипулятора, вращательного</w:t>
            </w:r>
            <w:r w:rsidR="003556C9" w:rsidRPr="00EF13F9">
              <w:rPr>
                <w:rFonts w:ascii="Times New Roman" w:hAnsi="Times New Roman" w:cs="Times New Roman"/>
                <w:spacing w:val="-2"/>
              </w:rPr>
              <w:t xml:space="preserve"> </w:t>
            </w:r>
            <w:r w:rsidR="003556C9" w:rsidRPr="00EF13F9">
              <w:rPr>
                <w:rFonts w:ascii="Times New Roman" w:hAnsi="Times New Roman" w:cs="Times New Roman"/>
              </w:rPr>
              <w:t>роликового</w:t>
            </w:r>
            <w:r w:rsidR="003556C9" w:rsidRPr="00EF13F9">
              <w:rPr>
                <w:rFonts w:ascii="Times New Roman" w:hAnsi="Times New Roman" w:cs="Times New Roman"/>
                <w:spacing w:val="-7"/>
              </w:rPr>
              <w:t xml:space="preserve"> </w:t>
            </w:r>
            <w:r w:rsidR="003556C9" w:rsidRPr="00EF13F9">
              <w:rPr>
                <w:rFonts w:ascii="Times New Roman" w:hAnsi="Times New Roman" w:cs="Times New Roman"/>
              </w:rPr>
              <w:t>стенда,</w:t>
            </w:r>
            <w:r w:rsidR="003556C9" w:rsidRPr="00EF13F9">
              <w:rPr>
                <w:rFonts w:ascii="Times New Roman" w:hAnsi="Times New Roman" w:cs="Times New Roman"/>
                <w:spacing w:val="-1"/>
              </w:rPr>
              <w:t xml:space="preserve"> </w:t>
            </w:r>
            <w:r w:rsidR="003556C9" w:rsidRPr="00EF13F9">
              <w:rPr>
                <w:rFonts w:ascii="Times New Roman" w:hAnsi="Times New Roman" w:cs="Times New Roman"/>
              </w:rPr>
              <w:t>кантователей</w:t>
            </w:r>
            <w:r w:rsidR="003556C9" w:rsidRPr="00EF13F9">
              <w:rPr>
                <w:rFonts w:ascii="Times New Roman" w:hAnsi="Times New Roman" w:cs="Times New Roman"/>
                <w:spacing w:val="-2"/>
              </w:rPr>
              <w:t xml:space="preserve"> </w:t>
            </w:r>
            <w:r w:rsidR="003556C9" w:rsidRPr="00EF13F9">
              <w:rPr>
                <w:rFonts w:ascii="Times New Roman" w:hAnsi="Times New Roman" w:cs="Times New Roman"/>
              </w:rPr>
              <w:t>для сборочно-сварочных</w:t>
            </w:r>
            <w:r w:rsidR="003556C9" w:rsidRPr="00EF13F9">
              <w:rPr>
                <w:rFonts w:ascii="Times New Roman" w:hAnsi="Times New Roman" w:cs="Times New Roman"/>
                <w:spacing w:val="-2"/>
              </w:rPr>
              <w:t xml:space="preserve"> </w:t>
            </w:r>
            <w:r w:rsidR="003556C9" w:rsidRPr="00EF13F9">
              <w:rPr>
                <w:rFonts w:ascii="Times New Roman" w:hAnsi="Times New Roman" w:cs="Times New Roman"/>
              </w:rPr>
              <w:t>операций.</w:t>
            </w:r>
          </w:p>
        </w:tc>
      </w:tr>
      <w:tr w:rsidR="003556C9" w:rsidRPr="003556C9" w14:paraId="3977E073" w14:textId="77777777" w:rsidTr="00EF13F9">
        <w:tc>
          <w:tcPr>
            <w:tcW w:w="2296" w:type="dxa"/>
            <w:vMerge w:val="restart"/>
          </w:tcPr>
          <w:p w14:paraId="1664B2D0" w14:textId="77777777" w:rsidR="003556C9" w:rsidRPr="00EF13F9" w:rsidRDefault="003556C9" w:rsidP="003556C9">
            <w:pPr>
              <w:rPr>
                <w:rFonts w:ascii="Times New Roman" w:eastAsia="Times New Roman" w:hAnsi="Times New Roman" w:cs="Times New Roman"/>
                <w:b/>
                <w:bCs/>
                <w:lang w:eastAsia="ru-RU"/>
              </w:rPr>
            </w:pPr>
            <w:r w:rsidRPr="00EF13F9">
              <w:rPr>
                <w:rFonts w:ascii="Times New Roman" w:hAnsi="Times New Roman" w:cs="Times New Roman"/>
                <w:b/>
                <w:bCs/>
              </w:rPr>
              <w:t>Тема 2.10 Организация цеха по сборке сварных конструкций</w:t>
            </w:r>
          </w:p>
        </w:tc>
        <w:tc>
          <w:tcPr>
            <w:tcW w:w="7343" w:type="dxa"/>
          </w:tcPr>
          <w:p w14:paraId="302C95B4" w14:textId="77777777" w:rsidR="003556C9" w:rsidRPr="00EF13F9" w:rsidRDefault="003556C9" w:rsidP="003556C9">
            <w:pPr>
              <w:rPr>
                <w:rFonts w:ascii="Times New Roman" w:eastAsia="Times New Roman" w:hAnsi="Times New Roman" w:cs="Times New Roman"/>
                <w:b/>
                <w:lang w:eastAsia="ru-RU"/>
              </w:rPr>
            </w:pPr>
            <w:r w:rsidRPr="00EF13F9">
              <w:rPr>
                <w:rFonts w:ascii="Times New Roman" w:hAnsi="Times New Roman" w:cs="Times New Roman"/>
                <w:b/>
              </w:rPr>
              <w:t>Содержание</w:t>
            </w:r>
          </w:p>
        </w:tc>
      </w:tr>
      <w:tr w:rsidR="003556C9" w:rsidRPr="003556C9" w14:paraId="56416339" w14:textId="77777777" w:rsidTr="00AB66F4">
        <w:trPr>
          <w:trHeight w:val="202"/>
        </w:trPr>
        <w:tc>
          <w:tcPr>
            <w:tcW w:w="2296" w:type="dxa"/>
            <w:vMerge/>
          </w:tcPr>
          <w:p w14:paraId="46EA6F3F" w14:textId="77777777" w:rsidR="003556C9" w:rsidRPr="00EF13F9" w:rsidRDefault="003556C9" w:rsidP="003556C9">
            <w:pPr>
              <w:rPr>
                <w:rFonts w:ascii="Times New Roman" w:eastAsia="Times New Roman" w:hAnsi="Times New Roman" w:cs="Times New Roman"/>
                <w:b/>
                <w:bCs/>
                <w:lang w:eastAsia="ru-RU"/>
              </w:rPr>
            </w:pPr>
          </w:p>
        </w:tc>
        <w:tc>
          <w:tcPr>
            <w:tcW w:w="7343" w:type="dxa"/>
          </w:tcPr>
          <w:p w14:paraId="2ABAAB11" w14:textId="77777777" w:rsidR="003556C9" w:rsidRPr="00EF13F9" w:rsidRDefault="003556C9" w:rsidP="003556C9">
            <w:pPr>
              <w:suppressAutoHyphens/>
              <w:jc w:val="both"/>
              <w:rPr>
                <w:rFonts w:ascii="Times New Roman" w:eastAsia="Times New Roman" w:hAnsi="Times New Roman" w:cs="Times New Roman"/>
                <w:lang w:eastAsia="ru-RU"/>
              </w:rPr>
            </w:pPr>
            <w:r w:rsidRPr="00EF13F9">
              <w:rPr>
                <w:rFonts w:ascii="Times New Roman" w:hAnsi="Times New Roman" w:cs="Times New Roman"/>
              </w:rPr>
              <w:t>1.Монтажные</w:t>
            </w:r>
            <w:r w:rsidRPr="00EF13F9">
              <w:rPr>
                <w:rFonts w:ascii="Times New Roman" w:hAnsi="Times New Roman" w:cs="Times New Roman"/>
                <w:spacing w:val="-10"/>
              </w:rPr>
              <w:t xml:space="preserve"> </w:t>
            </w:r>
            <w:r w:rsidRPr="00EF13F9">
              <w:rPr>
                <w:rFonts w:ascii="Times New Roman" w:hAnsi="Times New Roman" w:cs="Times New Roman"/>
              </w:rPr>
              <w:t>площадки и</w:t>
            </w:r>
            <w:r w:rsidRPr="00EF13F9">
              <w:rPr>
                <w:rFonts w:ascii="Times New Roman" w:hAnsi="Times New Roman" w:cs="Times New Roman"/>
                <w:spacing w:val="-13"/>
              </w:rPr>
              <w:t xml:space="preserve"> </w:t>
            </w:r>
            <w:r w:rsidRPr="00EF13F9">
              <w:rPr>
                <w:rFonts w:ascii="Times New Roman" w:hAnsi="Times New Roman" w:cs="Times New Roman"/>
              </w:rPr>
              <w:t>цеха</w:t>
            </w:r>
            <w:r w:rsidRPr="00EF13F9">
              <w:rPr>
                <w:rFonts w:ascii="Times New Roman" w:hAnsi="Times New Roman" w:cs="Times New Roman"/>
                <w:spacing w:val="-2"/>
              </w:rPr>
              <w:t xml:space="preserve"> </w:t>
            </w:r>
            <w:r w:rsidRPr="00EF13F9">
              <w:rPr>
                <w:rFonts w:ascii="Times New Roman" w:hAnsi="Times New Roman" w:cs="Times New Roman"/>
              </w:rPr>
              <w:t>предварительной</w:t>
            </w:r>
            <w:r w:rsidRPr="00EF13F9">
              <w:rPr>
                <w:rFonts w:ascii="Times New Roman" w:hAnsi="Times New Roman" w:cs="Times New Roman"/>
                <w:spacing w:val="2"/>
              </w:rPr>
              <w:t xml:space="preserve"> </w:t>
            </w:r>
            <w:r w:rsidRPr="00EF13F9">
              <w:rPr>
                <w:rFonts w:ascii="Times New Roman" w:hAnsi="Times New Roman" w:cs="Times New Roman"/>
              </w:rPr>
              <w:t>сборки</w:t>
            </w:r>
          </w:p>
        </w:tc>
      </w:tr>
      <w:tr w:rsidR="003556C9" w:rsidRPr="003556C9" w14:paraId="383AA93B" w14:textId="77777777" w:rsidTr="00AB66F4">
        <w:trPr>
          <w:trHeight w:val="234"/>
        </w:trPr>
        <w:tc>
          <w:tcPr>
            <w:tcW w:w="2296" w:type="dxa"/>
            <w:vMerge/>
          </w:tcPr>
          <w:p w14:paraId="25885674" w14:textId="77777777" w:rsidR="003556C9" w:rsidRPr="00EF13F9" w:rsidRDefault="003556C9" w:rsidP="003556C9">
            <w:pPr>
              <w:rPr>
                <w:rFonts w:ascii="Times New Roman" w:eastAsia="Times New Roman" w:hAnsi="Times New Roman" w:cs="Times New Roman"/>
                <w:b/>
                <w:bCs/>
                <w:lang w:eastAsia="ru-RU"/>
              </w:rPr>
            </w:pPr>
          </w:p>
        </w:tc>
        <w:tc>
          <w:tcPr>
            <w:tcW w:w="7343" w:type="dxa"/>
          </w:tcPr>
          <w:p w14:paraId="7A696452" w14:textId="77777777" w:rsidR="003556C9" w:rsidRPr="00EF13F9" w:rsidRDefault="003556C9" w:rsidP="003556C9">
            <w:pPr>
              <w:suppressAutoHyphens/>
              <w:jc w:val="both"/>
              <w:rPr>
                <w:rFonts w:ascii="Times New Roman" w:hAnsi="Times New Roman" w:cs="Times New Roman"/>
                <w:spacing w:val="-8"/>
              </w:rPr>
            </w:pPr>
            <w:r w:rsidRPr="00EF13F9">
              <w:rPr>
                <w:rFonts w:ascii="Times New Roman" w:eastAsia="Times New Roman" w:hAnsi="Times New Roman" w:cs="Times New Roman"/>
                <w:b/>
                <w:bCs/>
                <w:lang w:eastAsia="ru-RU"/>
              </w:rPr>
              <w:t>В том числе практических и лабораторных занятий</w:t>
            </w:r>
          </w:p>
        </w:tc>
      </w:tr>
      <w:tr w:rsidR="003556C9" w:rsidRPr="003556C9" w14:paraId="381829DE" w14:textId="77777777" w:rsidTr="00AB66F4">
        <w:trPr>
          <w:trHeight w:val="237"/>
        </w:trPr>
        <w:tc>
          <w:tcPr>
            <w:tcW w:w="2296" w:type="dxa"/>
            <w:vMerge/>
          </w:tcPr>
          <w:p w14:paraId="3D7B179F" w14:textId="77777777" w:rsidR="003556C9" w:rsidRPr="00EF13F9" w:rsidRDefault="003556C9" w:rsidP="003556C9">
            <w:pPr>
              <w:rPr>
                <w:rFonts w:ascii="Times New Roman" w:eastAsia="Times New Roman" w:hAnsi="Times New Roman" w:cs="Times New Roman"/>
                <w:b/>
                <w:bCs/>
                <w:lang w:eastAsia="ru-RU"/>
              </w:rPr>
            </w:pPr>
          </w:p>
        </w:tc>
        <w:tc>
          <w:tcPr>
            <w:tcW w:w="7343" w:type="dxa"/>
          </w:tcPr>
          <w:p w14:paraId="36460AC6" w14:textId="5079B3CF" w:rsidR="003556C9" w:rsidRPr="00EF13F9" w:rsidRDefault="00AB66F4" w:rsidP="003556C9">
            <w:pPr>
              <w:suppressAutoHyphens/>
              <w:jc w:val="both"/>
              <w:rPr>
                <w:rFonts w:ascii="Times New Roman" w:hAnsi="Times New Roman" w:cs="Times New Roman"/>
                <w:spacing w:val="-8"/>
              </w:rPr>
            </w:pPr>
            <w:r>
              <w:rPr>
                <w:rFonts w:ascii="Times New Roman" w:hAnsi="Times New Roman" w:cs="Times New Roman"/>
              </w:rPr>
              <w:t xml:space="preserve">1. </w:t>
            </w:r>
            <w:r w:rsidR="003556C9" w:rsidRPr="00EF13F9">
              <w:rPr>
                <w:rFonts w:ascii="Times New Roman" w:hAnsi="Times New Roman" w:cs="Times New Roman"/>
              </w:rPr>
              <w:t>Грузоподъемные</w:t>
            </w:r>
            <w:r w:rsidR="003556C9" w:rsidRPr="00EF13F9">
              <w:rPr>
                <w:rFonts w:ascii="Times New Roman" w:hAnsi="Times New Roman" w:cs="Times New Roman"/>
                <w:spacing w:val="-10"/>
              </w:rPr>
              <w:t xml:space="preserve"> </w:t>
            </w:r>
            <w:r w:rsidR="003556C9" w:rsidRPr="00EF13F9">
              <w:rPr>
                <w:rFonts w:ascii="Times New Roman" w:hAnsi="Times New Roman" w:cs="Times New Roman"/>
              </w:rPr>
              <w:t>и</w:t>
            </w:r>
            <w:r w:rsidR="003556C9" w:rsidRPr="00EF13F9">
              <w:rPr>
                <w:rFonts w:ascii="Times New Roman" w:hAnsi="Times New Roman" w:cs="Times New Roman"/>
                <w:spacing w:val="-2"/>
              </w:rPr>
              <w:t xml:space="preserve"> </w:t>
            </w:r>
            <w:r w:rsidR="003556C9" w:rsidRPr="00EF13F9">
              <w:rPr>
                <w:rFonts w:ascii="Times New Roman" w:hAnsi="Times New Roman" w:cs="Times New Roman"/>
              </w:rPr>
              <w:t>транспортные</w:t>
            </w:r>
            <w:r w:rsidR="003556C9" w:rsidRPr="00EF13F9">
              <w:rPr>
                <w:rFonts w:ascii="Times New Roman" w:hAnsi="Times New Roman" w:cs="Times New Roman"/>
                <w:spacing w:val="-8"/>
              </w:rPr>
              <w:t xml:space="preserve"> </w:t>
            </w:r>
            <w:r w:rsidR="003556C9" w:rsidRPr="00EF13F9">
              <w:rPr>
                <w:rFonts w:ascii="Times New Roman" w:hAnsi="Times New Roman" w:cs="Times New Roman"/>
              </w:rPr>
              <w:t>средства</w:t>
            </w:r>
            <w:r w:rsidR="003556C9" w:rsidRPr="00EF13F9">
              <w:rPr>
                <w:rFonts w:ascii="Times New Roman" w:hAnsi="Times New Roman" w:cs="Times New Roman"/>
                <w:spacing w:val="3"/>
              </w:rPr>
              <w:t xml:space="preserve"> </w:t>
            </w:r>
            <w:r w:rsidR="003556C9" w:rsidRPr="00EF13F9">
              <w:rPr>
                <w:rFonts w:ascii="Times New Roman" w:hAnsi="Times New Roman" w:cs="Times New Roman"/>
              </w:rPr>
              <w:t>в</w:t>
            </w:r>
            <w:r w:rsidR="003556C9" w:rsidRPr="00EF13F9">
              <w:rPr>
                <w:rFonts w:ascii="Times New Roman" w:hAnsi="Times New Roman" w:cs="Times New Roman"/>
                <w:spacing w:val="-7"/>
              </w:rPr>
              <w:t xml:space="preserve"> </w:t>
            </w:r>
            <w:r w:rsidR="003556C9" w:rsidRPr="00EF13F9">
              <w:rPr>
                <w:rFonts w:ascii="Times New Roman" w:hAnsi="Times New Roman" w:cs="Times New Roman"/>
              </w:rPr>
              <w:t>процессе</w:t>
            </w:r>
            <w:r w:rsidR="003556C9" w:rsidRPr="00EF13F9">
              <w:rPr>
                <w:rFonts w:ascii="Times New Roman" w:hAnsi="Times New Roman" w:cs="Times New Roman"/>
                <w:spacing w:val="-9"/>
              </w:rPr>
              <w:t xml:space="preserve"> </w:t>
            </w:r>
            <w:r w:rsidR="003556C9" w:rsidRPr="00EF13F9">
              <w:rPr>
                <w:rFonts w:ascii="Times New Roman" w:hAnsi="Times New Roman" w:cs="Times New Roman"/>
              </w:rPr>
              <w:t>изготовления</w:t>
            </w:r>
            <w:r w:rsidR="003556C9" w:rsidRPr="00EF13F9">
              <w:rPr>
                <w:rFonts w:ascii="Times New Roman" w:hAnsi="Times New Roman" w:cs="Times New Roman"/>
                <w:spacing w:val="-3"/>
              </w:rPr>
              <w:t xml:space="preserve"> </w:t>
            </w:r>
            <w:r w:rsidR="003556C9" w:rsidRPr="00EF13F9">
              <w:rPr>
                <w:rFonts w:ascii="Times New Roman" w:hAnsi="Times New Roman" w:cs="Times New Roman"/>
              </w:rPr>
              <w:t>узла.</w:t>
            </w:r>
          </w:p>
        </w:tc>
      </w:tr>
      <w:tr w:rsidR="003556C9" w:rsidRPr="003556C9" w14:paraId="2D6FB020" w14:textId="77777777" w:rsidTr="00EF13F9">
        <w:trPr>
          <w:trHeight w:val="396"/>
        </w:trPr>
        <w:tc>
          <w:tcPr>
            <w:tcW w:w="2296" w:type="dxa"/>
            <w:vMerge/>
          </w:tcPr>
          <w:p w14:paraId="120AFE9F" w14:textId="77777777" w:rsidR="003556C9" w:rsidRPr="00EF13F9" w:rsidRDefault="003556C9" w:rsidP="003556C9">
            <w:pPr>
              <w:rPr>
                <w:rFonts w:ascii="Times New Roman" w:eastAsia="Times New Roman" w:hAnsi="Times New Roman" w:cs="Times New Roman"/>
                <w:b/>
                <w:bCs/>
                <w:lang w:eastAsia="ru-RU"/>
              </w:rPr>
            </w:pPr>
          </w:p>
        </w:tc>
        <w:tc>
          <w:tcPr>
            <w:tcW w:w="7343" w:type="dxa"/>
          </w:tcPr>
          <w:p w14:paraId="4AD6CC7D" w14:textId="6F03A38B" w:rsidR="003556C9" w:rsidRPr="00EF13F9" w:rsidRDefault="00AB66F4" w:rsidP="003556C9">
            <w:pPr>
              <w:suppressAutoHyphens/>
              <w:jc w:val="both"/>
              <w:rPr>
                <w:rFonts w:ascii="Times New Roman" w:hAnsi="Times New Roman" w:cs="Times New Roman"/>
                <w:spacing w:val="-8"/>
              </w:rPr>
            </w:pPr>
            <w:r>
              <w:rPr>
                <w:rFonts w:ascii="Times New Roman" w:hAnsi="Times New Roman" w:cs="Times New Roman"/>
              </w:rPr>
              <w:t xml:space="preserve">2. </w:t>
            </w:r>
            <w:r w:rsidR="003556C9" w:rsidRPr="00EF13F9">
              <w:rPr>
                <w:rFonts w:ascii="Times New Roman" w:hAnsi="Times New Roman" w:cs="Times New Roman"/>
              </w:rPr>
              <w:t>Поточные</w:t>
            </w:r>
            <w:r w:rsidR="003556C9" w:rsidRPr="00EF13F9">
              <w:rPr>
                <w:rFonts w:ascii="Times New Roman" w:hAnsi="Times New Roman" w:cs="Times New Roman"/>
                <w:spacing w:val="-10"/>
              </w:rPr>
              <w:t xml:space="preserve"> </w:t>
            </w:r>
            <w:r w:rsidR="003556C9" w:rsidRPr="00EF13F9">
              <w:rPr>
                <w:rFonts w:ascii="Times New Roman" w:hAnsi="Times New Roman" w:cs="Times New Roman"/>
              </w:rPr>
              <w:t>механизированные</w:t>
            </w:r>
            <w:r w:rsidR="003556C9" w:rsidRPr="00EF13F9">
              <w:rPr>
                <w:rFonts w:ascii="Times New Roman" w:hAnsi="Times New Roman" w:cs="Times New Roman"/>
                <w:spacing w:val="-8"/>
              </w:rPr>
              <w:t xml:space="preserve"> </w:t>
            </w:r>
            <w:r w:rsidR="003556C9" w:rsidRPr="00EF13F9">
              <w:rPr>
                <w:rFonts w:ascii="Times New Roman" w:hAnsi="Times New Roman" w:cs="Times New Roman"/>
              </w:rPr>
              <w:t>и</w:t>
            </w:r>
            <w:r w:rsidR="003556C9" w:rsidRPr="00EF13F9">
              <w:rPr>
                <w:rFonts w:ascii="Times New Roman" w:hAnsi="Times New Roman" w:cs="Times New Roman"/>
                <w:spacing w:val="-2"/>
              </w:rPr>
              <w:t xml:space="preserve"> </w:t>
            </w:r>
            <w:r w:rsidR="003556C9" w:rsidRPr="00EF13F9">
              <w:rPr>
                <w:rFonts w:ascii="Times New Roman" w:hAnsi="Times New Roman" w:cs="Times New Roman"/>
              </w:rPr>
              <w:t>автоматические</w:t>
            </w:r>
            <w:r w:rsidR="003556C9" w:rsidRPr="00EF13F9">
              <w:rPr>
                <w:rFonts w:ascii="Times New Roman" w:hAnsi="Times New Roman" w:cs="Times New Roman"/>
                <w:spacing w:val="-10"/>
              </w:rPr>
              <w:t xml:space="preserve"> </w:t>
            </w:r>
            <w:r w:rsidR="003556C9" w:rsidRPr="00EF13F9">
              <w:rPr>
                <w:rFonts w:ascii="Times New Roman" w:hAnsi="Times New Roman" w:cs="Times New Roman"/>
              </w:rPr>
              <w:t>линии. Промышленные</w:t>
            </w:r>
            <w:r w:rsidR="003556C9" w:rsidRPr="00EF13F9">
              <w:rPr>
                <w:rFonts w:ascii="Times New Roman" w:hAnsi="Times New Roman" w:cs="Times New Roman"/>
                <w:spacing w:val="-9"/>
              </w:rPr>
              <w:t xml:space="preserve"> </w:t>
            </w:r>
            <w:r w:rsidR="003556C9" w:rsidRPr="00EF13F9">
              <w:rPr>
                <w:rFonts w:ascii="Times New Roman" w:hAnsi="Times New Roman" w:cs="Times New Roman"/>
              </w:rPr>
              <w:t>работы.</w:t>
            </w:r>
          </w:p>
        </w:tc>
      </w:tr>
      <w:tr w:rsidR="003556C9" w:rsidRPr="003556C9" w14:paraId="621CFECF" w14:textId="77777777" w:rsidTr="00EF13F9">
        <w:tc>
          <w:tcPr>
            <w:tcW w:w="2296" w:type="dxa"/>
            <w:vMerge w:val="restart"/>
          </w:tcPr>
          <w:p w14:paraId="30C497DD" w14:textId="77777777" w:rsidR="003556C9" w:rsidRPr="00EF13F9" w:rsidRDefault="003556C9" w:rsidP="003556C9">
            <w:pPr>
              <w:rPr>
                <w:rFonts w:ascii="Times New Roman" w:eastAsia="Times New Roman" w:hAnsi="Times New Roman" w:cs="Times New Roman"/>
                <w:b/>
                <w:bCs/>
                <w:lang w:eastAsia="ru-RU"/>
              </w:rPr>
            </w:pPr>
            <w:r w:rsidRPr="00EF13F9">
              <w:rPr>
                <w:rFonts w:ascii="Times New Roman" w:hAnsi="Times New Roman" w:cs="Times New Roman"/>
                <w:b/>
                <w:bCs/>
              </w:rPr>
              <w:t>Тема 2.11 Проектирование сварочных цехов</w:t>
            </w:r>
          </w:p>
        </w:tc>
        <w:tc>
          <w:tcPr>
            <w:tcW w:w="7343" w:type="dxa"/>
          </w:tcPr>
          <w:p w14:paraId="0102C3C5" w14:textId="77777777" w:rsidR="003556C9" w:rsidRPr="00EF13F9" w:rsidRDefault="003556C9" w:rsidP="003556C9">
            <w:pPr>
              <w:rPr>
                <w:rFonts w:ascii="Times New Roman" w:eastAsia="Times New Roman" w:hAnsi="Times New Roman" w:cs="Times New Roman"/>
                <w:b/>
                <w:lang w:eastAsia="ru-RU"/>
              </w:rPr>
            </w:pPr>
            <w:r w:rsidRPr="00EF13F9">
              <w:rPr>
                <w:rFonts w:ascii="Times New Roman" w:hAnsi="Times New Roman" w:cs="Times New Roman"/>
                <w:b/>
              </w:rPr>
              <w:t>Содержание</w:t>
            </w:r>
          </w:p>
        </w:tc>
      </w:tr>
      <w:tr w:rsidR="003556C9" w:rsidRPr="003556C9" w14:paraId="3D7FE164" w14:textId="77777777" w:rsidTr="0075664D">
        <w:trPr>
          <w:trHeight w:val="905"/>
        </w:trPr>
        <w:tc>
          <w:tcPr>
            <w:tcW w:w="2296" w:type="dxa"/>
            <w:vMerge/>
          </w:tcPr>
          <w:p w14:paraId="0D68256B" w14:textId="77777777" w:rsidR="003556C9" w:rsidRPr="00EF13F9" w:rsidRDefault="003556C9" w:rsidP="003556C9">
            <w:pPr>
              <w:rPr>
                <w:rFonts w:ascii="Times New Roman" w:eastAsia="Times New Roman" w:hAnsi="Times New Roman" w:cs="Times New Roman"/>
                <w:b/>
                <w:bCs/>
                <w:lang w:eastAsia="ru-RU"/>
              </w:rPr>
            </w:pPr>
          </w:p>
        </w:tc>
        <w:tc>
          <w:tcPr>
            <w:tcW w:w="7343" w:type="dxa"/>
          </w:tcPr>
          <w:p w14:paraId="6F702D1F" w14:textId="77777777" w:rsidR="003556C9" w:rsidRPr="00EF13F9" w:rsidRDefault="003556C9" w:rsidP="003556C9">
            <w:pPr>
              <w:suppressAutoHyphens/>
              <w:jc w:val="both"/>
              <w:rPr>
                <w:rFonts w:ascii="Times New Roman" w:eastAsia="Times New Roman" w:hAnsi="Times New Roman" w:cs="Times New Roman"/>
                <w:lang w:eastAsia="ru-RU"/>
              </w:rPr>
            </w:pPr>
            <w:r w:rsidRPr="00EF13F9">
              <w:rPr>
                <w:rFonts w:ascii="Times New Roman" w:hAnsi="Times New Roman" w:cs="Times New Roman"/>
              </w:rPr>
              <w:t>1.Основы</w:t>
            </w:r>
            <w:r w:rsidRPr="00EF13F9">
              <w:rPr>
                <w:rFonts w:ascii="Times New Roman" w:hAnsi="Times New Roman" w:cs="Times New Roman"/>
                <w:spacing w:val="-7"/>
              </w:rPr>
              <w:t xml:space="preserve"> </w:t>
            </w:r>
            <w:r w:rsidRPr="00EF13F9">
              <w:rPr>
                <w:rFonts w:ascii="Times New Roman" w:hAnsi="Times New Roman" w:cs="Times New Roman"/>
              </w:rPr>
              <w:t>проектирования</w:t>
            </w:r>
            <w:r w:rsidRPr="00EF13F9">
              <w:rPr>
                <w:rFonts w:ascii="Times New Roman" w:hAnsi="Times New Roman" w:cs="Times New Roman"/>
                <w:spacing w:val="-5"/>
              </w:rPr>
              <w:t xml:space="preserve"> </w:t>
            </w:r>
            <w:r w:rsidRPr="00EF13F9">
              <w:rPr>
                <w:rFonts w:ascii="Times New Roman" w:hAnsi="Times New Roman" w:cs="Times New Roman"/>
              </w:rPr>
              <w:t>цехов</w:t>
            </w:r>
            <w:r w:rsidRPr="00EF13F9">
              <w:rPr>
                <w:rFonts w:ascii="Times New Roman" w:hAnsi="Times New Roman" w:cs="Times New Roman"/>
                <w:spacing w:val="-5"/>
              </w:rPr>
              <w:t xml:space="preserve"> </w:t>
            </w:r>
            <w:r w:rsidRPr="00EF13F9">
              <w:rPr>
                <w:rFonts w:ascii="Times New Roman" w:hAnsi="Times New Roman" w:cs="Times New Roman"/>
              </w:rPr>
              <w:t>сварочного</w:t>
            </w:r>
            <w:r w:rsidRPr="00EF13F9">
              <w:rPr>
                <w:rFonts w:ascii="Times New Roman" w:hAnsi="Times New Roman" w:cs="Times New Roman"/>
                <w:spacing w:val="-10"/>
              </w:rPr>
              <w:t xml:space="preserve"> </w:t>
            </w:r>
            <w:r w:rsidRPr="00EF13F9">
              <w:rPr>
                <w:rFonts w:ascii="Times New Roman" w:hAnsi="Times New Roman" w:cs="Times New Roman"/>
              </w:rPr>
              <w:t xml:space="preserve">производства.  Основы проектирования участков сварочного производства. Типовые схемы сборочно-сварочных цехов. Структура сборочно-сварочного цеха. </w:t>
            </w:r>
          </w:p>
        </w:tc>
      </w:tr>
      <w:tr w:rsidR="003556C9" w:rsidRPr="003556C9" w14:paraId="472C074B" w14:textId="77777777" w:rsidTr="0075664D">
        <w:trPr>
          <w:trHeight w:val="846"/>
        </w:trPr>
        <w:tc>
          <w:tcPr>
            <w:tcW w:w="2296" w:type="dxa"/>
            <w:vMerge/>
          </w:tcPr>
          <w:p w14:paraId="6DF69F27" w14:textId="77777777" w:rsidR="003556C9" w:rsidRPr="00EF13F9" w:rsidRDefault="003556C9" w:rsidP="003556C9">
            <w:pPr>
              <w:rPr>
                <w:rFonts w:ascii="Times New Roman" w:eastAsia="Times New Roman" w:hAnsi="Times New Roman" w:cs="Times New Roman"/>
                <w:b/>
                <w:bCs/>
                <w:lang w:eastAsia="ru-RU"/>
              </w:rPr>
            </w:pPr>
          </w:p>
        </w:tc>
        <w:tc>
          <w:tcPr>
            <w:tcW w:w="7343" w:type="dxa"/>
          </w:tcPr>
          <w:p w14:paraId="2944959A" w14:textId="77777777" w:rsidR="003556C9" w:rsidRPr="00EF13F9" w:rsidRDefault="003556C9" w:rsidP="003556C9">
            <w:pPr>
              <w:suppressAutoHyphens/>
              <w:jc w:val="both"/>
              <w:rPr>
                <w:rFonts w:ascii="Times New Roman" w:hAnsi="Times New Roman" w:cs="Times New Roman"/>
                <w:spacing w:val="-8"/>
              </w:rPr>
            </w:pPr>
            <w:r w:rsidRPr="00EF13F9">
              <w:rPr>
                <w:rFonts w:ascii="Times New Roman" w:hAnsi="Times New Roman" w:cs="Times New Roman"/>
              </w:rPr>
              <w:t>2.Планировка участков сборочно-сварочного цеха. Составление эскиза плана размещения оборудования для изготовления заданного узла. Расчет потребности в оборудовании с учетом его параметров и загруженности.</w:t>
            </w:r>
          </w:p>
        </w:tc>
      </w:tr>
      <w:tr w:rsidR="003556C9" w:rsidRPr="003556C9" w14:paraId="77723952" w14:textId="77777777" w:rsidTr="00AB66F4">
        <w:trPr>
          <w:trHeight w:val="218"/>
        </w:trPr>
        <w:tc>
          <w:tcPr>
            <w:tcW w:w="2296" w:type="dxa"/>
            <w:vMerge/>
          </w:tcPr>
          <w:p w14:paraId="7F20939F" w14:textId="77777777" w:rsidR="003556C9" w:rsidRPr="00EF13F9" w:rsidRDefault="003556C9" w:rsidP="003556C9">
            <w:pPr>
              <w:rPr>
                <w:rFonts w:ascii="Times New Roman" w:eastAsia="Times New Roman" w:hAnsi="Times New Roman" w:cs="Times New Roman"/>
                <w:b/>
                <w:bCs/>
                <w:lang w:eastAsia="ru-RU"/>
              </w:rPr>
            </w:pPr>
          </w:p>
        </w:tc>
        <w:tc>
          <w:tcPr>
            <w:tcW w:w="7343" w:type="dxa"/>
          </w:tcPr>
          <w:p w14:paraId="1FCC30A0" w14:textId="77777777" w:rsidR="003556C9" w:rsidRPr="00EF13F9" w:rsidRDefault="003556C9" w:rsidP="003556C9">
            <w:pPr>
              <w:suppressAutoHyphens/>
              <w:jc w:val="both"/>
              <w:rPr>
                <w:rFonts w:ascii="Times New Roman" w:hAnsi="Times New Roman" w:cs="Times New Roman"/>
                <w:spacing w:val="-8"/>
              </w:rPr>
            </w:pPr>
            <w:r w:rsidRPr="00EF13F9">
              <w:rPr>
                <w:rFonts w:ascii="Times New Roman" w:eastAsia="Times New Roman" w:hAnsi="Times New Roman" w:cs="Times New Roman"/>
                <w:b/>
                <w:bCs/>
                <w:lang w:eastAsia="ru-RU"/>
              </w:rPr>
              <w:t>В том числе практических и лабораторных занятий</w:t>
            </w:r>
          </w:p>
        </w:tc>
      </w:tr>
      <w:tr w:rsidR="003556C9" w:rsidRPr="003556C9" w14:paraId="34C20AB5" w14:textId="77777777" w:rsidTr="00EF13F9">
        <w:trPr>
          <w:trHeight w:val="396"/>
        </w:trPr>
        <w:tc>
          <w:tcPr>
            <w:tcW w:w="2296" w:type="dxa"/>
            <w:vMerge/>
          </w:tcPr>
          <w:p w14:paraId="740DFEC4" w14:textId="77777777" w:rsidR="003556C9" w:rsidRPr="00EF13F9" w:rsidRDefault="003556C9" w:rsidP="003556C9">
            <w:pPr>
              <w:rPr>
                <w:rFonts w:ascii="Times New Roman" w:eastAsia="Times New Roman" w:hAnsi="Times New Roman" w:cs="Times New Roman"/>
                <w:b/>
                <w:bCs/>
                <w:lang w:eastAsia="ru-RU"/>
              </w:rPr>
            </w:pPr>
          </w:p>
        </w:tc>
        <w:tc>
          <w:tcPr>
            <w:tcW w:w="7343" w:type="dxa"/>
          </w:tcPr>
          <w:p w14:paraId="57F38855" w14:textId="1FDF8513" w:rsidR="003556C9" w:rsidRPr="00EF13F9" w:rsidRDefault="00AB66F4" w:rsidP="003556C9">
            <w:pPr>
              <w:suppressAutoHyphens/>
              <w:jc w:val="both"/>
              <w:rPr>
                <w:rFonts w:ascii="Times New Roman" w:hAnsi="Times New Roman" w:cs="Times New Roman"/>
                <w:spacing w:val="-8"/>
              </w:rPr>
            </w:pPr>
            <w:r>
              <w:rPr>
                <w:rFonts w:ascii="Times New Roman" w:hAnsi="Times New Roman" w:cs="Times New Roman"/>
              </w:rPr>
              <w:t xml:space="preserve">1. </w:t>
            </w:r>
            <w:r w:rsidR="003556C9" w:rsidRPr="00EF13F9">
              <w:rPr>
                <w:rFonts w:ascii="Times New Roman" w:hAnsi="Times New Roman" w:cs="Times New Roman"/>
              </w:rPr>
              <w:t>Расчет</w:t>
            </w:r>
            <w:r w:rsidR="003556C9" w:rsidRPr="00EF13F9">
              <w:rPr>
                <w:rFonts w:ascii="Times New Roman" w:hAnsi="Times New Roman" w:cs="Times New Roman"/>
                <w:spacing w:val="-5"/>
              </w:rPr>
              <w:t xml:space="preserve"> </w:t>
            </w:r>
            <w:r w:rsidR="003556C9" w:rsidRPr="00EF13F9">
              <w:rPr>
                <w:rFonts w:ascii="Times New Roman" w:hAnsi="Times New Roman" w:cs="Times New Roman"/>
              </w:rPr>
              <w:t>необходимого</w:t>
            </w:r>
            <w:r w:rsidR="003556C9" w:rsidRPr="00EF13F9">
              <w:rPr>
                <w:rFonts w:ascii="Times New Roman" w:hAnsi="Times New Roman" w:cs="Times New Roman"/>
                <w:spacing w:val="-7"/>
              </w:rPr>
              <w:t xml:space="preserve"> </w:t>
            </w:r>
            <w:r w:rsidR="003556C9" w:rsidRPr="00EF13F9">
              <w:rPr>
                <w:rFonts w:ascii="Times New Roman" w:hAnsi="Times New Roman" w:cs="Times New Roman"/>
              </w:rPr>
              <w:t>количества</w:t>
            </w:r>
            <w:r w:rsidR="003556C9" w:rsidRPr="00EF13F9">
              <w:rPr>
                <w:rFonts w:ascii="Times New Roman" w:hAnsi="Times New Roman" w:cs="Times New Roman"/>
                <w:spacing w:val="-1"/>
              </w:rPr>
              <w:t xml:space="preserve"> </w:t>
            </w:r>
            <w:r w:rsidR="003556C9" w:rsidRPr="00EF13F9">
              <w:rPr>
                <w:rFonts w:ascii="Times New Roman" w:hAnsi="Times New Roman" w:cs="Times New Roman"/>
              </w:rPr>
              <w:t>электродов</w:t>
            </w:r>
            <w:r w:rsidR="003556C9" w:rsidRPr="00EF13F9">
              <w:rPr>
                <w:rFonts w:ascii="Times New Roman" w:hAnsi="Times New Roman" w:cs="Times New Roman"/>
                <w:spacing w:val="3"/>
              </w:rPr>
              <w:t xml:space="preserve"> </w:t>
            </w:r>
            <w:r w:rsidR="003556C9" w:rsidRPr="00EF13F9">
              <w:rPr>
                <w:rFonts w:ascii="Times New Roman" w:hAnsi="Times New Roman" w:cs="Times New Roman"/>
              </w:rPr>
              <w:t>(сварочной</w:t>
            </w:r>
            <w:r w:rsidR="003556C9" w:rsidRPr="00EF13F9">
              <w:rPr>
                <w:rFonts w:ascii="Times New Roman" w:hAnsi="Times New Roman" w:cs="Times New Roman"/>
                <w:spacing w:val="-2"/>
              </w:rPr>
              <w:t xml:space="preserve"> </w:t>
            </w:r>
            <w:r w:rsidR="003556C9" w:rsidRPr="00EF13F9">
              <w:rPr>
                <w:rFonts w:ascii="Times New Roman" w:hAnsi="Times New Roman" w:cs="Times New Roman"/>
              </w:rPr>
              <w:t>проволоки)</w:t>
            </w:r>
            <w:r w:rsidR="003556C9" w:rsidRPr="00EF13F9">
              <w:rPr>
                <w:rFonts w:ascii="Times New Roman" w:hAnsi="Times New Roman" w:cs="Times New Roman"/>
                <w:spacing w:val="-1"/>
              </w:rPr>
              <w:t xml:space="preserve"> </w:t>
            </w:r>
            <w:r w:rsidR="003556C9" w:rsidRPr="00EF13F9">
              <w:rPr>
                <w:rFonts w:ascii="Times New Roman" w:hAnsi="Times New Roman" w:cs="Times New Roman"/>
              </w:rPr>
              <w:t>на</w:t>
            </w:r>
            <w:r w:rsidR="003556C9" w:rsidRPr="00EF13F9">
              <w:rPr>
                <w:rFonts w:ascii="Times New Roman" w:hAnsi="Times New Roman" w:cs="Times New Roman"/>
                <w:spacing w:val="-1"/>
              </w:rPr>
              <w:t xml:space="preserve"> </w:t>
            </w:r>
            <w:r w:rsidR="003556C9" w:rsidRPr="00EF13F9">
              <w:rPr>
                <w:rFonts w:ascii="Times New Roman" w:hAnsi="Times New Roman" w:cs="Times New Roman"/>
              </w:rPr>
              <w:t>изделие,</w:t>
            </w:r>
            <w:r w:rsidR="003556C9" w:rsidRPr="00EF13F9">
              <w:rPr>
                <w:rFonts w:ascii="Times New Roman" w:hAnsi="Times New Roman" w:cs="Times New Roman"/>
                <w:spacing w:val="-1"/>
              </w:rPr>
              <w:t xml:space="preserve"> </w:t>
            </w:r>
            <w:r w:rsidR="003556C9" w:rsidRPr="00EF13F9">
              <w:rPr>
                <w:rFonts w:ascii="Times New Roman" w:hAnsi="Times New Roman" w:cs="Times New Roman"/>
              </w:rPr>
              <w:t>на годовую</w:t>
            </w:r>
            <w:r w:rsidR="003556C9" w:rsidRPr="00EF13F9">
              <w:rPr>
                <w:rFonts w:ascii="Times New Roman" w:hAnsi="Times New Roman" w:cs="Times New Roman"/>
                <w:spacing w:val="-3"/>
              </w:rPr>
              <w:t xml:space="preserve"> </w:t>
            </w:r>
            <w:r w:rsidR="003556C9" w:rsidRPr="00EF13F9">
              <w:rPr>
                <w:rFonts w:ascii="Times New Roman" w:hAnsi="Times New Roman" w:cs="Times New Roman"/>
              </w:rPr>
              <w:t>программу.</w:t>
            </w:r>
          </w:p>
        </w:tc>
      </w:tr>
      <w:tr w:rsidR="003556C9" w:rsidRPr="003556C9" w14:paraId="0E5115A4" w14:textId="77777777" w:rsidTr="00EF13F9">
        <w:trPr>
          <w:trHeight w:val="20"/>
        </w:trPr>
        <w:tc>
          <w:tcPr>
            <w:tcW w:w="2296" w:type="dxa"/>
            <w:vMerge/>
          </w:tcPr>
          <w:p w14:paraId="132195D4" w14:textId="77777777" w:rsidR="003556C9" w:rsidRPr="00EF13F9" w:rsidRDefault="003556C9" w:rsidP="003556C9">
            <w:pPr>
              <w:rPr>
                <w:rFonts w:ascii="Times New Roman" w:eastAsia="Times New Roman" w:hAnsi="Times New Roman" w:cs="Times New Roman"/>
                <w:b/>
                <w:bCs/>
                <w:lang w:eastAsia="ru-RU"/>
              </w:rPr>
            </w:pPr>
          </w:p>
        </w:tc>
        <w:tc>
          <w:tcPr>
            <w:tcW w:w="7343" w:type="dxa"/>
          </w:tcPr>
          <w:p w14:paraId="0A7D91DA" w14:textId="35C21739" w:rsidR="0075664D" w:rsidRPr="00EF13F9" w:rsidRDefault="00AB66F4" w:rsidP="0075664D">
            <w:pPr>
              <w:suppressAutoHyphens/>
              <w:jc w:val="both"/>
              <w:rPr>
                <w:rFonts w:ascii="Times New Roman" w:eastAsia="Times New Roman" w:hAnsi="Times New Roman" w:cs="Times New Roman"/>
                <w:b/>
                <w:lang w:eastAsia="ru-RU"/>
              </w:rPr>
            </w:pPr>
            <w:r>
              <w:rPr>
                <w:rFonts w:ascii="Times New Roman" w:hAnsi="Times New Roman" w:cs="Times New Roman"/>
              </w:rPr>
              <w:t xml:space="preserve">2. </w:t>
            </w:r>
            <w:r w:rsidR="003556C9" w:rsidRPr="00EF13F9">
              <w:rPr>
                <w:rFonts w:ascii="Times New Roman" w:hAnsi="Times New Roman" w:cs="Times New Roman"/>
              </w:rPr>
              <w:t>Расчет</w:t>
            </w:r>
            <w:r w:rsidR="003556C9" w:rsidRPr="00EF13F9">
              <w:rPr>
                <w:rFonts w:ascii="Times New Roman" w:hAnsi="Times New Roman" w:cs="Times New Roman"/>
                <w:spacing w:val="-2"/>
              </w:rPr>
              <w:t xml:space="preserve"> </w:t>
            </w:r>
            <w:r w:rsidR="003556C9" w:rsidRPr="00EF13F9">
              <w:rPr>
                <w:rFonts w:ascii="Times New Roman" w:hAnsi="Times New Roman" w:cs="Times New Roman"/>
              </w:rPr>
              <w:t>расхода</w:t>
            </w:r>
            <w:r w:rsidR="003556C9" w:rsidRPr="00EF13F9">
              <w:rPr>
                <w:rFonts w:ascii="Times New Roman" w:hAnsi="Times New Roman" w:cs="Times New Roman"/>
                <w:spacing w:val="2"/>
              </w:rPr>
              <w:t xml:space="preserve"> </w:t>
            </w:r>
            <w:r w:rsidR="003556C9" w:rsidRPr="00EF13F9">
              <w:rPr>
                <w:rFonts w:ascii="Times New Roman" w:hAnsi="Times New Roman" w:cs="Times New Roman"/>
              </w:rPr>
              <w:t>защитных</w:t>
            </w:r>
            <w:r w:rsidR="003556C9" w:rsidRPr="00EF13F9">
              <w:rPr>
                <w:rFonts w:ascii="Times New Roman" w:hAnsi="Times New Roman" w:cs="Times New Roman"/>
                <w:spacing w:val="-11"/>
              </w:rPr>
              <w:t xml:space="preserve"> </w:t>
            </w:r>
            <w:r w:rsidR="003556C9" w:rsidRPr="00EF13F9">
              <w:rPr>
                <w:rFonts w:ascii="Times New Roman" w:hAnsi="Times New Roman" w:cs="Times New Roman"/>
              </w:rPr>
              <w:t>газов</w:t>
            </w:r>
            <w:r w:rsidR="003556C9" w:rsidRPr="00EF13F9">
              <w:rPr>
                <w:rFonts w:ascii="Times New Roman" w:hAnsi="Times New Roman" w:cs="Times New Roman"/>
                <w:spacing w:val="45"/>
              </w:rPr>
              <w:t xml:space="preserve"> </w:t>
            </w:r>
            <w:r w:rsidR="003556C9" w:rsidRPr="00EF13F9">
              <w:rPr>
                <w:rFonts w:ascii="Times New Roman" w:hAnsi="Times New Roman" w:cs="Times New Roman"/>
              </w:rPr>
              <w:t>на</w:t>
            </w:r>
            <w:r w:rsidR="003556C9" w:rsidRPr="00EF13F9">
              <w:rPr>
                <w:rFonts w:ascii="Times New Roman" w:hAnsi="Times New Roman" w:cs="Times New Roman"/>
                <w:spacing w:val="-3"/>
              </w:rPr>
              <w:t xml:space="preserve"> </w:t>
            </w:r>
            <w:r w:rsidR="003556C9" w:rsidRPr="00EF13F9">
              <w:rPr>
                <w:rFonts w:ascii="Times New Roman" w:hAnsi="Times New Roman" w:cs="Times New Roman"/>
              </w:rPr>
              <w:t>изделие,</w:t>
            </w:r>
            <w:r w:rsidR="003556C9" w:rsidRPr="00EF13F9">
              <w:rPr>
                <w:rFonts w:ascii="Times New Roman" w:hAnsi="Times New Roman" w:cs="Times New Roman"/>
                <w:spacing w:val="1"/>
              </w:rPr>
              <w:t xml:space="preserve"> </w:t>
            </w:r>
            <w:r w:rsidR="003556C9" w:rsidRPr="00EF13F9">
              <w:rPr>
                <w:rFonts w:ascii="Times New Roman" w:hAnsi="Times New Roman" w:cs="Times New Roman"/>
              </w:rPr>
              <w:t>на</w:t>
            </w:r>
            <w:r w:rsidR="003556C9" w:rsidRPr="00EF13F9">
              <w:rPr>
                <w:rFonts w:ascii="Times New Roman" w:hAnsi="Times New Roman" w:cs="Times New Roman"/>
                <w:spacing w:val="-8"/>
              </w:rPr>
              <w:t xml:space="preserve"> </w:t>
            </w:r>
            <w:r w:rsidR="003556C9" w:rsidRPr="00EF13F9">
              <w:rPr>
                <w:rFonts w:ascii="Times New Roman" w:hAnsi="Times New Roman" w:cs="Times New Roman"/>
              </w:rPr>
              <w:t>годовую</w:t>
            </w:r>
            <w:r w:rsidR="003556C9" w:rsidRPr="00EF13F9">
              <w:rPr>
                <w:rFonts w:ascii="Times New Roman" w:hAnsi="Times New Roman" w:cs="Times New Roman"/>
                <w:spacing w:val="-2"/>
              </w:rPr>
              <w:t xml:space="preserve"> </w:t>
            </w:r>
            <w:r w:rsidR="003556C9" w:rsidRPr="00EF13F9">
              <w:rPr>
                <w:rFonts w:ascii="Times New Roman" w:hAnsi="Times New Roman" w:cs="Times New Roman"/>
              </w:rPr>
              <w:t>программу</w:t>
            </w:r>
          </w:p>
        </w:tc>
      </w:tr>
      <w:tr w:rsidR="003556C9" w:rsidRPr="003556C9" w14:paraId="544A80ED" w14:textId="77777777" w:rsidTr="00EF13F9">
        <w:tc>
          <w:tcPr>
            <w:tcW w:w="2296" w:type="dxa"/>
            <w:vMerge w:val="restart"/>
          </w:tcPr>
          <w:p w14:paraId="666CD125" w14:textId="77777777" w:rsidR="00AB66F4" w:rsidRDefault="003556C9" w:rsidP="003556C9">
            <w:pPr>
              <w:rPr>
                <w:rFonts w:ascii="Times New Roman" w:hAnsi="Times New Roman" w:cs="Times New Roman"/>
                <w:b/>
                <w:bCs/>
              </w:rPr>
            </w:pPr>
            <w:r w:rsidRPr="00EF13F9">
              <w:rPr>
                <w:rFonts w:ascii="Times New Roman" w:hAnsi="Times New Roman" w:cs="Times New Roman"/>
                <w:b/>
                <w:bCs/>
              </w:rPr>
              <w:lastRenderedPageBreak/>
              <w:t xml:space="preserve">Тема 2.12 </w:t>
            </w:r>
          </w:p>
          <w:p w14:paraId="57B7E5F4" w14:textId="0D2F30B9" w:rsidR="003556C9" w:rsidRPr="00EF13F9" w:rsidRDefault="003556C9" w:rsidP="003556C9">
            <w:pPr>
              <w:rPr>
                <w:rFonts w:ascii="Times New Roman" w:eastAsia="Times New Roman" w:hAnsi="Times New Roman" w:cs="Times New Roman"/>
                <w:b/>
                <w:bCs/>
                <w:lang w:eastAsia="ru-RU"/>
              </w:rPr>
            </w:pPr>
            <w:r w:rsidRPr="00EF13F9">
              <w:rPr>
                <w:rFonts w:ascii="Times New Roman" w:hAnsi="Times New Roman" w:cs="Times New Roman"/>
                <w:b/>
                <w:bCs/>
              </w:rPr>
              <w:t>Сварка трубопроводов</w:t>
            </w:r>
          </w:p>
        </w:tc>
        <w:tc>
          <w:tcPr>
            <w:tcW w:w="7343" w:type="dxa"/>
          </w:tcPr>
          <w:p w14:paraId="44FDB661" w14:textId="77777777" w:rsidR="003556C9" w:rsidRPr="00EF13F9" w:rsidRDefault="003556C9" w:rsidP="003556C9">
            <w:pPr>
              <w:rPr>
                <w:rFonts w:ascii="Times New Roman" w:eastAsia="Times New Roman" w:hAnsi="Times New Roman" w:cs="Times New Roman"/>
                <w:b/>
                <w:lang w:eastAsia="ru-RU"/>
              </w:rPr>
            </w:pPr>
            <w:r w:rsidRPr="00EF13F9">
              <w:rPr>
                <w:rFonts w:ascii="Times New Roman" w:hAnsi="Times New Roman" w:cs="Times New Roman"/>
                <w:b/>
              </w:rPr>
              <w:t>Содержание</w:t>
            </w:r>
          </w:p>
        </w:tc>
      </w:tr>
      <w:tr w:rsidR="003556C9" w:rsidRPr="003556C9" w14:paraId="7D5CC095" w14:textId="77777777" w:rsidTr="00EF13F9">
        <w:trPr>
          <w:trHeight w:val="396"/>
        </w:trPr>
        <w:tc>
          <w:tcPr>
            <w:tcW w:w="2296" w:type="dxa"/>
            <w:vMerge/>
          </w:tcPr>
          <w:p w14:paraId="4940EE32" w14:textId="77777777" w:rsidR="003556C9" w:rsidRPr="00EF13F9" w:rsidRDefault="003556C9" w:rsidP="003556C9">
            <w:pPr>
              <w:rPr>
                <w:rFonts w:ascii="Times New Roman" w:eastAsia="Times New Roman" w:hAnsi="Times New Roman" w:cs="Times New Roman"/>
                <w:b/>
                <w:bCs/>
                <w:lang w:eastAsia="ru-RU"/>
              </w:rPr>
            </w:pPr>
          </w:p>
        </w:tc>
        <w:tc>
          <w:tcPr>
            <w:tcW w:w="7343" w:type="dxa"/>
          </w:tcPr>
          <w:p w14:paraId="5AFED5CB" w14:textId="6D8E5001" w:rsidR="003556C9" w:rsidRPr="00EF13F9" w:rsidRDefault="003556C9" w:rsidP="003556C9">
            <w:pPr>
              <w:suppressAutoHyphens/>
              <w:jc w:val="both"/>
              <w:rPr>
                <w:rFonts w:ascii="Times New Roman" w:eastAsia="Times New Roman" w:hAnsi="Times New Roman" w:cs="Times New Roman"/>
                <w:lang w:eastAsia="ru-RU"/>
              </w:rPr>
            </w:pPr>
            <w:r w:rsidRPr="00EF13F9">
              <w:rPr>
                <w:rFonts w:ascii="Times New Roman" w:hAnsi="Times New Roman" w:cs="Times New Roman"/>
                <w:spacing w:val="-8"/>
              </w:rPr>
              <w:t>1.Сварка</w:t>
            </w:r>
            <w:r w:rsidRPr="00EF13F9">
              <w:rPr>
                <w:rFonts w:ascii="Times New Roman" w:hAnsi="Times New Roman" w:cs="Times New Roman"/>
                <w:spacing w:val="-24"/>
              </w:rPr>
              <w:t xml:space="preserve"> </w:t>
            </w:r>
            <w:r w:rsidRPr="00EF13F9">
              <w:rPr>
                <w:rFonts w:ascii="Times New Roman" w:hAnsi="Times New Roman" w:cs="Times New Roman"/>
                <w:spacing w:val="-8"/>
              </w:rPr>
              <w:t>стыков</w:t>
            </w:r>
            <w:r w:rsidRPr="00EF13F9">
              <w:rPr>
                <w:rFonts w:ascii="Times New Roman" w:hAnsi="Times New Roman" w:cs="Times New Roman"/>
                <w:spacing w:val="-25"/>
              </w:rPr>
              <w:t xml:space="preserve"> </w:t>
            </w:r>
            <w:proofErr w:type="spellStart"/>
            <w:r w:rsidRPr="00EF13F9">
              <w:rPr>
                <w:rFonts w:ascii="Times New Roman" w:hAnsi="Times New Roman" w:cs="Times New Roman"/>
                <w:spacing w:val="-8"/>
              </w:rPr>
              <w:t>магистарльных</w:t>
            </w:r>
            <w:proofErr w:type="spellEnd"/>
            <w:r w:rsidRPr="00EF13F9">
              <w:rPr>
                <w:rFonts w:ascii="Times New Roman" w:hAnsi="Times New Roman" w:cs="Times New Roman"/>
                <w:spacing w:val="-8"/>
              </w:rPr>
              <w:t>,</w:t>
            </w:r>
            <w:r w:rsidRPr="00EF13F9">
              <w:rPr>
                <w:rFonts w:ascii="Times New Roman" w:hAnsi="Times New Roman" w:cs="Times New Roman"/>
                <w:spacing w:val="-19"/>
              </w:rPr>
              <w:t xml:space="preserve"> </w:t>
            </w:r>
            <w:r w:rsidRPr="00EF13F9">
              <w:rPr>
                <w:rFonts w:ascii="Times New Roman" w:hAnsi="Times New Roman" w:cs="Times New Roman"/>
                <w:spacing w:val="-7"/>
              </w:rPr>
              <w:t>технологических</w:t>
            </w:r>
            <w:r w:rsidRPr="00EF13F9">
              <w:rPr>
                <w:rFonts w:ascii="Times New Roman" w:hAnsi="Times New Roman" w:cs="Times New Roman"/>
                <w:spacing w:val="-27"/>
              </w:rPr>
              <w:t xml:space="preserve"> </w:t>
            </w:r>
            <w:r w:rsidRPr="00EF13F9">
              <w:rPr>
                <w:rFonts w:ascii="Times New Roman" w:hAnsi="Times New Roman" w:cs="Times New Roman"/>
                <w:spacing w:val="-7"/>
              </w:rPr>
              <w:t xml:space="preserve">трубопроводов. </w:t>
            </w:r>
            <w:r w:rsidRPr="00EF13F9">
              <w:rPr>
                <w:rFonts w:ascii="Times New Roman" w:hAnsi="Times New Roman" w:cs="Times New Roman"/>
              </w:rPr>
              <w:t xml:space="preserve"> </w:t>
            </w:r>
            <w:r w:rsidRPr="00EF13F9">
              <w:rPr>
                <w:rFonts w:ascii="Times New Roman" w:hAnsi="Times New Roman" w:cs="Times New Roman"/>
                <w:spacing w:val="-7"/>
              </w:rPr>
              <w:t>Сварка трубопроводов из полимерных материалов</w:t>
            </w:r>
            <w:r w:rsidRPr="00EF13F9">
              <w:rPr>
                <w:rFonts w:ascii="Times New Roman" w:hAnsi="Times New Roman" w:cs="Times New Roman"/>
              </w:rPr>
              <w:t xml:space="preserve">. </w:t>
            </w:r>
            <w:r w:rsidRPr="00EF13F9">
              <w:rPr>
                <w:rFonts w:ascii="Times New Roman" w:hAnsi="Times New Roman" w:cs="Times New Roman"/>
                <w:spacing w:val="-7"/>
              </w:rPr>
              <w:t xml:space="preserve">Технология сварки газопроводов из полимерных труб. </w:t>
            </w:r>
          </w:p>
        </w:tc>
      </w:tr>
      <w:tr w:rsidR="003556C9" w:rsidRPr="003556C9" w14:paraId="793742C2" w14:textId="77777777" w:rsidTr="00EF13F9">
        <w:tc>
          <w:tcPr>
            <w:tcW w:w="2296" w:type="dxa"/>
            <w:vMerge w:val="restart"/>
          </w:tcPr>
          <w:p w14:paraId="6A550D49" w14:textId="77777777" w:rsidR="003556C9" w:rsidRPr="00EF13F9" w:rsidRDefault="003556C9" w:rsidP="003556C9">
            <w:pPr>
              <w:rPr>
                <w:rFonts w:ascii="Times New Roman" w:eastAsia="Times New Roman" w:hAnsi="Times New Roman" w:cs="Times New Roman"/>
                <w:b/>
                <w:bCs/>
                <w:lang w:eastAsia="ru-RU"/>
              </w:rPr>
            </w:pPr>
            <w:r w:rsidRPr="00EF13F9">
              <w:rPr>
                <w:rFonts w:ascii="Times New Roman" w:hAnsi="Times New Roman" w:cs="Times New Roman"/>
                <w:b/>
                <w:bCs/>
              </w:rPr>
              <w:t>Тема 2.13 Особенности сварки в строительстве и машиностроении</w:t>
            </w:r>
          </w:p>
        </w:tc>
        <w:tc>
          <w:tcPr>
            <w:tcW w:w="7343" w:type="dxa"/>
          </w:tcPr>
          <w:p w14:paraId="5BEB9EC8" w14:textId="77777777" w:rsidR="003556C9" w:rsidRPr="00EF13F9" w:rsidRDefault="003556C9" w:rsidP="003556C9">
            <w:pPr>
              <w:rPr>
                <w:rFonts w:ascii="Times New Roman" w:eastAsia="Times New Roman" w:hAnsi="Times New Roman" w:cs="Times New Roman"/>
                <w:b/>
                <w:lang w:eastAsia="ru-RU"/>
              </w:rPr>
            </w:pPr>
            <w:r w:rsidRPr="00EF13F9">
              <w:rPr>
                <w:rFonts w:ascii="Times New Roman" w:hAnsi="Times New Roman" w:cs="Times New Roman"/>
                <w:b/>
              </w:rPr>
              <w:t>Содержание</w:t>
            </w:r>
          </w:p>
        </w:tc>
      </w:tr>
      <w:tr w:rsidR="003556C9" w:rsidRPr="003556C9" w14:paraId="20EB59BC" w14:textId="77777777" w:rsidTr="00EF13F9">
        <w:trPr>
          <w:trHeight w:val="396"/>
        </w:trPr>
        <w:tc>
          <w:tcPr>
            <w:tcW w:w="2296" w:type="dxa"/>
            <w:vMerge/>
          </w:tcPr>
          <w:p w14:paraId="58090017" w14:textId="77777777" w:rsidR="003556C9" w:rsidRPr="00EF13F9" w:rsidRDefault="003556C9" w:rsidP="003556C9">
            <w:pPr>
              <w:rPr>
                <w:rFonts w:ascii="Times New Roman" w:eastAsia="Times New Roman" w:hAnsi="Times New Roman" w:cs="Times New Roman"/>
                <w:b/>
                <w:bCs/>
                <w:lang w:eastAsia="ru-RU"/>
              </w:rPr>
            </w:pPr>
          </w:p>
        </w:tc>
        <w:tc>
          <w:tcPr>
            <w:tcW w:w="7343" w:type="dxa"/>
          </w:tcPr>
          <w:p w14:paraId="6C5556AF" w14:textId="77777777" w:rsidR="003556C9" w:rsidRPr="00EF13F9" w:rsidRDefault="003556C9" w:rsidP="003556C9">
            <w:pPr>
              <w:suppressAutoHyphens/>
              <w:jc w:val="both"/>
              <w:rPr>
                <w:rFonts w:ascii="Times New Roman" w:eastAsia="Times New Roman" w:hAnsi="Times New Roman" w:cs="Times New Roman"/>
                <w:lang w:eastAsia="ru-RU"/>
              </w:rPr>
            </w:pPr>
            <w:r w:rsidRPr="00EF13F9">
              <w:rPr>
                <w:rFonts w:ascii="Times New Roman" w:hAnsi="Times New Roman" w:cs="Times New Roman"/>
                <w:spacing w:val="-6"/>
              </w:rPr>
              <w:t>1.Производство корпусных</w:t>
            </w:r>
            <w:r w:rsidRPr="00EF13F9">
              <w:rPr>
                <w:rFonts w:ascii="Times New Roman" w:hAnsi="Times New Roman" w:cs="Times New Roman"/>
                <w:spacing w:val="-27"/>
              </w:rPr>
              <w:t xml:space="preserve"> </w:t>
            </w:r>
            <w:r w:rsidRPr="00EF13F9">
              <w:rPr>
                <w:rFonts w:ascii="Times New Roman" w:hAnsi="Times New Roman" w:cs="Times New Roman"/>
                <w:spacing w:val="-6"/>
              </w:rPr>
              <w:t>и</w:t>
            </w:r>
            <w:r w:rsidRPr="00EF13F9">
              <w:rPr>
                <w:rFonts w:ascii="Times New Roman" w:hAnsi="Times New Roman" w:cs="Times New Roman"/>
                <w:spacing w:val="-20"/>
              </w:rPr>
              <w:t xml:space="preserve"> </w:t>
            </w:r>
            <w:r w:rsidRPr="00EF13F9">
              <w:rPr>
                <w:rFonts w:ascii="Times New Roman" w:hAnsi="Times New Roman" w:cs="Times New Roman"/>
                <w:spacing w:val="-6"/>
              </w:rPr>
              <w:t>сварных</w:t>
            </w:r>
            <w:r w:rsidRPr="00EF13F9">
              <w:rPr>
                <w:rFonts w:ascii="Times New Roman" w:hAnsi="Times New Roman" w:cs="Times New Roman"/>
                <w:spacing w:val="-26"/>
              </w:rPr>
              <w:t xml:space="preserve"> </w:t>
            </w:r>
            <w:r w:rsidRPr="00EF13F9">
              <w:rPr>
                <w:rFonts w:ascii="Times New Roman" w:hAnsi="Times New Roman" w:cs="Times New Roman"/>
                <w:spacing w:val="-6"/>
              </w:rPr>
              <w:t>деталей</w:t>
            </w:r>
            <w:r w:rsidRPr="00EF13F9">
              <w:rPr>
                <w:rFonts w:ascii="Times New Roman" w:hAnsi="Times New Roman" w:cs="Times New Roman"/>
                <w:spacing w:val="-20"/>
              </w:rPr>
              <w:t xml:space="preserve"> </w:t>
            </w:r>
            <w:r w:rsidRPr="00EF13F9">
              <w:rPr>
                <w:rFonts w:ascii="Times New Roman" w:hAnsi="Times New Roman" w:cs="Times New Roman"/>
                <w:spacing w:val="-5"/>
              </w:rPr>
              <w:t>машин.</w:t>
            </w:r>
            <w:r w:rsidRPr="00EF13F9">
              <w:rPr>
                <w:rFonts w:ascii="Times New Roman" w:hAnsi="Times New Roman" w:cs="Times New Roman"/>
              </w:rPr>
              <w:t xml:space="preserve"> </w:t>
            </w:r>
            <w:r w:rsidRPr="00EF13F9">
              <w:rPr>
                <w:rFonts w:ascii="Times New Roman" w:hAnsi="Times New Roman" w:cs="Times New Roman"/>
                <w:spacing w:val="-5"/>
              </w:rPr>
              <w:t xml:space="preserve">Проектирование сборочно-сварочной технологической оснастки.   </w:t>
            </w:r>
            <w:r w:rsidRPr="00EF13F9">
              <w:rPr>
                <w:rFonts w:ascii="Times New Roman" w:hAnsi="Times New Roman" w:cs="Times New Roman"/>
              </w:rPr>
              <w:t xml:space="preserve"> </w:t>
            </w:r>
            <w:r w:rsidRPr="00EF13F9">
              <w:rPr>
                <w:rFonts w:ascii="Times New Roman" w:hAnsi="Times New Roman" w:cs="Times New Roman"/>
                <w:spacing w:val="-5"/>
              </w:rPr>
              <w:t>Строительные конструкции промышленных зданий. СНиП.</w:t>
            </w:r>
          </w:p>
        </w:tc>
      </w:tr>
      <w:tr w:rsidR="003556C9" w:rsidRPr="003556C9" w14:paraId="25BBE8D5" w14:textId="77777777" w:rsidTr="00EF13F9">
        <w:tc>
          <w:tcPr>
            <w:tcW w:w="9639" w:type="dxa"/>
            <w:gridSpan w:val="2"/>
          </w:tcPr>
          <w:p w14:paraId="7FDE32F9" w14:textId="77777777" w:rsidR="003556C9" w:rsidRPr="00EF13F9" w:rsidRDefault="003556C9" w:rsidP="003556C9">
            <w:pPr>
              <w:suppressAutoHyphens/>
              <w:jc w:val="both"/>
              <w:rPr>
                <w:rFonts w:ascii="Times New Roman" w:eastAsia="Times New Roman" w:hAnsi="Times New Roman" w:cs="Times New Roman"/>
                <w:b/>
                <w:bCs/>
                <w:lang w:eastAsia="ru-RU"/>
              </w:rPr>
            </w:pPr>
            <w:r w:rsidRPr="00EF13F9">
              <w:rPr>
                <w:rFonts w:ascii="Times New Roman" w:eastAsia="Times New Roman" w:hAnsi="Times New Roman" w:cs="Times New Roman"/>
                <w:b/>
                <w:bCs/>
                <w:lang w:eastAsia="ru-RU"/>
              </w:rPr>
              <w:t xml:space="preserve">Учебная практика </w:t>
            </w:r>
          </w:p>
          <w:p w14:paraId="0A5664B5" w14:textId="77777777" w:rsidR="003556C9" w:rsidRPr="00EF13F9" w:rsidRDefault="003556C9" w:rsidP="003556C9">
            <w:pPr>
              <w:suppressAutoHyphens/>
              <w:jc w:val="both"/>
              <w:rPr>
                <w:rFonts w:ascii="Times New Roman" w:eastAsia="Times New Roman" w:hAnsi="Times New Roman" w:cs="Times New Roman"/>
                <w:b/>
                <w:lang w:eastAsia="ru-RU"/>
              </w:rPr>
            </w:pPr>
            <w:r w:rsidRPr="00EF13F9">
              <w:rPr>
                <w:rFonts w:ascii="Times New Roman" w:eastAsia="Times New Roman" w:hAnsi="Times New Roman" w:cs="Times New Roman"/>
                <w:b/>
                <w:lang w:eastAsia="ru-RU"/>
              </w:rPr>
              <w:t>Виды работ:</w:t>
            </w:r>
          </w:p>
          <w:p w14:paraId="2F623D1C" w14:textId="77777777" w:rsidR="003556C9" w:rsidRPr="00EF13F9" w:rsidRDefault="003556C9" w:rsidP="003556C9">
            <w:pPr>
              <w:widowControl w:val="0"/>
              <w:spacing w:line="230" w:lineRule="exact"/>
              <w:ind w:right="1140"/>
              <w:rPr>
                <w:rFonts w:ascii="Times New Roman" w:eastAsia="Times New Roman" w:hAnsi="Times New Roman" w:cs="Times New Roman"/>
              </w:rPr>
            </w:pPr>
            <w:r w:rsidRPr="00EF13F9">
              <w:rPr>
                <w:rFonts w:ascii="Times New Roman" w:eastAsia="Times New Roman" w:hAnsi="Times New Roman" w:cs="Times New Roman"/>
              </w:rPr>
              <w:t xml:space="preserve">Организация рабочего места и правила безопасности труда при газовой сварке </w:t>
            </w:r>
          </w:p>
          <w:p w14:paraId="66CF2E57" w14:textId="77777777" w:rsidR="003556C9" w:rsidRPr="00EF13F9" w:rsidRDefault="003556C9" w:rsidP="003556C9">
            <w:pPr>
              <w:widowControl w:val="0"/>
              <w:spacing w:line="230" w:lineRule="exact"/>
              <w:ind w:right="1140"/>
              <w:rPr>
                <w:rFonts w:ascii="Times New Roman" w:eastAsia="Times New Roman" w:hAnsi="Times New Roman" w:cs="Times New Roman"/>
              </w:rPr>
            </w:pPr>
            <w:r w:rsidRPr="00EF13F9">
              <w:rPr>
                <w:rFonts w:ascii="Times New Roman" w:eastAsia="Times New Roman" w:hAnsi="Times New Roman" w:cs="Times New Roman"/>
              </w:rPr>
              <w:t>Подготовка газосварочного оборудования.</w:t>
            </w:r>
          </w:p>
          <w:p w14:paraId="3531B146" w14:textId="77777777" w:rsidR="003556C9" w:rsidRPr="00EF13F9" w:rsidRDefault="003556C9" w:rsidP="003556C9">
            <w:pPr>
              <w:widowControl w:val="0"/>
              <w:spacing w:line="259" w:lineRule="exact"/>
              <w:rPr>
                <w:rFonts w:ascii="Times New Roman" w:eastAsia="Times New Roman" w:hAnsi="Times New Roman" w:cs="Times New Roman"/>
              </w:rPr>
            </w:pPr>
            <w:r w:rsidRPr="00EF13F9">
              <w:rPr>
                <w:rFonts w:ascii="Times New Roman" w:eastAsia="Times New Roman" w:hAnsi="Times New Roman" w:cs="Times New Roman"/>
              </w:rPr>
              <w:t>Подготовка к работе сварочных горелок и газовых редукторов.</w:t>
            </w:r>
          </w:p>
          <w:p w14:paraId="4E6A92F6" w14:textId="77777777" w:rsidR="003556C9" w:rsidRPr="00EF13F9" w:rsidRDefault="003556C9" w:rsidP="003556C9">
            <w:pPr>
              <w:widowControl w:val="0"/>
              <w:spacing w:line="259" w:lineRule="exact"/>
              <w:rPr>
                <w:rFonts w:ascii="Times New Roman" w:eastAsia="Times New Roman" w:hAnsi="Times New Roman" w:cs="Times New Roman"/>
              </w:rPr>
            </w:pPr>
            <w:r w:rsidRPr="00EF13F9">
              <w:rPr>
                <w:rFonts w:ascii="Times New Roman" w:eastAsia="Times New Roman" w:hAnsi="Times New Roman" w:cs="Times New Roman"/>
              </w:rPr>
              <w:t>Отработка приемов газовой сварки во всех пространственных положениях.</w:t>
            </w:r>
          </w:p>
          <w:p w14:paraId="6994BA9C" w14:textId="77777777" w:rsidR="003556C9" w:rsidRPr="00EF13F9" w:rsidRDefault="003556C9" w:rsidP="003556C9">
            <w:pPr>
              <w:widowControl w:val="0"/>
              <w:spacing w:line="259" w:lineRule="exact"/>
              <w:rPr>
                <w:rFonts w:ascii="Times New Roman" w:eastAsia="Times New Roman" w:hAnsi="Times New Roman" w:cs="Times New Roman"/>
              </w:rPr>
            </w:pPr>
            <w:r w:rsidRPr="00EF13F9">
              <w:rPr>
                <w:rFonts w:ascii="Times New Roman" w:eastAsia="Times New Roman" w:hAnsi="Times New Roman" w:cs="Times New Roman"/>
              </w:rPr>
              <w:t>Отработка приемов газовой сварки чугуна, цветных металлов и сплавов.</w:t>
            </w:r>
          </w:p>
          <w:p w14:paraId="09C7EB4F" w14:textId="77777777" w:rsidR="003556C9" w:rsidRPr="00EF13F9" w:rsidRDefault="003556C9" w:rsidP="003556C9">
            <w:pPr>
              <w:widowControl w:val="0"/>
              <w:spacing w:line="259" w:lineRule="exact"/>
              <w:rPr>
                <w:rFonts w:ascii="Times New Roman" w:eastAsia="Times New Roman" w:hAnsi="Times New Roman" w:cs="Times New Roman"/>
              </w:rPr>
            </w:pPr>
            <w:r w:rsidRPr="00EF13F9">
              <w:rPr>
                <w:rFonts w:ascii="Times New Roman" w:eastAsia="Times New Roman" w:hAnsi="Times New Roman" w:cs="Times New Roman"/>
              </w:rPr>
              <w:t>Отработка приемов газовой сварки трубных соединений.</w:t>
            </w:r>
          </w:p>
          <w:p w14:paraId="559AFA1C" w14:textId="77777777" w:rsidR="003556C9" w:rsidRPr="00EF13F9" w:rsidRDefault="003556C9" w:rsidP="003556C9">
            <w:pPr>
              <w:widowControl w:val="0"/>
              <w:spacing w:line="259" w:lineRule="exact"/>
              <w:rPr>
                <w:rFonts w:ascii="Times New Roman" w:eastAsia="Times New Roman" w:hAnsi="Times New Roman" w:cs="Times New Roman"/>
              </w:rPr>
            </w:pPr>
            <w:r w:rsidRPr="00EF13F9">
              <w:rPr>
                <w:rFonts w:ascii="Times New Roman" w:eastAsia="Times New Roman" w:hAnsi="Times New Roman" w:cs="Times New Roman"/>
              </w:rPr>
              <w:t>Отработка приемов кислородной резки металлов.</w:t>
            </w:r>
          </w:p>
          <w:p w14:paraId="3579D7CB" w14:textId="77777777" w:rsidR="003556C9" w:rsidRPr="00EF13F9" w:rsidRDefault="003556C9" w:rsidP="003556C9">
            <w:pPr>
              <w:widowControl w:val="0"/>
              <w:spacing w:line="259" w:lineRule="exact"/>
              <w:rPr>
                <w:rFonts w:ascii="Times New Roman" w:eastAsia="Times New Roman" w:hAnsi="Times New Roman" w:cs="Times New Roman"/>
              </w:rPr>
            </w:pPr>
            <w:r w:rsidRPr="00EF13F9">
              <w:rPr>
                <w:rFonts w:ascii="Times New Roman" w:eastAsia="Times New Roman" w:hAnsi="Times New Roman" w:cs="Times New Roman"/>
              </w:rPr>
              <w:t>Отработка приемов кислородно-флюсовой резки деталей.</w:t>
            </w:r>
          </w:p>
          <w:p w14:paraId="1E585580" w14:textId="77777777" w:rsidR="003556C9" w:rsidRPr="00EF13F9" w:rsidRDefault="003556C9" w:rsidP="003556C9">
            <w:pPr>
              <w:widowControl w:val="0"/>
              <w:spacing w:line="259" w:lineRule="exact"/>
              <w:rPr>
                <w:rFonts w:ascii="Times New Roman" w:eastAsia="Times New Roman" w:hAnsi="Times New Roman" w:cs="Times New Roman"/>
              </w:rPr>
            </w:pPr>
            <w:r w:rsidRPr="00EF13F9">
              <w:rPr>
                <w:rFonts w:ascii="Times New Roman" w:eastAsia="Times New Roman" w:hAnsi="Times New Roman" w:cs="Times New Roman"/>
              </w:rPr>
              <w:t>Отработка приемов сварки конструкций из конструкционных и углеродистых сталей. Отработка приемов сварки различных конструкций во всех пространственных положениях. Применение безопасных методов выполнения сварочных работ.</w:t>
            </w:r>
          </w:p>
          <w:p w14:paraId="3DD4BF4E" w14:textId="77777777" w:rsidR="003556C9" w:rsidRPr="00EF13F9" w:rsidRDefault="003556C9" w:rsidP="003556C9">
            <w:pPr>
              <w:widowControl w:val="0"/>
              <w:tabs>
                <w:tab w:val="left" w:leader="underscore" w:pos="7858"/>
              </w:tabs>
              <w:spacing w:line="235" w:lineRule="exact"/>
              <w:jc w:val="both"/>
              <w:rPr>
                <w:rFonts w:ascii="Times New Roman" w:eastAsia="Times New Roman" w:hAnsi="Times New Roman" w:cs="Times New Roman"/>
                <w:highlight w:val="yellow"/>
                <w:lang w:eastAsia="ru-RU"/>
              </w:rPr>
            </w:pPr>
            <w:r w:rsidRPr="00EF13F9">
              <w:rPr>
                <w:rFonts w:ascii="Times New Roman" w:eastAsia="Times New Roman" w:hAnsi="Times New Roman" w:cs="Times New Roman"/>
                <w:shd w:val="clear" w:color="auto" w:fill="FFFFFF"/>
              </w:rPr>
              <w:t>Выполнение комплексной работы.</w:t>
            </w:r>
          </w:p>
        </w:tc>
      </w:tr>
      <w:tr w:rsidR="003556C9" w:rsidRPr="003556C9" w14:paraId="253D925A" w14:textId="77777777" w:rsidTr="00EF13F9">
        <w:trPr>
          <w:trHeight w:val="317"/>
        </w:trPr>
        <w:tc>
          <w:tcPr>
            <w:tcW w:w="9639" w:type="dxa"/>
            <w:gridSpan w:val="2"/>
          </w:tcPr>
          <w:p w14:paraId="34DFF085" w14:textId="77777777" w:rsidR="003556C9" w:rsidRPr="00EF13F9" w:rsidRDefault="003556C9" w:rsidP="003556C9">
            <w:pPr>
              <w:suppressAutoHyphens/>
              <w:jc w:val="both"/>
              <w:rPr>
                <w:rFonts w:ascii="Times New Roman" w:eastAsia="Times New Roman" w:hAnsi="Times New Roman" w:cs="Times New Roman"/>
                <w:b/>
                <w:bCs/>
                <w:lang w:eastAsia="ru-RU"/>
              </w:rPr>
            </w:pPr>
            <w:r w:rsidRPr="00EF13F9">
              <w:rPr>
                <w:rFonts w:ascii="Times New Roman" w:eastAsia="Times New Roman" w:hAnsi="Times New Roman" w:cs="Times New Roman"/>
                <w:b/>
                <w:bCs/>
                <w:lang w:eastAsia="ru-RU"/>
              </w:rPr>
              <w:t xml:space="preserve">Производственная практика </w:t>
            </w:r>
          </w:p>
          <w:p w14:paraId="0E1B008D" w14:textId="77777777" w:rsidR="003556C9" w:rsidRPr="00EF13F9" w:rsidRDefault="003556C9" w:rsidP="003556C9">
            <w:pPr>
              <w:widowControl w:val="0"/>
              <w:spacing w:line="235" w:lineRule="exact"/>
              <w:jc w:val="both"/>
              <w:rPr>
                <w:rFonts w:ascii="Times New Roman" w:eastAsia="Times New Roman" w:hAnsi="Times New Roman" w:cs="Times New Roman"/>
              </w:rPr>
            </w:pPr>
            <w:r w:rsidRPr="00EF13F9">
              <w:rPr>
                <w:rFonts w:ascii="Times New Roman" w:eastAsia="Times New Roman" w:hAnsi="Times New Roman" w:cs="Times New Roman"/>
                <w:b/>
                <w:lang w:eastAsia="ru-RU"/>
              </w:rPr>
              <w:t>Виды работ:</w:t>
            </w:r>
            <w:r w:rsidRPr="00EF13F9">
              <w:rPr>
                <w:rFonts w:ascii="Times New Roman" w:eastAsia="Times New Roman" w:hAnsi="Times New Roman" w:cs="Times New Roman"/>
              </w:rPr>
              <w:t xml:space="preserve"> </w:t>
            </w:r>
          </w:p>
          <w:p w14:paraId="3CF0D9B8" w14:textId="77777777" w:rsidR="003556C9" w:rsidRPr="00EF13F9" w:rsidRDefault="003556C9" w:rsidP="003556C9">
            <w:pPr>
              <w:widowControl w:val="0"/>
              <w:spacing w:line="235" w:lineRule="exact"/>
              <w:jc w:val="both"/>
              <w:rPr>
                <w:rFonts w:ascii="Times New Roman" w:eastAsia="Times New Roman" w:hAnsi="Times New Roman" w:cs="Times New Roman"/>
              </w:rPr>
            </w:pPr>
            <w:r w:rsidRPr="00EF13F9">
              <w:rPr>
                <w:rFonts w:ascii="Times New Roman" w:eastAsia="Times New Roman" w:hAnsi="Times New Roman" w:cs="Times New Roman"/>
              </w:rPr>
              <w:t>Техника безопасности на производстве.</w:t>
            </w:r>
          </w:p>
          <w:p w14:paraId="7EDD4008" w14:textId="77777777" w:rsidR="003556C9" w:rsidRPr="00EF13F9" w:rsidRDefault="003556C9" w:rsidP="003556C9">
            <w:pPr>
              <w:widowControl w:val="0"/>
              <w:spacing w:line="226" w:lineRule="exact"/>
              <w:jc w:val="both"/>
              <w:rPr>
                <w:rFonts w:ascii="Times New Roman" w:eastAsia="Times New Roman" w:hAnsi="Times New Roman" w:cs="Times New Roman"/>
              </w:rPr>
            </w:pPr>
            <w:r w:rsidRPr="00EF13F9">
              <w:rPr>
                <w:rFonts w:ascii="Times New Roman" w:eastAsia="Times New Roman" w:hAnsi="Times New Roman" w:cs="Times New Roman"/>
              </w:rPr>
              <w:t>Сварка в нижнем положении.</w:t>
            </w:r>
          </w:p>
          <w:p w14:paraId="08EE6B18" w14:textId="77777777" w:rsidR="003556C9" w:rsidRPr="00EF13F9" w:rsidRDefault="003556C9" w:rsidP="003556C9">
            <w:pPr>
              <w:widowControl w:val="0"/>
              <w:spacing w:line="226" w:lineRule="exact"/>
              <w:jc w:val="both"/>
              <w:rPr>
                <w:rFonts w:ascii="Times New Roman" w:eastAsia="Times New Roman" w:hAnsi="Times New Roman" w:cs="Times New Roman"/>
              </w:rPr>
            </w:pPr>
            <w:r w:rsidRPr="00EF13F9">
              <w:rPr>
                <w:rFonts w:ascii="Times New Roman" w:eastAsia="Times New Roman" w:hAnsi="Times New Roman" w:cs="Times New Roman"/>
              </w:rPr>
              <w:t>Сварка угловых и тавровых соединений.</w:t>
            </w:r>
          </w:p>
          <w:p w14:paraId="3D8F38AF" w14:textId="77777777" w:rsidR="003556C9" w:rsidRPr="00EF13F9" w:rsidRDefault="003556C9" w:rsidP="003556C9">
            <w:pPr>
              <w:widowControl w:val="0"/>
              <w:spacing w:line="226" w:lineRule="exact"/>
              <w:jc w:val="both"/>
              <w:rPr>
                <w:rFonts w:ascii="Times New Roman" w:eastAsia="Times New Roman" w:hAnsi="Times New Roman" w:cs="Times New Roman"/>
              </w:rPr>
            </w:pPr>
            <w:r w:rsidRPr="00EF13F9">
              <w:rPr>
                <w:rFonts w:ascii="Times New Roman" w:eastAsia="Times New Roman" w:hAnsi="Times New Roman" w:cs="Times New Roman"/>
              </w:rPr>
              <w:t>Сварка внахлест.</w:t>
            </w:r>
          </w:p>
          <w:p w14:paraId="3A7E578F" w14:textId="77777777" w:rsidR="003556C9" w:rsidRPr="00EF13F9" w:rsidRDefault="003556C9" w:rsidP="003556C9">
            <w:pPr>
              <w:widowControl w:val="0"/>
              <w:spacing w:line="226" w:lineRule="exact"/>
              <w:jc w:val="both"/>
              <w:rPr>
                <w:rFonts w:ascii="Times New Roman" w:eastAsia="Times New Roman" w:hAnsi="Times New Roman" w:cs="Times New Roman"/>
              </w:rPr>
            </w:pPr>
            <w:r w:rsidRPr="00EF13F9">
              <w:rPr>
                <w:rFonts w:ascii="Times New Roman" w:eastAsia="Times New Roman" w:hAnsi="Times New Roman" w:cs="Times New Roman"/>
              </w:rPr>
              <w:t>Сварка замочных соединений.</w:t>
            </w:r>
          </w:p>
          <w:p w14:paraId="1BF1D574" w14:textId="77777777" w:rsidR="003556C9" w:rsidRPr="00EF13F9" w:rsidRDefault="003556C9" w:rsidP="003556C9">
            <w:pPr>
              <w:widowControl w:val="0"/>
              <w:spacing w:line="226" w:lineRule="exact"/>
              <w:jc w:val="both"/>
              <w:rPr>
                <w:rFonts w:ascii="Times New Roman" w:eastAsia="Times New Roman" w:hAnsi="Times New Roman" w:cs="Times New Roman"/>
              </w:rPr>
            </w:pPr>
            <w:r w:rsidRPr="00EF13F9">
              <w:rPr>
                <w:rFonts w:ascii="Times New Roman" w:eastAsia="Times New Roman" w:hAnsi="Times New Roman" w:cs="Times New Roman"/>
              </w:rPr>
              <w:t>Сварка с разделкой кромок.</w:t>
            </w:r>
          </w:p>
          <w:p w14:paraId="27968814" w14:textId="77777777" w:rsidR="003556C9" w:rsidRPr="00EF13F9" w:rsidRDefault="003556C9" w:rsidP="003556C9">
            <w:pPr>
              <w:widowControl w:val="0"/>
              <w:spacing w:line="226" w:lineRule="exact"/>
              <w:jc w:val="both"/>
              <w:rPr>
                <w:rFonts w:ascii="Times New Roman" w:eastAsia="Times New Roman" w:hAnsi="Times New Roman" w:cs="Times New Roman"/>
              </w:rPr>
            </w:pPr>
            <w:r w:rsidRPr="00EF13F9">
              <w:rPr>
                <w:rFonts w:ascii="Times New Roman" w:eastAsia="Times New Roman" w:hAnsi="Times New Roman" w:cs="Times New Roman"/>
              </w:rPr>
              <w:t>Сварка труб встык.</w:t>
            </w:r>
          </w:p>
          <w:p w14:paraId="54EF1EF0" w14:textId="77777777" w:rsidR="003556C9" w:rsidRPr="00EF13F9" w:rsidRDefault="003556C9" w:rsidP="003556C9">
            <w:pPr>
              <w:widowControl w:val="0"/>
              <w:spacing w:line="226" w:lineRule="exact"/>
              <w:jc w:val="both"/>
              <w:rPr>
                <w:rFonts w:ascii="Times New Roman" w:eastAsia="Times New Roman" w:hAnsi="Times New Roman" w:cs="Times New Roman"/>
              </w:rPr>
            </w:pPr>
            <w:r w:rsidRPr="00EF13F9">
              <w:rPr>
                <w:rFonts w:ascii="Times New Roman" w:eastAsia="Times New Roman" w:hAnsi="Times New Roman" w:cs="Times New Roman"/>
              </w:rPr>
              <w:t>Врезка труб различных диаметров.</w:t>
            </w:r>
          </w:p>
          <w:p w14:paraId="7482B573" w14:textId="77777777" w:rsidR="003556C9" w:rsidRPr="00EF13F9" w:rsidRDefault="003556C9" w:rsidP="003556C9">
            <w:pPr>
              <w:widowControl w:val="0"/>
              <w:spacing w:line="226" w:lineRule="exact"/>
              <w:jc w:val="both"/>
              <w:rPr>
                <w:rFonts w:ascii="Times New Roman" w:eastAsia="Times New Roman" w:hAnsi="Times New Roman" w:cs="Times New Roman"/>
              </w:rPr>
            </w:pPr>
            <w:r w:rsidRPr="00EF13F9">
              <w:rPr>
                <w:rFonts w:ascii="Times New Roman" w:eastAsia="Times New Roman" w:hAnsi="Times New Roman" w:cs="Times New Roman"/>
              </w:rPr>
              <w:t>Резка металла разной толщины.</w:t>
            </w:r>
          </w:p>
          <w:p w14:paraId="5577FBEE" w14:textId="77777777" w:rsidR="003556C9" w:rsidRPr="00EF13F9" w:rsidRDefault="003556C9" w:rsidP="003556C9">
            <w:pPr>
              <w:widowControl w:val="0"/>
              <w:spacing w:line="226" w:lineRule="exact"/>
              <w:jc w:val="both"/>
              <w:rPr>
                <w:rFonts w:ascii="Times New Roman" w:eastAsia="Times New Roman" w:hAnsi="Times New Roman" w:cs="Times New Roman"/>
              </w:rPr>
            </w:pPr>
            <w:r w:rsidRPr="00EF13F9">
              <w:rPr>
                <w:rFonts w:ascii="Times New Roman" w:eastAsia="Times New Roman" w:hAnsi="Times New Roman" w:cs="Times New Roman"/>
              </w:rPr>
              <w:t>Резка труб, прутка и различных профилей.</w:t>
            </w:r>
          </w:p>
          <w:p w14:paraId="7708BCBD" w14:textId="77777777" w:rsidR="003556C9" w:rsidRPr="00EF13F9" w:rsidRDefault="003556C9" w:rsidP="003556C9">
            <w:pPr>
              <w:suppressAutoHyphens/>
              <w:jc w:val="both"/>
              <w:rPr>
                <w:rFonts w:ascii="Times New Roman" w:eastAsia="Times New Roman" w:hAnsi="Times New Roman" w:cs="Times New Roman"/>
                <w:highlight w:val="yellow"/>
                <w:lang w:eastAsia="ru-RU"/>
              </w:rPr>
            </w:pPr>
            <w:r w:rsidRPr="00EF13F9">
              <w:rPr>
                <w:rFonts w:ascii="Times New Roman" w:hAnsi="Times New Roman" w:cs="Times New Roman"/>
              </w:rPr>
              <w:t>Выполнение комплексной квалификационной работы.</w:t>
            </w:r>
          </w:p>
        </w:tc>
      </w:tr>
      <w:tr w:rsidR="003556C9" w:rsidRPr="003556C9" w14:paraId="79735DA6" w14:textId="77777777" w:rsidTr="00EF13F9">
        <w:tc>
          <w:tcPr>
            <w:tcW w:w="9639" w:type="dxa"/>
            <w:gridSpan w:val="2"/>
          </w:tcPr>
          <w:p w14:paraId="46244B8E" w14:textId="07A02616" w:rsidR="003556C9" w:rsidRPr="00EF13F9" w:rsidRDefault="003556C9" w:rsidP="003556C9">
            <w:pPr>
              <w:spacing w:line="276" w:lineRule="auto"/>
              <w:rPr>
                <w:rFonts w:ascii="Times New Roman" w:eastAsia="Times New Roman" w:hAnsi="Times New Roman" w:cs="Times New Roman"/>
                <w:b/>
                <w:bCs/>
                <w:lang w:eastAsia="ru-RU"/>
              </w:rPr>
            </w:pPr>
            <w:r w:rsidRPr="00EF13F9">
              <w:rPr>
                <w:rFonts w:ascii="Times New Roman" w:hAnsi="Times New Roman" w:cs="Times New Roman"/>
                <w:b/>
                <w:bCs/>
              </w:rPr>
              <w:t xml:space="preserve">Промежуточная аттестация </w:t>
            </w:r>
          </w:p>
        </w:tc>
      </w:tr>
      <w:tr w:rsidR="003556C9" w:rsidRPr="003556C9" w14:paraId="01C16D95" w14:textId="77777777" w:rsidTr="00EF13F9">
        <w:tc>
          <w:tcPr>
            <w:tcW w:w="9639" w:type="dxa"/>
            <w:gridSpan w:val="2"/>
          </w:tcPr>
          <w:p w14:paraId="59DCAC0E" w14:textId="021FEA3F" w:rsidR="003556C9" w:rsidRPr="00EF13F9" w:rsidRDefault="003556C9" w:rsidP="003556C9">
            <w:pPr>
              <w:spacing w:line="276" w:lineRule="auto"/>
              <w:rPr>
                <w:rFonts w:ascii="Times New Roman" w:eastAsia="Times New Roman" w:hAnsi="Times New Roman" w:cs="Times New Roman"/>
                <w:b/>
                <w:bCs/>
                <w:lang w:eastAsia="ru-RU"/>
              </w:rPr>
            </w:pPr>
            <w:r w:rsidRPr="00EF13F9">
              <w:rPr>
                <w:rFonts w:ascii="Times New Roman" w:hAnsi="Times New Roman" w:cs="Times New Roman"/>
                <w:b/>
                <w:bCs/>
              </w:rPr>
              <w:t xml:space="preserve">Всего </w:t>
            </w:r>
            <w:r w:rsidR="00B65C07">
              <w:rPr>
                <w:rFonts w:ascii="Times New Roman" w:hAnsi="Times New Roman" w:cs="Times New Roman"/>
                <w:b/>
                <w:bCs/>
              </w:rPr>
              <w:t>524</w:t>
            </w:r>
          </w:p>
        </w:tc>
      </w:tr>
    </w:tbl>
    <w:p w14:paraId="1518626A" w14:textId="638434DA" w:rsidR="00863DF9" w:rsidRDefault="00863DF9" w:rsidP="00304BF8">
      <w:pPr>
        <w:rPr>
          <w:rFonts w:ascii="Times New Roman" w:hAnsi="Times New Roman" w:cs="Times New Roman"/>
          <w:sz w:val="24"/>
          <w:szCs w:val="24"/>
        </w:rPr>
      </w:pPr>
    </w:p>
    <w:p w14:paraId="61EC7FD0" w14:textId="77777777" w:rsidR="00863DF9" w:rsidRDefault="00863DF9" w:rsidP="00304BF8">
      <w:pPr>
        <w:rPr>
          <w:rFonts w:ascii="Times New Roman" w:hAnsi="Times New Roman" w:cs="Times New Roman"/>
          <w:sz w:val="24"/>
          <w:szCs w:val="24"/>
        </w:rPr>
      </w:pPr>
    </w:p>
    <w:p w14:paraId="7B0B1528" w14:textId="77777777" w:rsidR="00304BF8" w:rsidRPr="00E11160" w:rsidRDefault="00304BF8" w:rsidP="00304BF8">
      <w:pPr>
        <w:pStyle w:val="1f"/>
        <w:rPr>
          <w:rFonts w:ascii="Times New Roman" w:hAnsi="Times New Roman"/>
        </w:rPr>
      </w:pPr>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p>
    <w:p w14:paraId="73379C5C" w14:textId="77777777" w:rsidR="00304BF8" w:rsidRPr="00E11160" w:rsidRDefault="00304BF8" w:rsidP="00304BF8">
      <w:pPr>
        <w:pStyle w:val="114"/>
        <w:rPr>
          <w:rFonts w:ascii="Times New Roman" w:hAnsi="Times New Roman"/>
        </w:rPr>
      </w:pPr>
      <w:r w:rsidRPr="00E11160">
        <w:rPr>
          <w:rFonts w:ascii="Times New Roman" w:hAnsi="Times New Roman"/>
        </w:rPr>
        <w:t>3.1. Материально-техническое обеспечение</w:t>
      </w:r>
    </w:p>
    <w:p w14:paraId="377666F0" w14:textId="385653FD" w:rsidR="00304BF8" w:rsidRPr="00535B72" w:rsidRDefault="00AB66F4" w:rsidP="00E90936">
      <w:pPr>
        <w:spacing w:line="276"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r w:rsidR="00304BF8" w:rsidRPr="00535B72">
        <w:rPr>
          <w:rFonts w:ascii="Times New Roman" w:hAnsi="Times New Roman" w:cs="Times New Roman"/>
          <w:bCs/>
          <w:sz w:val="24"/>
          <w:szCs w:val="24"/>
        </w:rPr>
        <w:t xml:space="preserve">Кабинет </w:t>
      </w:r>
      <w:r>
        <w:rPr>
          <w:rFonts w:ascii="Times New Roman" w:hAnsi="Times New Roman" w:cs="Times New Roman"/>
          <w:bCs/>
          <w:sz w:val="24"/>
          <w:szCs w:val="24"/>
        </w:rPr>
        <w:t>«</w:t>
      </w:r>
      <w:r w:rsidRPr="00734CC4">
        <w:rPr>
          <w:rFonts w:ascii="Times New Roman" w:eastAsia="Calibri" w:hAnsi="Times New Roman" w:cs="Times New Roman"/>
          <w:sz w:val="24"/>
          <w:szCs w:val="24"/>
        </w:rPr>
        <w:t>Общепрофессиональных дисциплин и профессиональных модулей</w:t>
      </w:r>
      <w:r>
        <w:rPr>
          <w:rFonts w:ascii="Times New Roman" w:eastAsia="Calibri" w:hAnsi="Times New Roman" w:cs="Times New Roman"/>
          <w:sz w:val="24"/>
          <w:szCs w:val="24"/>
        </w:rPr>
        <w:t>»</w:t>
      </w:r>
      <w:r w:rsidR="00304BF8" w:rsidRPr="00535B72">
        <w:rPr>
          <w:rFonts w:ascii="Times New Roman" w:hAnsi="Times New Roman" w:cs="Times New Roman"/>
          <w:bCs/>
          <w:sz w:val="24"/>
          <w:szCs w:val="24"/>
        </w:rPr>
        <w:t xml:space="preserve">, оснащенный(е) в соответствии с </w:t>
      </w:r>
      <w:bookmarkStart w:id="39" w:name="_Hlk228791851"/>
      <w:r>
        <w:rPr>
          <w:rFonts w:ascii="Times New Roman" w:hAnsi="Times New Roman" w:cs="Times New Roman"/>
          <w:bCs/>
          <w:sz w:val="24"/>
          <w:szCs w:val="24"/>
        </w:rPr>
        <w:t>П</w:t>
      </w:r>
      <w:r w:rsidR="00304BF8" w:rsidRPr="00535B72">
        <w:rPr>
          <w:rFonts w:ascii="Times New Roman" w:hAnsi="Times New Roman" w:cs="Times New Roman"/>
          <w:bCs/>
          <w:sz w:val="24"/>
          <w:szCs w:val="24"/>
        </w:rPr>
        <w:t xml:space="preserve">риложением 3 </w:t>
      </w:r>
      <w:r>
        <w:rPr>
          <w:rFonts w:ascii="Times New Roman" w:hAnsi="Times New Roman" w:cs="Times New Roman"/>
          <w:bCs/>
          <w:sz w:val="24"/>
          <w:szCs w:val="24"/>
        </w:rPr>
        <w:t xml:space="preserve">к </w:t>
      </w:r>
      <w:r w:rsidR="00304BF8" w:rsidRPr="00535B72">
        <w:rPr>
          <w:rFonts w:ascii="Times New Roman" w:hAnsi="Times New Roman" w:cs="Times New Roman"/>
          <w:bCs/>
          <w:sz w:val="24"/>
          <w:szCs w:val="24"/>
        </w:rPr>
        <w:t>ПОП</w:t>
      </w:r>
      <w:r>
        <w:rPr>
          <w:rFonts w:ascii="Times New Roman" w:hAnsi="Times New Roman" w:cs="Times New Roman"/>
          <w:bCs/>
          <w:sz w:val="24"/>
          <w:szCs w:val="24"/>
        </w:rPr>
        <w:t xml:space="preserve"> С</w:t>
      </w:r>
      <w:r w:rsidR="00304BF8" w:rsidRPr="00535B72">
        <w:rPr>
          <w:rFonts w:ascii="Times New Roman" w:hAnsi="Times New Roman" w:cs="Times New Roman"/>
          <w:bCs/>
          <w:sz w:val="24"/>
          <w:szCs w:val="24"/>
        </w:rPr>
        <w:t>П</w:t>
      </w:r>
      <w:r>
        <w:rPr>
          <w:rFonts w:ascii="Times New Roman" w:hAnsi="Times New Roman" w:cs="Times New Roman"/>
          <w:bCs/>
          <w:sz w:val="24"/>
          <w:szCs w:val="24"/>
        </w:rPr>
        <w:t>О</w:t>
      </w:r>
      <w:bookmarkEnd w:id="39"/>
      <w:r w:rsidR="00304BF8" w:rsidRPr="00535B72">
        <w:rPr>
          <w:rFonts w:ascii="Times New Roman" w:hAnsi="Times New Roman" w:cs="Times New Roman"/>
          <w:bCs/>
          <w:sz w:val="24"/>
          <w:szCs w:val="24"/>
        </w:rPr>
        <w:t xml:space="preserve">. </w:t>
      </w:r>
    </w:p>
    <w:p w14:paraId="7E1F962D" w14:textId="12C58BA3" w:rsidR="00567D56" w:rsidRPr="00FA680C" w:rsidRDefault="00567D56" w:rsidP="00E90936">
      <w:pPr>
        <w:suppressAutoHyphens/>
        <w:ind w:firstLine="709"/>
        <w:jc w:val="both"/>
        <w:rPr>
          <w:rFonts w:ascii="Times New Roman" w:hAnsi="Times New Roman" w:cs="Times New Roman"/>
          <w:bCs/>
          <w:i/>
          <w:sz w:val="24"/>
          <w:szCs w:val="24"/>
        </w:rPr>
      </w:pPr>
      <w:r w:rsidRPr="00FA680C">
        <w:rPr>
          <w:rFonts w:ascii="Times New Roman" w:hAnsi="Times New Roman" w:cs="Times New Roman"/>
          <w:bCs/>
          <w:sz w:val="24"/>
          <w:szCs w:val="24"/>
        </w:rPr>
        <w:t>Лаборатория</w:t>
      </w:r>
      <w:r>
        <w:rPr>
          <w:rFonts w:ascii="Times New Roman" w:hAnsi="Times New Roman" w:cs="Times New Roman"/>
          <w:bCs/>
          <w:sz w:val="24"/>
          <w:szCs w:val="24"/>
        </w:rPr>
        <w:t xml:space="preserve"> </w:t>
      </w:r>
      <w:r>
        <w:rPr>
          <w:rFonts w:ascii="Times New Roman" w:hAnsi="Times New Roman"/>
          <w:bCs/>
          <w:iCs/>
          <w:sz w:val="24"/>
          <w:szCs w:val="24"/>
        </w:rPr>
        <w:t>«</w:t>
      </w:r>
      <w:r w:rsidRPr="00960A95">
        <w:rPr>
          <w:rFonts w:ascii="Times New Roman" w:hAnsi="Times New Roman"/>
          <w:sz w:val="24"/>
          <w:szCs w:val="24"/>
        </w:rPr>
        <w:t>Испытания материалов и контроля качества сварных соединений</w:t>
      </w:r>
      <w:r>
        <w:rPr>
          <w:rFonts w:ascii="Times New Roman" w:hAnsi="Times New Roman"/>
          <w:bCs/>
          <w:iCs/>
          <w:sz w:val="24"/>
          <w:szCs w:val="24"/>
        </w:rPr>
        <w:t>»</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оснащенная в соответствии с </w:t>
      </w:r>
      <w:r w:rsidR="00AB66F4">
        <w:rPr>
          <w:rFonts w:ascii="Times New Roman" w:hAnsi="Times New Roman" w:cs="Times New Roman"/>
          <w:bCs/>
          <w:sz w:val="24"/>
          <w:szCs w:val="24"/>
        </w:rPr>
        <w:t>П</w:t>
      </w:r>
      <w:r w:rsidR="00AB66F4" w:rsidRPr="00535B72">
        <w:rPr>
          <w:rFonts w:ascii="Times New Roman" w:hAnsi="Times New Roman" w:cs="Times New Roman"/>
          <w:bCs/>
          <w:sz w:val="24"/>
          <w:szCs w:val="24"/>
        </w:rPr>
        <w:t xml:space="preserve">риложением 3 </w:t>
      </w:r>
      <w:r w:rsidR="00AB66F4">
        <w:rPr>
          <w:rFonts w:ascii="Times New Roman" w:hAnsi="Times New Roman" w:cs="Times New Roman"/>
          <w:bCs/>
          <w:sz w:val="24"/>
          <w:szCs w:val="24"/>
        </w:rPr>
        <w:t xml:space="preserve">к </w:t>
      </w:r>
      <w:r w:rsidR="00AB66F4" w:rsidRPr="00535B72">
        <w:rPr>
          <w:rFonts w:ascii="Times New Roman" w:hAnsi="Times New Roman" w:cs="Times New Roman"/>
          <w:bCs/>
          <w:sz w:val="24"/>
          <w:szCs w:val="24"/>
        </w:rPr>
        <w:t>ПОП</w:t>
      </w:r>
      <w:r w:rsidR="00AB66F4">
        <w:rPr>
          <w:rFonts w:ascii="Times New Roman" w:hAnsi="Times New Roman" w:cs="Times New Roman"/>
          <w:bCs/>
          <w:sz w:val="24"/>
          <w:szCs w:val="24"/>
        </w:rPr>
        <w:t xml:space="preserve"> С</w:t>
      </w:r>
      <w:r w:rsidR="00AB66F4" w:rsidRPr="00535B72">
        <w:rPr>
          <w:rFonts w:ascii="Times New Roman" w:hAnsi="Times New Roman" w:cs="Times New Roman"/>
          <w:bCs/>
          <w:sz w:val="24"/>
          <w:szCs w:val="24"/>
        </w:rPr>
        <w:t>П</w:t>
      </w:r>
      <w:r w:rsidR="00AB66F4">
        <w:rPr>
          <w:rFonts w:ascii="Times New Roman" w:hAnsi="Times New Roman" w:cs="Times New Roman"/>
          <w:bCs/>
          <w:sz w:val="24"/>
          <w:szCs w:val="24"/>
        </w:rPr>
        <w:t>О</w:t>
      </w:r>
      <w:r w:rsidRPr="00FA680C">
        <w:rPr>
          <w:rFonts w:ascii="Times New Roman" w:hAnsi="Times New Roman" w:cs="Times New Roman"/>
          <w:bCs/>
          <w:i/>
          <w:sz w:val="24"/>
          <w:szCs w:val="24"/>
        </w:rPr>
        <w:t>.</w:t>
      </w:r>
    </w:p>
    <w:p w14:paraId="1CD138A8" w14:textId="75710B75" w:rsidR="00567D56" w:rsidRPr="00FA680C" w:rsidRDefault="00567D56" w:rsidP="00E90936">
      <w:pPr>
        <w:suppressAutoHyphens/>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t>Мастерские</w:t>
      </w:r>
      <w:r>
        <w:rPr>
          <w:rFonts w:ascii="Times New Roman" w:hAnsi="Times New Roman" w:cs="Times New Roman"/>
          <w:bCs/>
          <w:sz w:val="24"/>
          <w:szCs w:val="24"/>
        </w:rPr>
        <w:t xml:space="preserve"> и зоны по видам работ </w:t>
      </w:r>
      <w:r w:rsidRPr="003E4002">
        <w:rPr>
          <w:rFonts w:ascii="Times New Roman" w:hAnsi="Times New Roman"/>
          <w:bCs/>
          <w:sz w:val="24"/>
          <w:szCs w:val="24"/>
        </w:rPr>
        <w:t>«</w:t>
      </w:r>
      <w:r w:rsidRPr="003E4002">
        <w:rPr>
          <w:rFonts w:ascii="Times New Roman" w:hAnsi="Times New Roman"/>
          <w:sz w:val="24"/>
          <w:szCs w:val="24"/>
        </w:rPr>
        <w:t>Слесарная», «Сварочная для сварки металлов»</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оснащенные в соответствии с </w:t>
      </w:r>
      <w:r w:rsidR="00AB66F4">
        <w:rPr>
          <w:rFonts w:ascii="Times New Roman" w:hAnsi="Times New Roman" w:cs="Times New Roman"/>
          <w:bCs/>
          <w:sz w:val="24"/>
          <w:szCs w:val="24"/>
        </w:rPr>
        <w:t>П</w:t>
      </w:r>
      <w:r w:rsidR="00AB66F4" w:rsidRPr="00535B72">
        <w:rPr>
          <w:rFonts w:ascii="Times New Roman" w:hAnsi="Times New Roman" w:cs="Times New Roman"/>
          <w:bCs/>
          <w:sz w:val="24"/>
          <w:szCs w:val="24"/>
        </w:rPr>
        <w:t xml:space="preserve">риложением 3 </w:t>
      </w:r>
      <w:r w:rsidR="00AB66F4">
        <w:rPr>
          <w:rFonts w:ascii="Times New Roman" w:hAnsi="Times New Roman" w:cs="Times New Roman"/>
          <w:bCs/>
          <w:sz w:val="24"/>
          <w:szCs w:val="24"/>
        </w:rPr>
        <w:t xml:space="preserve">к </w:t>
      </w:r>
      <w:r w:rsidR="00AB66F4" w:rsidRPr="00535B72">
        <w:rPr>
          <w:rFonts w:ascii="Times New Roman" w:hAnsi="Times New Roman" w:cs="Times New Roman"/>
          <w:bCs/>
          <w:sz w:val="24"/>
          <w:szCs w:val="24"/>
        </w:rPr>
        <w:t>ПОП</w:t>
      </w:r>
      <w:r w:rsidR="00AB66F4">
        <w:rPr>
          <w:rFonts w:ascii="Times New Roman" w:hAnsi="Times New Roman" w:cs="Times New Roman"/>
          <w:bCs/>
          <w:sz w:val="24"/>
          <w:szCs w:val="24"/>
        </w:rPr>
        <w:t xml:space="preserve"> С</w:t>
      </w:r>
      <w:r w:rsidR="00AB66F4" w:rsidRPr="00535B72">
        <w:rPr>
          <w:rFonts w:ascii="Times New Roman" w:hAnsi="Times New Roman" w:cs="Times New Roman"/>
          <w:bCs/>
          <w:sz w:val="24"/>
          <w:szCs w:val="24"/>
        </w:rPr>
        <w:t>П</w:t>
      </w:r>
      <w:r w:rsidR="00AB66F4">
        <w:rPr>
          <w:rFonts w:ascii="Times New Roman" w:hAnsi="Times New Roman" w:cs="Times New Roman"/>
          <w:bCs/>
          <w:sz w:val="24"/>
          <w:szCs w:val="24"/>
        </w:rPr>
        <w:t>О</w:t>
      </w:r>
      <w:r w:rsidRPr="00FA680C">
        <w:rPr>
          <w:rFonts w:ascii="Times New Roman" w:hAnsi="Times New Roman" w:cs="Times New Roman"/>
          <w:bCs/>
          <w:i/>
          <w:iCs/>
          <w:sz w:val="24"/>
          <w:szCs w:val="24"/>
        </w:rPr>
        <w:t>.</w:t>
      </w:r>
    </w:p>
    <w:p w14:paraId="114409E7" w14:textId="77777777" w:rsidR="00567D56" w:rsidRDefault="00567D56" w:rsidP="00304BF8">
      <w:pPr>
        <w:pStyle w:val="114"/>
        <w:rPr>
          <w:rFonts w:ascii="Times New Roman" w:hAnsi="Times New Roman"/>
        </w:rPr>
      </w:pPr>
    </w:p>
    <w:p w14:paraId="05852235" w14:textId="248EB1B4" w:rsidR="00304BF8" w:rsidRPr="00E11160" w:rsidRDefault="00304BF8" w:rsidP="00304BF8">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5F7DF7D6" w14:textId="77777777" w:rsidR="00304BF8" w:rsidRDefault="00304BF8" w:rsidP="00304BF8">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 xml:space="preserve">библиотечного фонда </w:t>
      </w:r>
      <w:r w:rsidRPr="004F3587">
        <w:rPr>
          <w:rFonts w:ascii="Times New Roman" w:hAnsi="Times New Roman"/>
          <w:bCs/>
          <w:sz w:val="24"/>
          <w:szCs w:val="24"/>
        </w:rPr>
        <w:lastRenderedPageBreak/>
        <w:t>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E99A980" w14:textId="77777777" w:rsidR="00304BF8" w:rsidRDefault="00304BF8" w:rsidP="00304BF8">
      <w:pPr>
        <w:pStyle w:val="a4"/>
        <w:spacing w:line="276" w:lineRule="auto"/>
        <w:ind w:left="0" w:firstLine="709"/>
        <w:jc w:val="both"/>
        <w:rPr>
          <w:rFonts w:ascii="Times New Roman" w:hAnsi="Times New Roman"/>
          <w:bCs/>
          <w:sz w:val="24"/>
          <w:szCs w:val="24"/>
        </w:rPr>
      </w:pPr>
    </w:p>
    <w:p w14:paraId="023C7ED5" w14:textId="7F4DE239" w:rsidR="00567D56" w:rsidRPr="00BE62FF" w:rsidRDefault="00304BF8" w:rsidP="00AB66F4">
      <w:pPr>
        <w:pStyle w:val="a4"/>
        <w:spacing w:line="360"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65DA6BE5" w14:textId="1B87D5FB" w:rsidR="00567D56" w:rsidRPr="00567D56" w:rsidRDefault="00567D56" w:rsidP="00567D56">
      <w:pPr>
        <w:suppressAutoHyphens/>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1.</w:t>
      </w:r>
      <w:r w:rsidRPr="00567D56">
        <w:rPr>
          <w:rFonts w:ascii="Times New Roman" w:hAnsi="Times New Roman" w:cs="Times New Roman"/>
          <w:bCs/>
          <w:iCs/>
          <w:sz w:val="24"/>
          <w:szCs w:val="24"/>
        </w:rPr>
        <w:t xml:space="preserve">Овчинников, В. В. Производство сварных конструкций. Сварные соединения с полимерными прослойками и покрытиями: учебное пособие / В.В. Овчинников, В.И. Рязанцев, М.А. </w:t>
      </w:r>
      <w:proofErr w:type="spellStart"/>
      <w:r w:rsidRPr="00567D56">
        <w:rPr>
          <w:rFonts w:ascii="Times New Roman" w:hAnsi="Times New Roman" w:cs="Times New Roman"/>
          <w:bCs/>
          <w:iCs/>
          <w:sz w:val="24"/>
          <w:szCs w:val="24"/>
        </w:rPr>
        <w:t>Гуреева</w:t>
      </w:r>
      <w:proofErr w:type="spellEnd"/>
      <w:r w:rsidRPr="00567D56">
        <w:rPr>
          <w:rFonts w:ascii="Times New Roman" w:hAnsi="Times New Roman" w:cs="Times New Roman"/>
          <w:bCs/>
          <w:iCs/>
          <w:sz w:val="24"/>
          <w:szCs w:val="24"/>
        </w:rPr>
        <w:t>. — Москва: ФОРУМ: ИНФРА-М, 2022. — 216 с. — (Среднее профессиональное образование). — DOI 10.12737/21176. - ISBN 978-5-8199-0732-0. - Текст: электронный. - URL: https://znanium.com/catalog/product/1778232</w:t>
      </w:r>
    </w:p>
    <w:p w14:paraId="076A2B14" w14:textId="76AFA999" w:rsidR="00567D56" w:rsidRPr="00567D56" w:rsidRDefault="00567D56" w:rsidP="00567D56">
      <w:pPr>
        <w:suppressAutoHyphens/>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2.</w:t>
      </w:r>
      <w:r w:rsidRPr="00567D56">
        <w:rPr>
          <w:rFonts w:ascii="Times New Roman" w:hAnsi="Times New Roman" w:cs="Times New Roman"/>
          <w:bCs/>
          <w:iCs/>
          <w:sz w:val="24"/>
          <w:szCs w:val="24"/>
        </w:rPr>
        <w:t>Овчинников, В. В. Технология производства сварных конструкций: учебное издание / Овчинников В.В. - Москва: Академия, 2024. - 272 c. (Профессии среднего профессионального образования). - URL: https://academia-moscow.ru - Режим доступа: Электронная библиотека «</w:t>
      </w:r>
      <w:proofErr w:type="spellStart"/>
      <w:r w:rsidRPr="00567D56">
        <w:rPr>
          <w:rFonts w:ascii="Times New Roman" w:hAnsi="Times New Roman" w:cs="Times New Roman"/>
          <w:bCs/>
          <w:iCs/>
          <w:sz w:val="24"/>
          <w:szCs w:val="24"/>
        </w:rPr>
        <w:t>Academia-moscow</w:t>
      </w:r>
      <w:proofErr w:type="spellEnd"/>
      <w:r w:rsidRPr="00567D56">
        <w:rPr>
          <w:rFonts w:ascii="Times New Roman" w:hAnsi="Times New Roman" w:cs="Times New Roman"/>
          <w:bCs/>
          <w:iCs/>
          <w:sz w:val="24"/>
          <w:szCs w:val="24"/>
        </w:rPr>
        <w:t>». - Текс</w:t>
      </w:r>
      <w:r w:rsidR="00AB66F4">
        <w:rPr>
          <w:rFonts w:ascii="Times New Roman" w:hAnsi="Times New Roman" w:cs="Times New Roman"/>
          <w:bCs/>
          <w:iCs/>
          <w:sz w:val="24"/>
          <w:szCs w:val="24"/>
        </w:rPr>
        <w:t>т</w:t>
      </w:r>
      <w:r w:rsidRPr="00567D56">
        <w:rPr>
          <w:rFonts w:ascii="Times New Roman" w:hAnsi="Times New Roman" w:cs="Times New Roman"/>
          <w:bCs/>
          <w:iCs/>
          <w:sz w:val="24"/>
          <w:szCs w:val="24"/>
        </w:rPr>
        <w:t>: электронный</w:t>
      </w:r>
    </w:p>
    <w:p w14:paraId="0F03648D" w14:textId="128CB533" w:rsidR="00567D56" w:rsidRPr="00567D56" w:rsidRDefault="00567D56" w:rsidP="00567D56">
      <w:pPr>
        <w:suppressAutoHyphens/>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3.</w:t>
      </w:r>
      <w:r w:rsidRPr="00567D56">
        <w:rPr>
          <w:rFonts w:ascii="Times New Roman" w:hAnsi="Times New Roman" w:cs="Times New Roman"/>
          <w:bCs/>
          <w:iCs/>
          <w:sz w:val="24"/>
          <w:szCs w:val="24"/>
        </w:rPr>
        <w:t xml:space="preserve">Сидоров, В. П. Теория и технология сварочных процессов. Сборник задач: практическое пособие / В. П. Сидоров. — Москва, Вологда: Инфра-Инженерия, 2023. — 216 c. — ISBN 978-5-9729-1550-7. — Текст: электронный // Электронный ресурс цифровой образовательной среды СПО </w:t>
      </w:r>
      <w:proofErr w:type="spellStart"/>
      <w:r w:rsidRPr="00567D56">
        <w:rPr>
          <w:rFonts w:ascii="Times New Roman" w:hAnsi="Times New Roman" w:cs="Times New Roman"/>
          <w:bCs/>
          <w:iCs/>
          <w:sz w:val="24"/>
          <w:szCs w:val="24"/>
        </w:rPr>
        <w:t>PROFобразование</w:t>
      </w:r>
      <w:proofErr w:type="spellEnd"/>
      <w:r w:rsidRPr="00567D56">
        <w:rPr>
          <w:rFonts w:ascii="Times New Roman" w:hAnsi="Times New Roman" w:cs="Times New Roman"/>
          <w:bCs/>
          <w:iCs/>
          <w:sz w:val="24"/>
          <w:szCs w:val="24"/>
        </w:rPr>
        <w:t>: [сайт]. — URL: https://profspo.ru/books/133381</w:t>
      </w:r>
    </w:p>
    <w:p w14:paraId="1035373D" w14:textId="6E90356E" w:rsidR="00567D56" w:rsidRPr="00567D56" w:rsidRDefault="00567D56" w:rsidP="00567D56">
      <w:pPr>
        <w:suppressAutoHyphens/>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4.</w:t>
      </w:r>
      <w:r w:rsidRPr="00567D56">
        <w:rPr>
          <w:rFonts w:ascii="Times New Roman" w:hAnsi="Times New Roman" w:cs="Times New Roman"/>
          <w:bCs/>
          <w:iCs/>
          <w:sz w:val="24"/>
          <w:szCs w:val="24"/>
        </w:rPr>
        <w:t xml:space="preserve">Черепахин, А. А.  Технология конструкционных материалов. Сварочное производство: учебник для вузов / А. А. Черепахин, В. М. Виноградов, Н. Ф. </w:t>
      </w:r>
      <w:proofErr w:type="spellStart"/>
      <w:r w:rsidRPr="00567D56">
        <w:rPr>
          <w:rFonts w:ascii="Times New Roman" w:hAnsi="Times New Roman" w:cs="Times New Roman"/>
          <w:bCs/>
          <w:iCs/>
          <w:sz w:val="24"/>
          <w:szCs w:val="24"/>
        </w:rPr>
        <w:t>Шпунькин</w:t>
      </w:r>
      <w:proofErr w:type="spellEnd"/>
      <w:r w:rsidRPr="00567D56">
        <w:rPr>
          <w:rFonts w:ascii="Times New Roman" w:hAnsi="Times New Roman" w:cs="Times New Roman"/>
          <w:bCs/>
          <w:iCs/>
          <w:sz w:val="24"/>
          <w:szCs w:val="24"/>
        </w:rPr>
        <w:t xml:space="preserve">. — 2-е изд., </w:t>
      </w:r>
      <w:proofErr w:type="spellStart"/>
      <w:r w:rsidRPr="00567D56">
        <w:rPr>
          <w:rFonts w:ascii="Times New Roman" w:hAnsi="Times New Roman" w:cs="Times New Roman"/>
          <w:bCs/>
          <w:iCs/>
          <w:sz w:val="24"/>
          <w:szCs w:val="24"/>
        </w:rPr>
        <w:t>испр</w:t>
      </w:r>
      <w:proofErr w:type="spellEnd"/>
      <w:proofErr w:type="gramStart"/>
      <w:r w:rsidRPr="00567D56">
        <w:rPr>
          <w:rFonts w:ascii="Times New Roman" w:hAnsi="Times New Roman" w:cs="Times New Roman"/>
          <w:bCs/>
          <w:iCs/>
          <w:sz w:val="24"/>
          <w:szCs w:val="24"/>
        </w:rPr>
        <w:t>.</w:t>
      </w:r>
      <w:proofErr w:type="gramEnd"/>
      <w:r w:rsidRPr="00567D56">
        <w:rPr>
          <w:rFonts w:ascii="Times New Roman" w:hAnsi="Times New Roman" w:cs="Times New Roman"/>
          <w:bCs/>
          <w:iCs/>
          <w:sz w:val="24"/>
          <w:szCs w:val="24"/>
        </w:rPr>
        <w:t xml:space="preserve"> и доп. — Москва: Издательство Юрайт, 2024. — 269 с. — (Высшее образование). — ISBN 978-5-534-07041-5. — Текст: электронный // Образовательная платформа Юрайт [сайт]. — URL: https://urait.ru/bcode/537655</w:t>
      </w:r>
    </w:p>
    <w:p w14:paraId="6494D39C" w14:textId="4C0A41B3" w:rsidR="00567D56" w:rsidRPr="00567D56" w:rsidRDefault="00567D56" w:rsidP="00567D56">
      <w:pPr>
        <w:suppressAutoHyphens/>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5.</w:t>
      </w:r>
      <w:r w:rsidRPr="00567D56">
        <w:rPr>
          <w:rFonts w:ascii="Times New Roman" w:hAnsi="Times New Roman" w:cs="Times New Roman"/>
          <w:bCs/>
          <w:iCs/>
          <w:sz w:val="24"/>
          <w:szCs w:val="24"/>
        </w:rPr>
        <w:t xml:space="preserve">Черепахин, А. А. Подготовительные сварочные работы: учебник / А. А. Черепахин, Р. А. Латыпов, Л. П. Андреева [и др.]; под ред. А. А. Черепахина, Р. А. Латыпова. — Москва: </w:t>
      </w:r>
      <w:proofErr w:type="spellStart"/>
      <w:r w:rsidRPr="00567D56">
        <w:rPr>
          <w:rFonts w:ascii="Times New Roman" w:hAnsi="Times New Roman" w:cs="Times New Roman"/>
          <w:bCs/>
          <w:iCs/>
          <w:sz w:val="24"/>
          <w:szCs w:val="24"/>
        </w:rPr>
        <w:t>КноРус</w:t>
      </w:r>
      <w:proofErr w:type="spellEnd"/>
      <w:r w:rsidRPr="00567D56">
        <w:rPr>
          <w:rFonts w:ascii="Times New Roman" w:hAnsi="Times New Roman" w:cs="Times New Roman"/>
          <w:bCs/>
          <w:iCs/>
          <w:sz w:val="24"/>
          <w:szCs w:val="24"/>
        </w:rPr>
        <w:t xml:space="preserve">, 2023. — 180 с. — ISBN 978-5-406-11574-9. — URL: </w:t>
      </w:r>
      <w:hyperlink r:id="rId12" w:history="1">
        <w:r w:rsidRPr="00567D56">
          <w:rPr>
            <w:rStyle w:val="af0"/>
            <w:rFonts w:ascii="Times New Roman" w:hAnsi="Times New Roman" w:cs="Times New Roman"/>
            <w:bCs/>
            <w:iCs/>
            <w:color w:val="auto"/>
            <w:sz w:val="24"/>
            <w:szCs w:val="24"/>
            <w:u w:val="none"/>
          </w:rPr>
          <w:t>https://book.ru/book/949273</w:t>
        </w:r>
      </w:hyperlink>
    </w:p>
    <w:p w14:paraId="446A525F" w14:textId="77777777" w:rsidR="00567D56" w:rsidRDefault="00567D56" w:rsidP="00304BF8">
      <w:pPr>
        <w:suppressAutoHyphens/>
        <w:spacing w:line="276" w:lineRule="auto"/>
        <w:ind w:firstLine="709"/>
        <w:contextualSpacing/>
        <w:rPr>
          <w:rFonts w:ascii="Times New Roman" w:hAnsi="Times New Roman" w:cs="Times New Roman"/>
          <w:b/>
          <w:bCs/>
          <w:sz w:val="24"/>
          <w:szCs w:val="24"/>
        </w:rPr>
      </w:pPr>
    </w:p>
    <w:p w14:paraId="427AA2FA" w14:textId="720C2F3C" w:rsidR="00304BF8" w:rsidRDefault="00304BF8" w:rsidP="00AB66F4">
      <w:pPr>
        <w:suppressAutoHyphens/>
        <w:spacing w:line="360"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0B2136B6" w14:textId="77777777" w:rsidR="00567D56" w:rsidRPr="00601B25" w:rsidRDefault="00567D56" w:rsidP="00567D56">
      <w:pPr>
        <w:suppressAutoHyphens/>
        <w:ind w:firstLine="709"/>
        <w:contextualSpacing/>
        <w:jc w:val="both"/>
        <w:rPr>
          <w:rFonts w:ascii="Times New Roman" w:hAnsi="Times New Roman"/>
          <w:bCs/>
          <w:sz w:val="24"/>
          <w:szCs w:val="24"/>
        </w:rPr>
      </w:pPr>
      <w:r>
        <w:rPr>
          <w:rFonts w:ascii="Times New Roman" w:hAnsi="Times New Roman"/>
          <w:bCs/>
          <w:sz w:val="24"/>
          <w:szCs w:val="24"/>
        </w:rPr>
        <w:t>1.</w:t>
      </w:r>
      <w:r w:rsidRPr="00601B25">
        <w:rPr>
          <w:rFonts w:ascii="Times New Roman" w:hAnsi="Times New Roman"/>
          <w:bCs/>
          <w:sz w:val="24"/>
          <w:szCs w:val="24"/>
        </w:rPr>
        <w:t xml:space="preserve"> Сварка и резка металлов: учебное пособие для СПО /под общей редакцией Ю.В. Казакова-М: ИЦ «Академия», 20</w:t>
      </w:r>
      <w:r>
        <w:rPr>
          <w:rFonts w:ascii="Times New Roman" w:hAnsi="Times New Roman"/>
          <w:bCs/>
          <w:sz w:val="24"/>
          <w:szCs w:val="24"/>
        </w:rPr>
        <w:t>2</w:t>
      </w:r>
      <w:r w:rsidRPr="00601B25">
        <w:rPr>
          <w:rFonts w:ascii="Times New Roman" w:hAnsi="Times New Roman"/>
          <w:bCs/>
          <w:sz w:val="24"/>
          <w:szCs w:val="24"/>
        </w:rPr>
        <w:t>3. - 400 с.</w:t>
      </w:r>
    </w:p>
    <w:p w14:paraId="143C9EED" w14:textId="77777777" w:rsidR="00567D56" w:rsidRPr="00601B25" w:rsidRDefault="00567D56" w:rsidP="00567D56">
      <w:pPr>
        <w:suppressAutoHyphens/>
        <w:ind w:firstLine="709"/>
        <w:contextualSpacing/>
        <w:jc w:val="both"/>
        <w:rPr>
          <w:rFonts w:ascii="Times New Roman" w:hAnsi="Times New Roman"/>
          <w:bCs/>
          <w:sz w:val="24"/>
          <w:szCs w:val="24"/>
        </w:rPr>
      </w:pPr>
      <w:r>
        <w:rPr>
          <w:rFonts w:ascii="Times New Roman" w:hAnsi="Times New Roman"/>
          <w:bCs/>
          <w:sz w:val="24"/>
          <w:szCs w:val="24"/>
        </w:rPr>
        <w:t xml:space="preserve">2. </w:t>
      </w:r>
      <w:r w:rsidRPr="00601B25">
        <w:rPr>
          <w:rFonts w:ascii="Times New Roman" w:hAnsi="Times New Roman"/>
          <w:bCs/>
          <w:sz w:val="24"/>
          <w:szCs w:val="24"/>
        </w:rPr>
        <w:t>Овчинников В.В. Дефектация сварных швов и контроль качества сварных соединений: учебник для СПО /В.В. Овчинников - М., ИЦ «Академия», 201</w:t>
      </w:r>
      <w:r>
        <w:rPr>
          <w:rFonts w:ascii="Times New Roman" w:hAnsi="Times New Roman"/>
          <w:bCs/>
          <w:sz w:val="24"/>
          <w:szCs w:val="24"/>
        </w:rPr>
        <w:t>9</w:t>
      </w:r>
      <w:r w:rsidRPr="00601B25">
        <w:rPr>
          <w:rFonts w:ascii="Times New Roman" w:hAnsi="Times New Roman"/>
          <w:bCs/>
          <w:sz w:val="24"/>
          <w:szCs w:val="24"/>
        </w:rPr>
        <w:t>. - 224 с.</w:t>
      </w:r>
    </w:p>
    <w:p w14:paraId="74A9AE7C" w14:textId="77777777" w:rsidR="00567D56" w:rsidRPr="00601B25" w:rsidRDefault="00567D56" w:rsidP="00567D56">
      <w:pPr>
        <w:suppressAutoHyphens/>
        <w:ind w:firstLine="709"/>
        <w:contextualSpacing/>
        <w:jc w:val="both"/>
        <w:rPr>
          <w:rFonts w:ascii="Times New Roman" w:hAnsi="Times New Roman"/>
          <w:bCs/>
          <w:sz w:val="24"/>
          <w:szCs w:val="24"/>
        </w:rPr>
      </w:pPr>
      <w:r>
        <w:rPr>
          <w:rFonts w:ascii="Times New Roman" w:hAnsi="Times New Roman"/>
          <w:bCs/>
          <w:sz w:val="24"/>
          <w:szCs w:val="24"/>
        </w:rPr>
        <w:t xml:space="preserve">3. </w:t>
      </w:r>
      <w:r w:rsidRPr="00601B25">
        <w:rPr>
          <w:rFonts w:ascii="Times New Roman" w:hAnsi="Times New Roman"/>
          <w:bCs/>
          <w:sz w:val="24"/>
          <w:szCs w:val="24"/>
        </w:rPr>
        <w:t>Овчинников В.В. Дефектация сварных швов и контроль качества сварных соединений. Практикум: учебное пособие/В.В. Овчинников-М., ИЦ «Академия», 201</w:t>
      </w:r>
      <w:r>
        <w:rPr>
          <w:rFonts w:ascii="Times New Roman" w:hAnsi="Times New Roman"/>
          <w:bCs/>
          <w:sz w:val="24"/>
          <w:szCs w:val="24"/>
        </w:rPr>
        <w:t>9</w:t>
      </w:r>
      <w:r w:rsidRPr="00601B25">
        <w:rPr>
          <w:rFonts w:ascii="Times New Roman" w:hAnsi="Times New Roman"/>
          <w:bCs/>
          <w:sz w:val="24"/>
          <w:szCs w:val="24"/>
        </w:rPr>
        <w:t>. - 112 с.</w:t>
      </w:r>
    </w:p>
    <w:p w14:paraId="2C97CCE1" w14:textId="77777777" w:rsidR="00567D56" w:rsidRPr="00601B25" w:rsidRDefault="00567D56" w:rsidP="00567D56">
      <w:pPr>
        <w:suppressAutoHyphens/>
        <w:ind w:firstLine="709"/>
        <w:contextualSpacing/>
        <w:jc w:val="both"/>
        <w:rPr>
          <w:rFonts w:ascii="Times New Roman" w:hAnsi="Times New Roman"/>
          <w:bCs/>
          <w:sz w:val="24"/>
          <w:szCs w:val="24"/>
        </w:rPr>
      </w:pPr>
      <w:r>
        <w:rPr>
          <w:rFonts w:ascii="Times New Roman" w:hAnsi="Times New Roman"/>
          <w:bCs/>
          <w:sz w:val="24"/>
          <w:szCs w:val="24"/>
        </w:rPr>
        <w:t xml:space="preserve">4. </w:t>
      </w:r>
      <w:r w:rsidRPr="00601B25">
        <w:rPr>
          <w:rFonts w:ascii="Times New Roman" w:hAnsi="Times New Roman"/>
          <w:bCs/>
          <w:sz w:val="24"/>
          <w:szCs w:val="24"/>
        </w:rPr>
        <w:t>Овчинников В.В. Дефекты сварных соединений. Практикум: учебное пособие для СПО /В.В. Овчинников. - М., ИЦ «Академия», 201</w:t>
      </w:r>
      <w:r>
        <w:rPr>
          <w:rFonts w:ascii="Times New Roman" w:hAnsi="Times New Roman"/>
          <w:bCs/>
          <w:sz w:val="24"/>
          <w:szCs w:val="24"/>
        </w:rPr>
        <w:t>9</w:t>
      </w:r>
      <w:r w:rsidRPr="00601B25">
        <w:rPr>
          <w:rFonts w:ascii="Times New Roman" w:hAnsi="Times New Roman"/>
          <w:bCs/>
          <w:sz w:val="24"/>
          <w:szCs w:val="24"/>
        </w:rPr>
        <w:t>. – 64 с.</w:t>
      </w:r>
    </w:p>
    <w:p w14:paraId="569BAD20" w14:textId="77777777" w:rsidR="00567D56" w:rsidRPr="00601B25" w:rsidRDefault="00567D56" w:rsidP="00567D56">
      <w:pPr>
        <w:suppressAutoHyphens/>
        <w:ind w:firstLine="709"/>
        <w:contextualSpacing/>
        <w:jc w:val="both"/>
        <w:rPr>
          <w:rFonts w:ascii="Times New Roman" w:hAnsi="Times New Roman"/>
          <w:bCs/>
          <w:sz w:val="24"/>
          <w:szCs w:val="24"/>
        </w:rPr>
      </w:pPr>
      <w:r>
        <w:rPr>
          <w:rFonts w:ascii="Times New Roman" w:hAnsi="Times New Roman"/>
          <w:bCs/>
          <w:sz w:val="24"/>
          <w:szCs w:val="24"/>
        </w:rPr>
        <w:t xml:space="preserve">5. </w:t>
      </w:r>
      <w:r w:rsidRPr="00601B25">
        <w:rPr>
          <w:rFonts w:ascii="Times New Roman" w:hAnsi="Times New Roman"/>
          <w:bCs/>
          <w:sz w:val="24"/>
          <w:szCs w:val="24"/>
        </w:rPr>
        <w:t>Овчинников В.В. Контроль качества сварных соединений. - М., ИЦ «Академия», 20</w:t>
      </w:r>
      <w:r>
        <w:rPr>
          <w:rFonts w:ascii="Times New Roman" w:hAnsi="Times New Roman"/>
          <w:bCs/>
          <w:sz w:val="24"/>
          <w:szCs w:val="24"/>
        </w:rPr>
        <w:t>19</w:t>
      </w:r>
      <w:r w:rsidRPr="00601B25">
        <w:rPr>
          <w:rFonts w:ascii="Times New Roman" w:hAnsi="Times New Roman"/>
          <w:bCs/>
          <w:sz w:val="24"/>
          <w:szCs w:val="24"/>
        </w:rPr>
        <w:t>. - 200 с.</w:t>
      </w:r>
    </w:p>
    <w:p w14:paraId="2D4D9937" w14:textId="77777777" w:rsidR="00567D56" w:rsidRPr="00601B25" w:rsidRDefault="00567D56" w:rsidP="00567D56">
      <w:pPr>
        <w:suppressAutoHyphens/>
        <w:ind w:firstLine="709"/>
        <w:contextualSpacing/>
        <w:jc w:val="both"/>
        <w:rPr>
          <w:rFonts w:ascii="Times New Roman" w:hAnsi="Times New Roman"/>
          <w:bCs/>
          <w:sz w:val="24"/>
          <w:szCs w:val="24"/>
        </w:rPr>
      </w:pPr>
      <w:r>
        <w:rPr>
          <w:rFonts w:ascii="Times New Roman" w:hAnsi="Times New Roman"/>
          <w:bCs/>
          <w:sz w:val="24"/>
          <w:szCs w:val="24"/>
        </w:rPr>
        <w:t xml:space="preserve">6. </w:t>
      </w:r>
      <w:r w:rsidRPr="00601B25">
        <w:rPr>
          <w:rFonts w:ascii="Times New Roman" w:hAnsi="Times New Roman"/>
          <w:bCs/>
          <w:sz w:val="24"/>
          <w:szCs w:val="24"/>
        </w:rPr>
        <w:t>Овчинников В.В. Контроль качества сварочных соединений. Практикум. -  М., ИЦ «Академия», 20</w:t>
      </w:r>
      <w:r>
        <w:rPr>
          <w:rFonts w:ascii="Times New Roman" w:hAnsi="Times New Roman"/>
          <w:bCs/>
          <w:sz w:val="24"/>
          <w:szCs w:val="24"/>
        </w:rPr>
        <w:t>2</w:t>
      </w:r>
      <w:r w:rsidRPr="00601B25">
        <w:rPr>
          <w:rFonts w:ascii="Times New Roman" w:hAnsi="Times New Roman"/>
          <w:bCs/>
          <w:sz w:val="24"/>
          <w:szCs w:val="24"/>
        </w:rPr>
        <w:t xml:space="preserve">2. - 240 с.  </w:t>
      </w:r>
    </w:p>
    <w:p w14:paraId="058561CB" w14:textId="40875841" w:rsidR="006E23B7" w:rsidRDefault="006E23B7" w:rsidP="006E23B7">
      <w:pPr>
        <w:tabs>
          <w:tab w:val="left" w:pos="1134"/>
        </w:tabs>
        <w:spacing w:line="276" w:lineRule="auto"/>
        <w:ind w:left="360"/>
        <w:jc w:val="both"/>
        <w:rPr>
          <w:rFonts w:ascii="Times New Roman" w:hAnsi="Times New Roman" w:cs="Times New Roman"/>
          <w:bCs/>
          <w:iCs/>
          <w:sz w:val="24"/>
          <w:szCs w:val="24"/>
        </w:rPr>
      </w:pPr>
    </w:p>
    <w:p w14:paraId="2351827E" w14:textId="0907DD31" w:rsidR="00AB66F4" w:rsidRDefault="00AB66F4" w:rsidP="006E23B7">
      <w:pPr>
        <w:tabs>
          <w:tab w:val="left" w:pos="1134"/>
        </w:tabs>
        <w:spacing w:line="276" w:lineRule="auto"/>
        <w:ind w:left="360"/>
        <w:jc w:val="both"/>
        <w:rPr>
          <w:rFonts w:ascii="Times New Roman" w:hAnsi="Times New Roman" w:cs="Times New Roman"/>
          <w:bCs/>
          <w:iCs/>
          <w:sz w:val="24"/>
          <w:szCs w:val="24"/>
        </w:rPr>
      </w:pPr>
    </w:p>
    <w:p w14:paraId="0DBD43DF" w14:textId="30E175CA" w:rsidR="00AB66F4" w:rsidRDefault="00AB66F4" w:rsidP="006E23B7">
      <w:pPr>
        <w:tabs>
          <w:tab w:val="left" w:pos="1134"/>
        </w:tabs>
        <w:spacing w:line="276" w:lineRule="auto"/>
        <w:ind w:left="360"/>
        <w:jc w:val="both"/>
        <w:rPr>
          <w:rFonts w:ascii="Times New Roman" w:hAnsi="Times New Roman" w:cs="Times New Roman"/>
          <w:bCs/>
          <w:iCs/>
          <w:sz w:val="24"/>
          <w:szCs w:val="24"/>
        </w:rPr>
      </w:pPr>
    </w:p>
    <w:p w14:paraId="54708D90" w14:textId="7CF3BC94" w:rsidR="00AB66F4" w:rsidRDefault="00AB66F4" w:rsidP="006E23B7">
      <w:pPr>
        <w:tabs>
          <w:tab w:val="left" w:pos="1134"/>
        </w:tabs>
        <w:spacing w:line="276" w:lineRule="auto"/>
        <w:ind w:left="360"/>
        <w:jc w:val="both"/>
        <w:rPr>
          <w:rFonts w:ascii="Times New Roman" w:hAnsi="Times New Roman" w:cs="Times New Roman"/>
          <w:bCs/>
          <w:iCs/>
          <w:sz w:val="24"/>
          <w:szCs w:val="24"/>
        </w:rPr>
      </w:pPr>
    </w:p>
    <w:p w14:paraId="2D966FDB" w14:textId="77777777" w:rsidR="00AB66F4" w:rsidRPr="006E23B7" w:rsidRDefault="00AB66F4" w:rsidP="006E23B7">
      <w:pPr>
        <w:tabs>
          <w:tab w:val="left" w:pos="1134"/>
        </w:tabs>
        <w:spacing w:line="276" w:lineRule="auto"/>
        <w:ind w:left="360"/>
        <w:jc w:val="both"/>
        <w:rPr>
          <w:rFonts w:ascii="Times New Roman" w:hAnsi="Times New Roman" w:cs="Times New Roman"/>
          <w:bCs/>
          <w:iCs/>
          <w:sz w:val="24"/>
          <w:szCs w:val="24"/>
        </w:rPr>
      </w:pPr>
    </w:p>
    <w:p w14:paraId="2105CFDC" w14:textId="26A9E84C" w:rsidR="00567D56" w:rsidRPr="00BE62FF" w:rsidRDefault="00304BF8" w:rsidP="00C60209">
      <w:pPr>
        <w:pStyle w:val="1f"/>
        <w:rPr>
          <w:rFonts w:ascii="Times New Roman" w:hAnsi="Times New Roman"/>
        </w:rPr>
      </w:pPr>
      <w:r w:rsidRPr="00E11160">
        <w:rPr>
          <w:rFonts w:ascii="Times New Roman" w:hAnsi="Times New Roman"/>
        </w:rPr>
        <w:lastRenderedPageBreak/>
        <w:t>4. </w:t>
      </w:r>
      <w:r w:rsidRPr="00B379DB">
        <w:rPr>
          <w:rFonts w:ascii="Times New Roman" w:hAnsi="Times New Roman"/>
        </w:rPr>
        <w:t xml:space="preserve">Контроль и оценка результатов освоения </w:t>
      </w:r>
      <w:r w:rsidRPr="00B379DB">
        <w:rPr>
          <w:rFonts w:ascii="Times New Roman" w:hAnsi="Times New Roman"/>
        </w:rPr>
        <w:br/>
        <w:t>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9"/>
        <w:gridCol w:w="4618"/>
        <w:gridCol w:w="2461"/>
      </w:tblGrid>
      <w:tr w:rsidR="00567D56" w:rsidRPr="008D2724" w14:paraId="38FBF9C0" w14:textId="77777777" w:rsidTr="00AB66F4">
        <w:trPr>
          <w:trHeight w:val="23"/>
        </w:trPr>
        <w:tc>
          <w:tcPr>
            <w:tcW w:w="1324" w:type="pct"/>
          </w:tcPr>
          <w:p w14:paraId="7703F27A" w14:textId="77777777" w:rsidR="00567D56" w:rsidRPr="008D2724" w:rsidRDefault="00567D56" w:rsidP="00E10E9B">
            <w:pPr>
              <w:suppressAutoHyphens/>
              <w:contextualSpacing/>
              <w:jc w:val="center"/>
              <w:rPr>
                <w:rFonts w:ascii="Times New Roman" w:hAnsi="Times New Roman" w:cs="Times New Roman"/>
                <w:b/>
                <w:iCs/>
                <w:sz w:val="24"/>
                <w:szCs w:val="24"/>
              </w:rPr>
            </w:pPr>
            <w:r w:rsidRPr="008D2724">
              <w:rPr>
                <w:rFonts w:ascii="Times New Roman" w:hAnsi="Times New Roman" w:cs="Times New Roman"/>
                <w:b/>
                <w:iCs/>
                <w:sz w:val="24"/>
                <w:szCs w:val="24"/>
              </w:rPr>
              <w:t xml:space="preserve">Код </w:t>
            </w:r>
            <w:r>
              <w:rPr>
                <w:rFonts w:ascii="Times New Roman" w:hAnsi="Times New Roman" w:cs="Times New Roman"/>
                <w:b/>
                <w:iCs/>
                <w:sz w:val="24"/>
                <w:szCs w:val="24"/>
              </w:rPr>
              <w:t>П</w:t>
            </w:r>
            <w:r w:rsidRPr="008D2724">
              <w:rPr>
                <w:rFonts w:ascii="Times New Roman" w:hAnsi="Times New Roman" w:cs="Times New Roman"/>
                <w:b/>
                <w:iCs/>
                <w:sz w:val="24"/>
                <w:szCs w:val="24"/>
              </w:rPr>
              <w:t>К</w:t>
            </w:r>
            <w:r>
              <w:rPr>
                <w:rFonts w:ascii="Times New Roman" w:hAnsi="Times New Roman" w:cs="Times New Roman"/>
                <w:b/>
                <w:iCs/>
                <w:sz w:val="24"/>
                <w:szCs w:val="24"/>
              </w:rPr>
              <w:t>, ОК</w:t>
            </w:r>
          </w:p>
        </w:tc>
        <w:tc>
          <w:tcPr>
            <w:tcW w:w="2398" w:type="pct"/>
            <w:vAlign w:val="center"/>
          </w:tcPr>
          <w:p w14:paraId="6D7A1E11" w14:textId="77777777" w:rsidR="00567D56" w:rsidRPr="008D2724" w:rsidRDefault="00567D56" w:rsidP="00E10E9B">
            <w:pPr>
              <w:suppressAutoHyphens/>
              <w:contextualSpacing/>
              <w:jc w:val="center"/>
              <w:rPr>
                <w:rFonts w:ascii="Times New Roman" w:hAnsi="Times New Roman" w:cs="Times New Roman"/>
                <w:b/>
                <w:sz w:val="24"/>
                <w:szCs w:val="24"/>
              </w:rPr>
            </w:pPr>
            <w:r>
              <w:rPr>
                <w:rFonts w:ascii="Times New Roman" w:hAnsi="Times New Roman" w:cs="Times New Roman"/>
                <w:b/>
                <w:iCs/>
                <w:sz w:val="24"/>
                <w:szCs w:val="24"/>
              </w:rPr>
              <w:t>Критерии</w:t>
            </w:r>
            <w:r w:rsidRPr="008D2724">
              <w:rPr>
                <w:rFonts w:ascii="Times New Roman" w:hAnsi="Times New Roman" w:cs="Times New Roman"/>
                <w:b/>
                <w:iCs/>
                <w:sz w:val="24"/>
                <w:szCs w:val="24"/>
              </w:rPr>
              <w:t xml:space="preserve"> оценки результата</w:t>
            </w:r>
            <w:r>
              <w:rPr>
                <w:rFonts w:ascii="Times New Roman" w:hAnsi="Times New Roman" w:cs="Times New Roman"/>
                <w:b/>
                <w:iCs/>
                <w:sz w:val="24"/>
                <w:szCs w:val="24"/>
              </w:rPr>
              <w:br/>
              <w:t>(п</w:t>
            </w:r>
            <w:r w:rsidRPr="007863C1">
              <w:rPr>
                <w:rFonts w:ascii="Times New Roman" w:hAnsi="Times New Roman" w:cs="Times New Roman"/>
                <w:b/>
                <w:iCs/>
                <w:sz w:val="24"/>
                <w:szCs w:val="24"/>
              </w:rPr>
              <w:t>оказатели освоенности компетенций</w:t>
            </w:r>
            <w:r>
              <w:rPr>
                <w:rFonts w:ascii="Times New Roman" w:hAnsi="Times New Roman" w:cs="Times New Roman"/>
                <w:b/>
                <w:iCs/>
                <w:sz w:val="24"/>
                <w:szCs w:val="24"/>
              </w:rPr>
              <w:t>)</w:t>
            </w:r>
          </w:p>
        </w:tc>
        <w:tc>
          <w:tcPr>
            <w:tcW w:w="1278" w:type="pct"/>
            <w:vAlign w:val="center"/>
          </w:tcPr>
          <w:p w14:paraId="00E053D0" w14:textId="77777777" w:rsidR="00567D56" w:rsidRPr="008D2724" w:rsidRDefault="00567D56" w:rsidP="00E10E9B">
            <w:pPr>
              <w:suppressAutoHyphens/>
              <w:contextualSpacing/>
              <w:jc w:val="center"/>
              <w:rPr>
                <w:rFonts w:ascii="Times New Roman" w:hAnsi="Times New Roman" w:cs="Times New Roman"/>
                <w:b/>
                <w:sz w:val="24"/>
                <w:szCs w:val="24"/>
              </w:rPr>
            </w:pPr>
            <w:r w:rsidRPr="008D2724">
              <w:rPr>
                <w:rFonts w:ascii="Times New Roman" w:hAnsi="Times New Roman" w:cs="Times New Roman"/>
                <w:b/>
                <w:sz w:val="24"/>
                <w:szCs w:val="24"/>
              </w:rPr>
              <w:t xml:space="preserve">Формы контроля </w:t>
            </w:r>
            <w:r>
              <w:rPr>
                <w:rFonts w:ascii="Times New Roman" w:hAnsi="Times New Roman" w:cs="Times New Roman"/>
                <w:b/>
                <w:sz w:val="24"/>
                <w:szCs w:val="24"/>
              </w:rPr>
              <w:t>и</w:t>
            </w:r>
            <w:r w:rsidRPr="008D2724">
              <w:rPr>
                <w:rFonts w:ascii="Times New Roman" w:hAnsi="Times New Roman" w:cs="Times New Roman"/>
                <w:b/>
                <w:sz w:val="24"/>
                <w:szCs w:val="24"/>
              </w:rPr>
              <w:t xml:space="preserve"> методы оценки</w:t>
            </w:r>
          </w:p>
        </w:tc>
      </w:tr>
      <w:tr w:rsidR="00B379DB" w:rsidRPr="008D2724" w14:paraId="2A326F3A" w14:textId="77777777" w:rsidTr="00B379DB">
        <w:trPr>
          <w:trHeight w:val="23"/>
        </w:trPr>
        <w:tc>
          <w:tcPr>
            <w:tcW w:w="1324" w:type="pct"/>
            <w:tcBorders>
              <w:bottom w:val="single" w:sz="4" w:space="0" w:color="auto"/>
            </w:tcBorders>
          </w:tcPr>
          <w:p w14:paraId="4C5EC29E" w14:textId="77777777" w:rsidR="00B379DB" w:rsidRPr="004943D8" w:rsidRDefault="00B379DB" w:rsidP="00B379DB">
            <w:pPr>
              <w:suppressAutoHyphens/>
              <w:contextualSpacing/>
              <w:jc w:val="center"/>
              <w:rPr>
                <w:rFonts w:ascii="Times New Roman" w:hAnsi="Times New Roman" w:cs="Times New Roman"/>
                <w:iCs/>
                <w:sz w:val="24"/>
                <w:szCs w:val="24"/>
              </w:rPr>
            </w:pPr>
            <w:r w:rsidRPr="004943D8">
              <w:rPr>
                <w:rFonts w:ascii="Times New Roman" w:hAnsi="Times New Roman" w:cs="Times New Roman"/>
                <w:iCs/>
                <w:sz w:val="24"/>
                <w:szCs w:val="24"/>
              </w:rPr>
              <w:t>ОК 01</w:t>
            </w:r>
          </w:p>
          <w:p w14:paraId="6A5CFDDD" w14:textId="77777777" w:rsidR="00B379DB" w:rsidRPr="004943D8" w:rsidRDefault="00B379DB" w:rsidP="00B379DB">
            <w:pPr>
              <w:suppressAutoHyphens/>
              <w:contextualSpacing/>
              <w:jc w:val="center"/>
              <w:rPr>
                <w:rFonts w:ascii="Times New Roman" w:hAnsi="Times New Roman" w:cs="Times New Roman"/>
                <w:iCs/>
                <w:sz w:val="24"/>
                <w:szCs w:val="24"/>
              </w:rPr>
            </w:pPr>
            <w:r w:rsidRPr="004943D8">
              <w:rPr>
                <w:rFonts w:ascii="Times New Roman" w:hAnsi="Times New Roman" w:cs="Times New Roman"/>
                <w:iCs/>
                <w:sz w:val="24"/>
                <w:szCs w:val="24"/>
              </w:rPr>
              <w:t>ОК 02</w:t>
            </w:r>
          </w:p>
          <w:p w14:paraId="0C83F8A8" w14:textId="77777777" w:rsidR="00B379DB" w:rsidRPr="004943D8" w:rsidRDefault="00B379DB" w:rsidP="00B379DB">
            <w:pPr>
              <w:suppressAutoHyphens/>
              <w:contextualSpacing/>
              <w:jc w:val="center"/>
              <w:rPr>
                <w:rFonts w:ascii="Times New Roman" w:hAnsi="Times New Roman" w:cs="Times New Roman"/>
                <w:iCs/>
                <w:sz w:val="24"/>
                <w:szCs w:val="24"/>
              </w:rPr>
            </w:pPr>
            <w:r w:rsidRPr="004943D8">
              <w:rPr>
                <w:rFonts w:ascii="Times New Roman" w:hAnsi="Times New Roman" w:cs="Times New Roman"/>
                <w:iCs/>
                <w:sz w:val="24"/>
                <w:szCs w:val="24"/>
              </w:rPr>
              <w:t>ОК 03</w:t>
            </w:r>
          </w:p>
          <w:p w14:paraId="3DE6F1B0" w14:textId="77777777" w:rsidR="00B379DB" w:rsidRPr="004943D8" w:rsidRDefault="00B379DB" w:rsidP="00B379DB">
            <w:pPr>
              <w:suppressAutoHyphens/>
              <w:contextualSpacing/>
              <w:jc w:val="center"/>
              <w:rPr>
                <w:rFonts w:ascii="Times New Roman" w:hAnsi="Times New Roman" w:cs="Times New Roman"/>
                <w:iCs/>
                <w:sz w:val="24"/>
                <w:szCs w:val="24"/>
              </w:rPr>
            </w:pPr>
            <w:r w:rsidRPr="004943D8">
              <w:rPr>
                <w:rFonts w:ascii="Times New Roman" w:hAnsi="Times New Roman" w:cs="Times New Roman"/>
                <w:iCs/>
                <w:sz w:val="24"/>
                <w:szCs w:val="24"/>
              </w:rPr>
              <w:t>ОК 04</w:t>
            </w:r>
          </w:p>
          <w:p w14:paraId="5FD2D0AA" w14:textId="47A94B02" w:rsidR="00B379DB" w:rsidRPr="004943D8" w:rsidRDefault="00B379DB" w:rsidP="00B379DB">
            <w:pPr>
              <w:suppressAutoHyphens/>
              <w:contextualSpacing/>
              <w:jc w:val="center"/>
              <w:rPr>
                <w:rFonts w:ascii="Times New Roman" w:hAnsi="Times New Roman" w:cs="Times New Roman"/>
                <w:iCs/>
                <w:sz w:val="24"/>
                <w:szCs w:val="24"/>
              </w:rPr>
            </w:pPr>
            <w:r w:rsidRPr="004943D8">
              <w:rPr>
                <w:rFonts w:ascii="Times New Roman" w:hAnsi="Times New Roman" w:cs="Times New Roman"/>
                <w:iCs/>
                <w:sz w:val="24"/>
                <w:szCs w:val="24"/>
              </w:rPr>
              <w:t xml:space="preserve">ПК </w:t>
            </w:r>
            <w:r>
              <w:rPr>
                <w:rFonts w:ascii="Times New Roman" w:hAnsi="Times New Roman" w:cs="Times New Roman"/>
                <w:iCs/>
                <w:sz w:val="24"/>
                <w:szCs w:val="24"/>
              </w:rPr>
              <w:t>2</w:t>
            </w:r>
            <w:r w:rsidRPr="004943D8">
              <w:rPr>
                <w:rFonts w:ascii="Times New Roman" w:hAnsi="Times New Roman" w:cs="Times New Roman"/>
                <w:iCs/>
                <w:sz w:val="24"/>
                <w:szCs w:val="24"/>
              </w:rPr>
              <w:t>.1</w:t>
            </w:r>
            <w:r>
              <w:rPr>
                <w:rFonts w:ascii="Times New Roman" w:hAnsi="Times New Roman" w:cs="Times New Roman"/>
                <w:iCs/>
                <w:sz w:val="24"/>
                <w:szCs w:val="24"/>
              </w:rPr>
              <w:t>.</w:t>
            </w:r>
          </w:p>
          <w:p w14:paraId="359C00E5" w14:textId="15A1F6D4" w:rsidR="00B379DB" w:rsidRPr="004943D8" w:rsidRDefault="00B379DB" w:rsidP="00B379DB">
            <w:pPr>
              <w:suppressAutoHyphens/>
              <w:contextualSpacing/>
              <w:jc w:val="center"/>
              <w:rPr>
                <w:rFonts w:ascii="Times New Roman" w:hAnsi="Times New Roman" w:cs="Times New Roman"/>
                <w:iCs/>
                <w:sz w:val="24"/>
                <w:szCs w:val="24"/>
              </w:rPr>
            </w:pPr>
            <w:r w:rsidRPr="004943D8">
              <w:rPr>
                <w:rFonts w:ascii="Times New Roman" w:hAnsi="Times New Roman" w:cs="Times New Roman"/>
                <w:iCs/>
                <w:sz w:val="24"/>
                <w:szCs w:val="24"/>
              </w:rPr>
              <w:t xml:space="preserve">ПК </w:t>
            </w:r>
            <w:r>
              <w:rPr>
                <w:rFonts w:ascii="Times New Roman" w:hAnsi="Times New Roman" w:cs="Times New Roman"/>
                <w:iCs/>
                <w:sz w:val="24"/>
                <w:szCs w:val="24"/>
              </w:rPr>
              <w:t>2</w:t>
            </w:r>
            <w:r w:rsidRPr="004943D8">
              <w:rPr>
                <w:rFonts w:ascii="Times New Roman" w:hAnsi="Times New Roman" w:cs="Times New Roman"/>
                <w:iCs/>
                <w:sz w:val="24"/>
                <w:szCs w:val="24"/>
              </w:rPr>
              <w:t>.2.</w:t>
            </w:r>
          </w:p>
          <w:p w14:paraId="3CDB23B0" w14:textId="2DBCC77D" w:rsidR="00B379DB" w:rsidRPr="004943D8" w:rsidRDefault="00B379DB" w:rsidP="00B379DB">
            <w:pPr>
              <w:suppressAutoHyphens/>
              <w:contextualSpacing/>
              <w:jc w:val="center"/>
              <w:rPr>
                <w:rFonts w:ascii="Times New Roman" w:hAnsi="Times New Roman" w:cs="Times New Roman"/>
                <w:iCs/>
                <w:sz w:val="24"/>
                <w:szCs w:val="24"/>
              </w:rPr>
            </w:pPr>
            <w:r w:rsidRPr="004943D8">
              <w:rPr>
                <w:rFonts w:ascii="Times New Roman" w:hAnsi="Times New Roman" w:cs="Times New Roman"/>
                <w:iCs/>
                <w:sz w:val="24"/>
                <w:szCs w:val="24"/>
              </w:rPr>
              <w:t xml:space="preserve">ПК </w:t>
            </w:r>
            <w:r>
              <w:rPr>
                <w:rFonts w:ascii="Times New Roman" w:hAnsi="Times New Roman" w:cs="Times New Roman"/>
                <w:iCs/>
                <w:sz w:val="24"/>
                <w:szCs w:val="24"/>
              </w:rPr>
              <w:t>2</w:t>
            </w:r>
            <w:r w:rsidRPr="004943D8">
              <w:rPr>
                <w:rFonts w:ascii="Times New Roman" w:hAnsi="Times New Roman" w:cs="Times New Roman"/>
                <w:iCs/>
                <w:sz w:val="24"/>
                <w:szCs w:val="24"/>
              </w:rPr>
              <w:t>.3.</w:t>
            </w:r>
          </w:p>
          <w:p w14:paraId="2E5D7297" w14:textId="77777777" w:rsidR="00B379DB" w:rsidRDefault="00B379DB" w:rsidP="00B379DB">
            <w:pPr>
              <w:pStyle w:val="affffff3"/>
              <w:jc w:val="center"/>
              <w:rPr>
                <w:rFonts w:ascii="Times New Roman" w:hAnsi="Times New Roman"/>
                <w:iCs/>
                <w:sz w:val="24"/>
                <w:szCs w:val="24"/>
              </w:rPr>
            </w:pPr>
            <w:r w:rsidRPr="004943D8">
              <w:rPr>
                <w:rFonts w:ascii="Times New Roman" w:hAnsi="Times New Roman"/>
                <w:iCs/>
                <w:sz w:val="24"/>
                <w:szCs w:val="24"/>
              </w:rPr>
              <w:t>ПК</w:t>
            </w:r>
            <w:r>
              <w:rPr>
                <w:rFonts w:ascii="Times New Roman" w:hAnsi="Times New Roman"/>
                <w:iCs/>
                <w:sz w:val="24"/>
                <w:szCs w:val="24"/>
              </w:rPr>
              <w:t xml:space="preserve"> 2</w:t>
            </w:r>
            <w:r w:rsidRPr="004943D8">
              <w:rPr>
                <w:rFonts w:ascii="Times New Roman" w:hAnsi="Times New Roman"/>
                <w:iCs/>
                <w:sz w:val="24"/>
                <w:szCs w:val="24"/>
              </w:rPr>
              <w:t>.4.</w:t>
            </w:r>
          </w:p>
          <w:p w14:paraId="35A91484" w14:textId="4C0D7410" w:rsidR="00B379DB" w:rsidRPr="00BB3A23" w:rsidRDefault="00B379DB" w:rsidP="00B379DB">
            <w:pPr>
              <w:pStyle w:val="affffff3"/>
              <w:jc w:val="center"/>
              <w:rPr>
                <w:rFonts w:ascii="Times New Roman" w:hAnsi="Times New Roman"/>
                <w:i/>
                <w:sz w:val="24"/>
                <w:szCs w:val="24"/>
              </w:rPr>
            </w:pPr>
            <w:r w:rsidRPr="004943D8">
              <w:rPr>
                <w:rFonts w:ascii="Times New Roman" w:hAnsi="Times New Roman"/>
                <w:iCs/>
                <w:sz w:val="24"/>
                <w:szCs w:val="24"/>
              </w:rPr>
              <w:t>ПК</w:t>
            </w:r>
            <w:r>
              <w:rPr>
                <w:rFonts w:ascii="Times New Roman" w:hAnsi="Times New Roman"/>
                <w:iCs/>
                <w:sz w:val="24"/>
                <w:szCs w:val="24"/>
              </w:rPr>
              <w:t xml:space="preserve"> 2</w:t>
            </w:r>
            <w:r w:rsidRPr="004943D8">
              <w:rPr>
                <w:rFonts w:ascii="Times New Roman" w:hAnsi="Times New Roman"/>
                <w:iCs/>
                <w:sz w:val="24"/>
                <w:szCs w:val="24"/>
              </w:rPr>
              <w:t>.</w:t>
            </w:r>
            <w:r>
              <w:rPr>
                <w:rFonts w:ascii="Times New Roman" w:hAnsi="Times New Roman"/>
                <w:iCs/>
                <w:sz w:val="24"/>
                <w:szCs w:val="24"/>
              </w:rPr>
              <w:t>5</w:t>
            </w:r>
            <w:r w:rsidRPr="004943D8">
              <w:rPr>
                <w:rFonts w:ascii="Times New Roman" w:hAnsi="Times New Roman"/>
                <w:iCs/>
                <w:sz w:val="24"/>
                <w:szCs w:val="24"/>
              </w:rPr>
              <w:t>.</w:t>
            </w:r>
          </w:p>
        </w:tc>
        <w:tc>
          <w:tcPr>
            <w:tcW w:w="2398" w:type="pct"/>
            <w:tcBorders>
              <w:bottom w:val="single" w:sz="4" w:space="0" w:color="auto"/>
            </w:tcBorders>
          </w:tcPr>
          <w:p w14:paraId="78B1B4DE" w14:textId="0E3C265F" w:rsidR="00B379DB" w:rsidRPr="00D812AB" w:rsidRDefault="00B379DB" w:rsidP="00B379DB">
            <w:pPr>
              <w:jc w:val="both"/>
              <w:rPr>
                <w:rFonts w:ascii="Times New Roman" w:hAnsi="Times New Roman"/>
                <w:sz w:val="24"/>
              </w:rPr>
            </w:pPr>
            <w:r w:rsidRPr="00D812AB">
              <w:rPr>
                <w:rFonts w:ascii="Times New Roman" w:hAnsi="Times New Roman"/>
                <w:color w:val="000000"/>
                <w:sz w:val="24"/>
              </w:rPr>
              <w:t xml:space="preserve">«Отлично» - теоретическое содержание курса освоено полностью, без пробелов, умения сформированы, все предусмотренные программой учебные задания выполнены, качество их выполнения оценено высоко: </w:t>
            </w:r>
            <w:r w:rsidRPr="00D812AB">
              <w:rPr>
                <w:rFonts w:ascii="Times New Roman" w:hAnsi="Times New Roman"/>
                <w:sz w:val="24"/>
              </w:rPr>
              <w:t xml:space="preserve">демонстрирует умение применять освоенные знания </w:t>
            </w:r>
            <w:r>
              <w:rPr>
                <w:rFonts w:ascii="Times New Roman" w:hAnsi="Times New Roman"/>
                <w:sz w:val="24"/>
              </w:rPr>
              <w:t>п</w:t>
            </w:r>
            <w:r w:rsidRPr="00D812AB">
              <w:rPr>
                <w:rFonts w:ascii="Times New Roman" w:hAnsi="Times New Roman"/>
                <w:sz w:val="24"/>
              </w:rPr>
              <w:t xml:space="preserve">о </w:t>
            </w:r>
            <w:r>
              <w:rPr>
                <w:rFonts w:ascii="Times New Roman" w:hAnsi="Times New Roman" w:cs="Times New Roman"/>
              </w:rPr>
              <w:t>разработке</w:t>
            </w:r>
            <w:r w:rsidRPr="009668EF">
              <w:rPr>
                <w:rFonts w:ascii="Times New Roman" w:hAnsi="Times New Roman" w:cs="Times New Roman"/>
              </w:rPr>
              <w:t xml:space="preserve"> технологических процессов</w:t>
            </w:r>
            <w:r>
              <w:rPr>
                <w:rFonts w:ascii="Times New Roman" w:hAnsi="Times New Roman" w:cs="Times New Roman"/>
              </w:rPr>
              <w:t xml:space="preserve"> и выполнения </w:t>
            </w:r>
            <w:r w:rsidRPr="00B379DB">
              <w:rPr>
                <w:rFonts w:ascii="Times New Roman" w:hAnsi="Times New Roman" w:cs="Times New Roman"/>
              </w:rPr>
              <w:t>проектировани</w:t>
            </w:r>
            <w:r>
              <w:rPr>
                <w:rFonts w:ascii="Times New Roman" w:hAnsi="Times New Roman" w:cs="Times New Roman"/>
              </w:rPr>
              <w:t xml:space="preserve">я производства сварных конструкций </w:t>
            </w:r>
            <w:r w:rsidRPr="00D812AB">
              <w:rPr>
                <w:rFonts w:ascii="Times New Roman" w:hAnsi="Times New Roman"/>
                <w:sz w:val="24"/>
              </w:rPr>
              <w:t xml:space="preserve">с </w:t>
            </w:r>
            <w:r>
              <w:rPr>
                <w:rFonts w:ascii="Times New Roman" w:hAnsi="Times New Roman"/>
                <w:sz w:val="24"/>
              </w:rPr>
              <w:t>заданными свойствами</w:t>
            </w:r>
            <w:r w:rsidRPr="00D812AB">
              <w:rPr>
                <w:rFonts w:ascii="Times New Roman" w:hAnsi="Times New Roman"/>
                <w:sz w:val="24"/>
              </w:rPr>
              <w:t xml:space="preserve">. </w:t>
            </w:r>
          </w:p>
          <w:p w14:paraId="54749EE2" w14:textId="77777777" w:rsidR="00B379DB" w:rsidRPr="00D812AB" w:rsidRDefault="00B379DB" w:rsidP="00B379DB">
            <w:pPr>
              <w:widowControl w:val="0"/>
              <w:ind w:left="81"/>
              <w:jc w:val="both"/>
              <w:rPr>
                <w:rFonts w:ascii="Times New Roman" w:hAnsi="Times New Roman"/>
                <w:color w:val="000000"/>
                <w:sz w:val="24"/>
                <w:szCs w:val="24"/>
                <w:lang w:eastAsia="nl-NL"/>
              </w:rPr>
            </w:pPr>
            <w:r w:rsidRPr="00D812AB">
              <w:rPr>
                <w:rFonts w:ascii="Times New Roman" w:hAnsi="Times New Roman"/>
                <w:color w:val="000000"/>
                <w:sz w:val="24"/>
                <w:szCs w:val="24"/>
                <w:lang w:eastAsia="nl-NL"/>
              </w:rPr>
              <w:t>«Хорошо» - теоретическое содержание курса освоено полностью, (как в предыдущем случае), без пробелов, некоторые умения сформированы недостаточно, все предусмотренные программой учебные задания выполнены, некоторые виды заданий выполнены с ошибками.</w:t>
            </w:r>
          </w:p>
          <w:p w14:paraId="19003638" w14:textId="77777777" w:rsidR="00B379DB" w:rsidRPr="00D812AB" w:rsidRDefault="00B379DB" w:rsidP="00B379DB">
            <w:pPr>
              <w:widowControl w:val="0"/>
              <w:ind w:left="81" w:right="-2"/>
              <w:jc w:val="both"/>
              <w:rPr>
                <w:rFonts w:ascii="Times New Roman" w:hAnsi="Times New Roman"/>
                <w:color w:val="000000"/>
                <w:sz w:val="24"/>
                <w:szCs w:val="24"/>
                <w:lang w:eastAsia="nl-NL"/>
              </w:rPr>
            </w:pPr>
            <w:r w:rsidRPr="00D812AB">
              <w:rPr>
                <w:rFonts w:ascii="Times New Roman" w:hAnsi="Times New Roman"/>
                <w:color w:val="000000"/>
                <w:sz w:val="24"/>
                <w:szCs w:val="24"/>
                <w:lang w:eastAsia="nl-NL"/>
              </w:rPr>
              <w:t>«Удовлетворительно» - теоретическое содержание курса освоено частично, но пробелы не носят существенного характера, необходимые умения работы с освоенным материалом в основном сформированы, большинство предусмотренных программой обучения учебных заданий выполнено, некоторые из выполненных заданий содержат ошибки.</w:t>
            </w:r>
          </w:p>
          <w:p w14:paraId="6F01F6A0" w14:textId="382CCE52" w:rsidR="00B379DB" w:rsidRPr="00BB3A23" w:rsidRDefault="00B379DB" w:rsidP="00B379DB">
            <w:pPr>
              <w:pStyle w:val="affffff3"/>
              <w:rPr>
                <w:rFonts w:ascii="Times New Roman" w:hAnsi="Times New Roman"/>
                <w:i/>
                <w:sz w:val="24"/>
                <w:szCs w:val="24"/>
              </w:rPr>
            </w:pPr>
            <w:r w:rsidRPr="00D812AB">
              <w:rPr>
                <w:rFonts w:ascii="Times New Roman" w:hAnsi="Times New Roman"/>
                <w:color w:val="000000"/>
                <w:sz w:val="24"/>
              </w:rPr>
              <w:t>«Неудовлетворительно» - теоретическое содержание курса не освоено, необходимые умения не сформированы, выполненные учебные задания содержат грубые ошибки.</w:t>
            </w:r>
          </w:p>
        </w:tc>
        <w:tc>
          <w:tcPr>
            <w:tcW w:w="1278" w:type="pct"/>
          </w:tcPr>
          <w:p w14:paraId="1F4160FC" w14:textId="29F400AC" w:rsidR="00B379DB" w:rsidRPr="00BB3A23" w:rsidRDefault="00B379DB" w:rsidP="00B379DB">
            <w:pPr>
              <w:pStyle w:val="affffff3"/>
              <w:rPr>
                <w:rFonts w:ascii="Times New Roman" w:hAnsi="Times New Roman"/>
                <w:i/>
                <w:sz w:val="24"/>
                <w:szCs w:val="24"/>
              </w:rPr>
            </w:pPr>
            <w:r w:rsidRPr="00D812AB">
              <w:rPr>
                <w:rFonts w:ascii="Times New Roman" w:hAnsi="Times New Roman"/>
                <w:sz w:val="24"/>
              </w:rPr>
              <w:t>Экспертное наблюдение за решением ситуационных задач, практических работ, оценка результатов прохождения практики.</w:t>
            </w:r>
          </w:p>
        </w:tc>
      </w:tr>
    </w:tbl>
    <w:p w14:paraId="3AE80902" w14:textId="5F417304" w:rsidR="00567D56" w:rsidRPr="00BE62FF" w:rsidRDefault="00567D56" w:rsidP="00BE62FF">
      <w:pPr>
        <w:rPr>
          <w:rFonts w:ascii="Times New Roman" w:hAnsi="Times New Roman" w:cs="Times New Roman"/>
          <w:b/>
          <w:bCs/>
          <w:sz w:val="20"/>
          <w:szCs w:val="20"/>
        </w:rPr>
      </w:pPr>
      <w:r>
        <w:rPr>
          <w:rFonts w:ascii="Times New Roman" w:hAnsi="Times New Roman" w:cs="Times New Roman"/>
          <w:b/>
          <w:bCs/>
          <w:sz w:val="20"/>
          <w:szCs w:val="20"/>
        </w:rPr>
        <w:br w:type="page"/>
      </w:r>
    </w:p>
    <w:p w14:paraId="02EE0CD0" w14:textId="593B5872" w:rsidR="006E23B7" w:rsidRDefault="006E23B7" w:rsidP="006E23B7">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1.3</w:t>
      </w:r>
    </w:p>
    <w:p w14:paraId="016E32CD" w14:textId="6C07044F" w:rsidR="006E23B7" w:rsidRDefault="006E23B7" w:rsidP="006E23B7">
      <w:pPr>
        <w:jc w:val="right"/>
        <w:rPr>
          <w:rFonts w:ascii="Times New Roman" w:hAnsi="Times New Roman" w:cs="Times New Roman"/>
          <w:b/>
          <w:bCs/>
          <w:sz w:val="24"/>
          <w:szCs w:val="24"/>
        </w:rPr>
      </w:pPr>
      <w:r>
        <w:rPr>
          <w:rFonts w:ascii="Times New Roman" w:hAnsi="Times New Roman" w:cs="Times New Roman"/>
          <w:b/>
          <w:bCs/>
          <w:sz w:val="24"/>
          <w:szCs w:val="24"/>
        </w:rPr>
        <w:t>к ПОП</w:t>
      </w:r>
      <w:r w:rsidR="0023707F">
        <w:rPr>
          <w:rFonts w:ascii="Times New Roman" w:hAnsi="Times New Roman" w:cs="Times New Roman"/>
          <w:b/>
          <w:bCs/>
          <w:sz w:val="24"/>
          <w:szCs w:val="24"/>
        </w:rPr>
        <w:t xml:space="preserve"> С</w:t>
      </w:r>
      <w:r>
        <w:rPr>
          <w:rFonts w:ascii="Times New Roman" w:hAnsi="Times New Roman" w:cs="Times New Roman"/>
          <w:b/>
          <w:bCs/>
          <w:sz w:val="24"/>
          <w:szCs w:val="24"/>
        </w:rPr>
        <w:t>П</w:t>
      </w:r>
      <w:r w:rsidR="0023707F">
        <w:rPr>
          <w:rFonts w:ascii="Times New Roman" w:hAnsi="Times New Roman" w:cs="Times New Roman"/>
          <w:b/>
          <w:bCs/>
          <w:sz w:val="24"/>
          <w:szCs w:val="24"/>
        </w:rPr>
        <w:t>О</w:t>
      </w:r>
      <w:r>
        <w:rPr>
          <w:rFonts w:ascii="Times New Roman" w:hAnsi="Times New Roman" w:cs="Times New Roman"/>
          <w:b/>
          <w:bCs/>
          <w:sz w:val="24"/>
          <w:szCs w:val="24"/>
        </w:rPr>
        <w:t xml:space="preserve"> по специальности</w:t>
      </w:r>
    </w:p>
    <w:p w14:paraId="4D12673D" w14:textId="77777777" w:rsidR="006C357B" w:rsidRPr="00AA7406" w:rsidRDefault="006C357B" w:rsidP="006C357B">
      <w:pPr>
        <w:keepNext/>
        <w:jc w:val="right"/>
        <w:outlineLvl w:val="0"/>
        <w:rPr>
          <w:rFonts w:ascii="Times New Roman" w:eastAsia="Times New Roman" w:hAnsi="Times New Roman" w:cs="Times New Roman"/>
          <w:b/>
          <w:bCs/>
          <w:kern w:val="32"/>
          <w:sz w:val="24"/>
          <w:szCs w:val="24"/>
          <w:lang w:eastAsia="x-none"/>
        </w:rPr>
      </w:pPr>
      <w:r w:rsidRPr="00AA7406">
        <w:rPr>
          <w:rFonts w:ascii="Times New Roman" w:eastAsia="Times New Roman" w:hAnsi="Times New Roman" w:cs="Times New Roman"/>
          <w:b/>
          <w:bCs/>
          <w:kern w:val="32"/>
          <w:sz w:val="24"/>
          <w:szCs w:val="24"/>
          <w:lang w:eastAsia="x-none"/>
        </w:rPr>
        <w:t>15.02.1</w:t>
      </w:r>
      <w:r>
        <w:rPr>
          <w:rFonts w:ascii="Times New Roman" w:eastAsia="Times New Roman" w:hAnsi="Times New Roman" w:cs="Times New Roman"/>
          <w:b/>
          <w:bCs/>
          <w:kern w:val="32"/>
          <w:sz w:val="24"/>
          <w:szCs w:val="24"/>
          <w:lang w:eastAsia="x-none"/>
        </w:rPr>
        <w:t>9</w:t>
      </w:r>
      <w:r w:rsidRPr="00AA7406">
        <w:rPr>
          <w:rFonts w:ascii="Times New Roman" w:eastAsia="Times New Roman" w:hAnsi="Times New Roman" w:cs="Times New Roman"/>
          <w:b/>
          <w:bCs/>
          <w:kern w:val="32"/>
          <w:sz w:val="24"/>
          <w:szCs w:val="24"/>
          <w:lang w:eastAsia="x-none"/>
        </w:rPr>
        <w:t xml:space="preserve"> </w:t>
      </w:r>
      <w:r>
        <w:rPr>
          <w:rFonts w:ascii="Times New Roman" w:eastAsia="Times New Roman" w:hAnsi="Times New Roman" w:cs="Times New Roman"/>
          <w:b/>
          <w:bCs/>
          <w:kern w:val="32"/>
          <w:sz w:val="24"/>
          <w:szCs w:val="24"/>
          <w:lang w:eastAsia="x-none"/>
        </w:rPr>
        <w:t>Сварочное производство</w:t>
      </w:r>
    </w:p>
    <w:p w14:paraId="560F6AF2" w14:textId="77777777" w:rsidR="006C357B" w:rsidRPr="004D41E5" w:rsidRDefault="006C357B" w:rsidP="006C357B"/>
    <w:p w14:paraId="332BE0C0" w14:textId="77777777" w:rsidR="006E23B7" w:rsidRDefault="006E23B7" w:rsidP="006E23B7">
      <w:pPr>
        <w:jc w:val="right"/>
        <w:rPr>
          <w:rFonts w:ascii="Times New Roman" w:hAnsi="Times New Roman" w:cs="Times New Roman"/>
          <w:b/>
          <w:bCs/>
          <w:color w:val="0070C0"/>
          <w:sz w:val="24"/>
          <w:szCs w:val="24"/>
        </w:rPr>
      </w:pPr>
    </w:p>
    <w:p w14:paraId="3559FB65" w14:textId="77777777" w:rsidR="006E23B7" w:rsidRDefault="006E23B7" w:rsidP="006E23B7">
      <w:pPr>
        <w:jc w:val="right"/>
        <w:rPr>
          <w:rFonts w:ascii="Times New Roman" w:hAnsi="Times New Roman" w:cs="Times New Roman"/>
          <w:b/>
          <w:bCs/>
          <w:color w:val="0070C0"/>
          <w:sz w:val="24"/>
          <w:szCs w:val="24"/>
        </w:rPr>
      </w:pPr>
    </w:p>
    <w:p w14:paraId="580E1CC5" w14:textId="77777777" w:rsidR="006E23B7" w:rsidRDefault="006E23B7" w:rsidP="006E23B7">
      <w:pPr>
        <w:jc w:val="right"/>
        <w:rPr>
          <w:rFonts w:ascii="Times New Roman" w:hAnsi="Times New Roman" w:cs="Times New Roman"/>
          <w:b/>
          <w:bCs/>
          <w:color w:val="0070C0"/>
          <w:sz w:val="24"/>
          <w:szCs w:val="24"/>
        </w:rPr>
      </w:pPr>
    </w:p>
    <w:p w14:paraId="30728B8E" w14:textId="77777777" w:rsidR="006E23B7" w:rsidRDefault="006E23B7" w:rsidP="006E23B7">
      <w:pPr>
        <w:jc w:val="right"/>
        <w:rPr>
          <w:rFonts w:ascii="Times New Roman" w:hAnsi="Times New Roman" w:cs="Times New Roman"/>
          <w:b/>
          <w:bCs/>
          <w:color w:val="0070C0"/>
          <w:sz w:val="24"/>
          <w:szCs w:val="24"/>
        </w:rPr>
      </w:pPr>
    </w:p>
    <w:p w14:paraId="3560A632" w14:textId="77777777" w:rsidR="006E23B7" w:rsidRDefault="006E23B7" w:rsidP="006E23B7">
      <w:pPr>
        <w:jc w:val="right"/>
        <w:rPr>
          <w:rFonts w:ascii="Times New Roman" w:hAnsi="Times New Roman" w:cs="Times New Roman"/>
          <w:b/>
          <w:bCs/>
          <w:color w:val="0070C0"/>
          <w:sz w:val="24"/>
          <w:szCs w:val="24"/>
        </w:rPr>
      </w:pPr>
    </w:p>
    <w:p w14:paraId="57D49D4F" w14:textId="77777777" w:rsidR="006E23B7" w:rsidRDefault="006E23B7" w:rsidP="006E23B7">
      <w:pPr>
        <w:jc w:val="right"/>
        <w:rPr>
          <w:rFonts w:ascii="Times New Roman" w:hAnsi="Times New Roman" w:cs="Times New Roman"/>
          <w:b/>
          <w:bCs/>
          <w:color w:val="0070C0"/>
          <w:sz w:val="24"/>
          <w:szCs w:val="24"/>
        </w:rPr>
      </w:pPr>
    </w:p>
    <w:p w14:paraId="12A3D50A" w14:textId="77777777" w:rsidR="006E23B7" w:rsidRDefault="006E23B7" w:rsidP="006E23B7">
      <w:pPr>
        <w:jc w:val="right"/>
        <w:rPr>
          <w:rFonts w:ascii="Times New Roman" w:hAnsi="Times New Roman" w:cs="Times New Roman"/>
          <w:b/>
          <w:bCs/>
          <w:color w:val="0070C0"/>
          <w:sz w:val="24"/>
          <w:szCs w:val="24"/>
        </w:rPr>
      </w:pPr>
    </w:p>
    <w:p w14:paraId="3230A558" w14:textId="77777777" w:rsidR="006E23B7" w:rsidRDefault="006E23B7" w:rsidP="006E23B7">
      <w:pPr>
        <w:jc w:val="right"/>
        <w:rPr>
          <w:rFonts w:ascii="Times New Roman" w:hAnsi="Times New Roman" w:cs="Times New Roman"/>
          <w:b/>
          <w:bCs/>
          <w:color w:val="0070C0"/>
          <w:sz w:val="24"/>
          <w:szCs w:val="24"/>
        </w:rPr>
      </w:pPr>
    </w:p>
    <w:p w14:paraId="0F43EA1A" w14:textId="77777777" w:rsidR="006E23B7" w:rsidRDefault="006E23B7" w:rsidP="006E23B7">
      <w:pPr>
        <w:jc w:val="right"/>
        <w:rPr>
          <w:rFonts w:ascii="Times New Roman" w:hAnsi="Times New Roman" w:cs="Times New Roman"/>
          <w:b/>
          <w:bCs/>
          <w:color w:val="0070C0"/>
          <w:sz w:val="24"/>
          <w:szCs w:val="24"/>
        </w:rPr>
      </w:pPr>
    </w:p>
    <w:p w14:paraId="3B78A5B6" w14:textId="77777777" w:rsidR="006E23B7" w:rsidRPr="00502F97" w:rsidRDefault="006E23B7" w:rsidP="006E23B7">
      <w:pPr>
        <w:jc w:val="right"/>
        <w:rPr>
          <w:rFonts w:ascii="Times New Roman" w:hAnsi="Times New Roman" w:cs="Times New Roman"/>
          <w:b/>
          <w:bCs/>
          <w:color w:val="0070C0"/>
          <w:sz w:val="24"/>
          <w:szCs w:val="24"/>
        </w:rPr>
      </w:pPr>
    </w:p>
    <w:p w14:paraId="1E7A0EC9" w14:textId="77777777" w:rsidR="006E23B7" w:rsidRPr="008F578C" w:rsidRDefault="006E23B7" w:rsidP="006E23B7">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4B95FC6D" w14:textId="437FFD9E" w:rsidR="006E23B7" w:rsidRDefault="006E23B7" w:rsidP="006E23B7">
      <w:pPr>
        <w:pStyle w:val="1"/>
      </w:pPr>
      <w:r w:rsidRPr="006E7FF4">
        <w:t>«</w:t>
      </w:r>
      <w:r w:rsidR="00BC17C3" w:rsidRPr="00BC17C3">
        <w:t>ПМ.03</w:t>
      </w:r>
      <w:r w:rsidR="006C357B">
        <w:t xml:space="preserve"> </w:t>
      </w:r>
      <w:r w:rsidR="006C357B" w:rsidRPr="006C357B">
        <w:t>КОНТРОЛЬ КАЧЕСТВА СВАРОЧНЫХ РАБОТ</w:t>
      </w:r>
      <w:r w:rsidR="00BC17C3" w:rsidRPr="006E7FF4">
        <w:t>»</w:t>
      </w:r>
    </w:p>
    <w:p w14:paraId="5401BF68" w14:textId="77777777" w:rsidR="006E23B7" w:rsidRPr="00F53FDC" w:rsidRDefault="006E23B7" w:rsidP="006E23B7">
      <w:pPr>
        <w:spacing w:line="360" w:lineRule="auto"/>
        <w:jc w:val="center"/>
        <w:rPr>
          <w:rFonts w:ascii="Times New Roman" w:hAnsi="Times New Roman" w:cs="Times New Roman"/>
          <w:sz w:val="24"/>
          <w:szCs w:val="24"/>
        </w:rPr>
      </w:pPr>
    </w:p>
    <w:p w14:paraId="6218E281" w14:textId="77777777" w:rsidR="006E23B7" w:rsidRPr="00F53FDC" w:rsidRDefault="006E23B7" w:rsidP="006E23B7">
      <w:pPr>
        <w:spacing w:line="360" w:lineRule="auto"/>
        <w:jc w:val="center"/>
        <w:rPr>
          <w:rFonts w:ascii="Times New Roman" w:hAnsi="Times New Roman" w:cs="Times New Roman"/>
          <w:sz w:val="24"/>
          <w:szCs w:val="24"/>
        </w:rPr>
      </w:pPr>
    </w:p>
    <w:p w14:paraId="6FB65404" w14:textId="77777777" w:rsidR="006E23B7" w:rsidRPr="00F53FDC" w:rsidRDefault="006E23B7" w:rsidP="006E23B7">
      <w:pPr>
        <w:spacing w:line="360" w:lineRule="auto"/>
        <w:jc w:val="center"/>
        <w:rPr>
          <w:rFonts w:ascii="Times New Roman" w:hAnsi="Times New Roman" w:cs="Times New Roman"/>
          <w:sz w:val="24"/>
          <w:szCs w:val="24"/>
        </w:rPr>
      </w:pPr>
    </w:p>
    <w:p w14:paraId="40C1FF89" w14:textId="77777777" w:rsidR="006E23B7" w:rsidRPr="00F53FDC" w:rsidRDefault="006E23B7" w:rsidP="006E23B7">
      <w:pPr>
        <w:spacing w:line="360" w:lineRule="auto"/>
        <w:jc w:val="center"/>
        <w:rPr>
          <w:rFonts w:ascii="Times New Roman" w:hAnsi="Times New Roman" w:cs="Times New Roman"/>
          <w:sz w:val="24"/>
          <w:szCs w:val="24"/>
        </w:rPr>
      </w:pPr>
    </w:p>
    <w:p w14:paraId="6D74FBC4" w14:textId="77777777" w:rsidR="006E23B7" w:rsidRPr="00F53FDC" w:rsidRDefault="006E23B7" w:rsidP="006E23B7">
      <w:pPr>
        <w:spacing w:line="360" w:lineRule="auto"/>
        <w:jc w:val="center"/>
        <w:rPr>
          <w:rFonts w:ascii="Times New Roman" w:hAnsi="Times New Roman" w:cs="Times New Roman"/>
          <w:sz w:val="24"/>
          <w:szCs w:val="24"/>
        </w:rPr>
      </w:pPr>
    </w:p>
    <w:p w14:paraId="3BEB759B" w14:textId="77777777" w:rsidR="006E23B7" w:rsidRPr="00F53FDC" w:rsidRDefault="006E23B7" w:rsidP="006E23B7">
      <w:pPr>
        <w:spacing w:line="360" w:lineRule="auto"/>
        <w:jc w:val="center"/>
        <w:rPr>
          <w:rFonts w:ascii="Times New Roman" w:hAnsi="Times New Roman" w:cs="Times New Roman"/>
          <w:sz w:val="24"/>
          <w:szCs w:val="24"/>
        </w:rPr>
      </w:pPr>
    </w:p>
    <w:p w14:paraId="530B8842" w14:textId="77777777" w:rsidR="006E23B7" w:rsidRPr="00F53FDC" w:rsidRDefault="006E23B7" w:rsidP="006E23B7">
      <w:pPr>
        <w:spacing w:line="360" w:lineRule="auto"/>
        <w:jc w:val="center"/>
        <w:rPr>
          <w:rFonts w:ascii="Times New Roman" w:hAnsi="Times New Roman" w:cs="Times New Roman"/>
          <w:sz w:val="24"/>
          <w:szCs w:val="24"/>
        </w:rPr>
      </w:pPr>
    </w:p>
    <w:p w14:paraId="7C773AB8" w14:textId="77777777" w:rsidR="006E23B7" w:rsidRPr="00F53FDC" w:rsidRDefault="006E23B7" w:rsidP="006E23B7">
      <w:pPr>
        <w:spacing w:line="360" w:lineRule="auto"/>
        <w:jc w:val="center"/>
        <w:rPr>
          <w:rFonts w:ascii="Times New Roman" w:hAnsi="Times New Roman" w:cs="Times New Roman"/>
          <w:sz w:val="24"/>
          <w:szCs w:val="24"/>
        </w:rPr>
      </w:pPr>
    </w:p>
    <w:p w14:paraId="05149085" w14:textId="77777777" w:rsidR="006E23B7" w:rsidRPr="00F53FDC" w:rsidRDefault="006E23B7" w:rsidP="006E23B7">
      <w:pPr>
        <w:spacing w:line="360" w:lineRule="auto"/>
        <w:jc w:val="center"/>
        <w:rPr>
          <w:rFonts w:ascii="Times New Roman" w:hAnsi="Times New Roman" w:cs="Times New Roman"/>
          <w:sz w:val="24"/>
          <w:szCs w:val="24"/>
        </w:rPr>
      </w:pPr>
    </w:p>
    <w:p w14:paraId="00F8F28C" w14:textId="77777777" w:rsidR="006E23B7" w:rsidRPr="00F53FDC" w:rsidRDefault="006E23B7" w:rsidP="006E23B7">
      <w:pPr>
        <w:spacing w:line="360" w:lineRule="auto"/>
        <w:jc w:val="center"/>
        <w:rPr>
          <w:rFonts w:ascii="Times New Roman" w:hAnsi="Times New Roman" w:cs="Times New Roman"/>
          <w:sz w:val="24"/>
          <w:szCs w:val="24"/>
        </w:rPr>
      </w:pPr>
    </w:p>
    <w:p w14:paraId="697D891F" w14:textId="77777777" w:rsidR="006E23B7" w:rsidRPr="00F53FDC" w:rsidRDefault="006E23B7" w:rsidP="006E23B7">
      <w:pPr>
        <w:spacing w:line="360" w:lineRule="auto"/>
        <w:jc w:val="center"/>
        <w:rPr>
          <w:rFonts w:ascii="Times New Roman" w:hAnsi="Times New Roman" w:cs="Times New Roman"/>
          <w:sz w:val="24"/>
          <w:szCs w:val="24"/>
        </w:rPr>
      </w:pPr>
    </w:p>
    <w:p w14:paraId="1002672C" w14:textId="77777777" w:rsidR="006E23B7" w:rsidRPr="00F53FDC" w:rsidRDefault="006E23B7" w:rsidP="006E23B7">
      <w:pPr>
        <w:spacing w:line="360" w:lineRule="auto"/>
        <w:jc w:val="center"/>
        <w:rPr>
          <w:rFonts w:ascii="Times New Roman" w:hAnsi="Times New Roman" w:cs="Times New Roman"/>
          <w:sz w:val="24"/>
          <w:szCs w:val="24"/>
        </w:rPr>
      </w:pPr>
    </w:p>
    <w:p w14:paraId="473CBA0E" w14:textId="6CE63E43" w:rsidR="006E23B7" w:rsidRDefault="006E23B7" w:rsidP="006E23B7">
      <w:pPr>
        <w:spacing w:line="360" w:lineRule="auto"/>
        <w:jc w:val="center"/>
        <w:rPr>
          <w:rFonts w:ascii="Times New Roman" w:hAnsi="Times New Roman" w:cs="Times New Roman"/>
          <w:sz w:val="24"/>
          <w:szCs w:val="24"/>
        </w:rPr>
      </w:pPr>
    </w:p>
    <w:p w14:paraId="57EF7A10" w14:textId="192A9D0B" w:rsidR="00BE62FF" w:rsidRDefault="00BE62FF" w:rsidP="006E23B7">
      <w:pPr>
        <w:spacing w:line="360" w:lineRule="auto"/>
        <w:jc w:val="center"/>
        <w:rPr>
          <w:rFonts w:ascii="Times New Roman" w:hAnsi="Times New Roman" w:cs="Times New Roman"/>
          <w:sz w:val="24"/>
          <w:szCs w:val="24"/>
        </w:rPr>
      </w:pPr>
    </w:p>
    <w:p w14:paraId="12D771AF" w14:textId="6E311360" w:rsidR="00BE62FF" w:rsidRDefault="00BE62FF" w:rsidP="006E23B7">
      <w:pPr>
        <w:spacing w:line="360" w:lineRule="auto"/>
        <w:jc w:val="center"/>
        <w:rPr>
          <w:rFonts w:ascii="Times New Roman" w:hAnsi="Times New Roman" w:cs="Times New Roman"/>
          <w:sz w:val="24"/>
          <w:szCs w:val="24"/>
        </w:rPr>
      </w:pPr>
    </w:p>
    <w:p w14:paraId="6BC12AAE" w14:textId="6C8F491F" w:rsidR="00BE62FF" w:rsidRDefault="00BE62FF" w:rsidP="006E23B7">
      <w:pPr>
        <w:spacing w:line="360" w:lineRule="auto"/>
        <w:jc w:val="center"/>
        <w:rPr>
          <w:rFonts w:ascii="Times New Roman" w:hAnsi="Times New Roman" w:cs="Times New Roman"/>
          <w:sz w:val="24"/>
          <w:szCs w:val="24"/>
        </w:rPr>
      </w:pPr>
    </w:p>
    <w:p w14:paraId="4FF52A77" w14:textId="0B6AE8FB" w:rsidR="00BE62FF" w:rsidRDefault="00BE62FF" w:rsidP="006E23B7">
      <w:pPr>
        <w:spacing w:line="360" w:lineRule="auto"/>
        <w:jc w:val="center"/>
        <w:rPr>
          <w:rFonts w:ascii="Times New Roman" w:hAnsi="Times New Roman" w:cs="Times New Roman"/>
          <w:sz w:val="24"/>
          <w:szCs w:val="24"/>
        </w:rPr>
      </w:pPr>
    </w:p>
    <w:p w14:paraId="1F789F2E" w14:textId="717F71D0" w:rsidR="00BE62FF" w:rsidRDefault="00BE62FF" w:rsidP="006E23B7">
      <w:pPr>
        <w:spacing w:line="360" w:lineRule="auto"/>
        <w:jc w:val="center"/>
        <w:rPr>
          <w:rFonts w:ascii="Times New Roman" w:hAnsi="Times New Roman" w:cs="Times New Roman"/>
          <w:sz w:val="24"/>
          <w:szCs w:val="24"/>
        </w:rPr>
      </w:pPr>
    </w:p>
    <w:p w14:paraId="413E2B0E" w14:textId="0906808C" w:rsidR="00BE62FF" w:rsidRDefault="00BE62FF" w:rsidP="006E23B7">
      <w:pPr>
        <w:spacing w:line="360" w:lineRule="auto"/>
        <w:jc w:val="center"/>
        <w:rPr>
          <w:rFonts w:ascii="Times New Roman" w:hAnsi="Times New Roman" w:cs="Times New Roman"/>
          <w:sz w:val="24"/>
          <w:szCs w:val="24"/>
        </w:rPr>
      </w:pPr>
    </w:p>
    <w:p w14:paraId="597E20C6" w14:textId="77777777" w:rsidR="00BE62FF" w:rsidRPr="00F53FDC" w:rsidRDefault="00BE62FF" w:rsidP="006E23B7">
      <w:pPr>
        <w:spacing w:line="360" w:lineRule="auto"/>
        <w:jc w:val="center"/>
        <w:rPr>
          <w:rFonts w:ascii="Times New Roman" w:hAnsi="Times New Roman" w:cs="Times New Roman"/>
          <w:sz w:val="24"/>
          <w:szCs w:val="24"/>
        </w:rPr>
      </w:pPr>
    </w:p>
    <w:p w14:paraId="7FBA9854" w14:textId="77777777" w:rsidR="006E23B7" w:rsidRPr="00F53FDC" w:rsidRDefault="006E23B7" w:rsidP="006E23B7">
      <w:pPr>
        <w:spacing w:line="360" w:lineRule="auto"/>
        <w:jc w:val="center"/>
        <w:rPr>
          <w:rFonts w:ascii="Times New Roman" w:hAnsi="Times New Roman" w:cs="Times New Roman"/>
          <w:sz w:val="24"/>
          <w:szCs w:val="24"/>
        </w:rPr>
      </w:pPr>
    </w:p>
    <w:p w14:paraId="327A05B7" w14:textId="77777777" w:rsidR="006E23B7" w:rsidRDefault="006E23B7" w:rsidP="006E23B7">
      <w:pPr>
        <w:rPr>
          <w:rFonts w:ascii="Times New Roman" w:eastAsia="Times New Roman" w:hAnsi="Times New Roman" w:cs="Times New Roman"/>
          <w:b/>
          <w:bCs/>
          <w:kern w:val="36"/>
          <w:sz w:val="24"/>
          <w:szCs w:val="24"/>
          <w:lang w:eastAsia="ru-RU"/>
        </w:rPr>
      </w:pPr>
      <w:r>
        <w:br w:type="page"/>
      </w:r>
    </w:p>
    <w:p w14:paraId="0E3A009F" w14:textId="77777777" w:rsidR="006E23B7" w:rsidRPr="00B766E1" w:rsidRDefault="006E23B7" w:rsidP="006E23B7">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14:paraId="62367DA5" w14:textId="77777777" w:rsidR="006E23B7" w:rsidRDefault="006E23B7" w:rsidP="006E23B7"/>
    <w:p w14:paraId="5F7F1162" w14:textId="508DAE6A" w:rsidR="006E23B7" w:rsidRDefault="006E23B7" w:rsidP="006E27BD">
      <w:pPr>
        <w:pStyle w:val="14"/>
        <w:rPr>
          <w:rFonts w:asciiTheme="minorHAnsi" w:eastAsiaTheme="minorEastAsia" w:hAnsiTheme="minorHAnsi" w:cstheme="minorBidi"/>
          <w:lang w:eastAsia="ru-RU"/>
        </w:rPr>
      </w:pPr>
      <w:r>
        <w:fldChar w:fldCharType="begin"/>
      </w:r>
      <w:r>
        <w:instrText xml:space="preserve"> TOC \h \z \t "Раздел 1;1;Раздел 1.1;2" </w:instrText>
      </w:r>
      <w:r>
        <w:fldChar w:fldCharType="separate"/>
      </w:r>
      <w:hyperlink w:anchor="_Toc156820309" w:history="1">
        <w:r w:rsidRPr="00A9619D">
          <w:rPr>
            <w:rStyle w:val="af0"/>
          </w:rPr>
          <w:t>1. Общая характеристика</w:t>
        </w:r>
        <w:r>
          <w:rPr>
            <w:webHidden/>
          </w:rPr>
          <w:tab/>
        </w:r>
      </w:hyperlink>
      <w:r w:rsidR="00DA1145">
        <w:t>32</w:t>
      </w:r>
    </w:p>
    <w:p w14:paraId="28CAD2C4" w14:textId="42C4EA33" w:rsidR="006E23B7" w:rsidRPr="00B766E1" w:rsidRDefault="00527DBC" w:rsidP="006E23B7">
      <w:pPr>
        <w:pStyle w:val="21"/>
        <w:rPr>
          <w:rFonts w:asciiTheme="minorHAnsi" w:eastAsiaTheme="minorEastAsia" w:hAnsiTheme="minorHAnsi" w:cstheme="minorBidi"/>
          <w:i w:val="0"/>
          <w:iCs w:val="0"/>
          <w:sz w:val="22"/>
          <w:szCs w:val="22"/>
        </w:rPr>
      </w:pPr>
      <w:hyperlink w:anchor="_Toc156820310" w:history="1">
        <w:r w:rsidR="006E23B7" w:rsidRPr="0075664D">
          <w:rPr>
            <w:rStyle w:val="af0"/>
            <w:i w:val="0"/>
            <w:iCs w:val="0"/>
          </w:rPr>
          <w:t>1.1. Цель и место профессионального модуля «ПМ</w:t>
        </w:r>
        <w:r w:rsidR="0075664D" w:rsidRPr="0075664D">
          <w:rPr>
            <w:rStyle w:val="af0"/>
            <w:i w:val="0"/>
            <w:iCs w:val="0"/>
          </w:rPr>
          <w:t xml:space="preserve">.03 </w:t>
        </w:r>
        <w:r w:rsidR="0075664D" w:rsidRPr="0075664D">
          <w:rPr>
            <w:i w:val="0"/>
            <w:iCs w:val="0"/>
          </w:rPr>
          <w:t xml:space="preserve"> Контроль качества сварочных работ</w:t>
        </w:r>
        <w:r w:rsidR="006E23B7" w:rsidRPr="0075664D">
          <w:rPr>
            <w:rStyle w:val="af0"/>
            <w:i w:val="0"/>
            <w:iCs w:val="0"/>
          </w:rPr>
          <w:t>»  в структуре образовательной программы</w:t>
        </w:r>
        <w:r w:rsidR="006E23B7" w:rsidRPr="0075664D">
          <w:rPr>
            <w:i w:val="0"/>
            <w:iCs w:val="0"/>
            <w:webHidden/>
          </w:rPr>
          <w:tab/>
        </w:r>
      </w:hyperlink>
      <w:r w:rsidR="00DA1145">
        <w:rPr>
          <w:i w:val="0"/>
          <w:iCs w:val="0"/>
        </w:rPr>
        <w:t>32</w:t>
      </w:r>
    </w:p>
    <w:p w14:paraId="08046DD7" w14:textId="35D0FF4D" w:rsidR="006E23B7" w:rsidRPr="00B766E1" w:rsidRDefault="00527DBC" w:rsidP="006E23B7">
      <w:pPr>
        <w:pStyle w:val="21"/>
        <w:rPr>
          <w:rFonts w:asciiTheme="minorHAnsi" w:eastAsiaTheme="minorEastAsia" w:hAnsiTheme="minorHAnsi" w:cstheme="minorBidi"/>
          <w:i w:val="0"/>
          <w:iCs w:val="0"/>
          <w:sz w:val="22"/>
          <w:szCs w:val="22"/>
        </w:rPr>
      </w:pPr>
      <w:hyperlink w:anchor="_Toc156820311" w:history="1">
        <w:r w:rsidR="006E23B7" w:rsidRPr="00B766E1">
          <w:rPr>
            <w:rStyle w:val="af0"/>
            <w:i w:val="0"/>
            <w:iCs w:val="0"/>
          </w:rPr>
          <w:t>1.2. Планируемые результаты освоения профессионального модуля</w:t>
        </w:r>
        <w:r w:rsidR="006E23B7" w:rsidRPr="00B766E1">
          <w:rPr>
            <w:i w:val="0"/>
            <w:iCs w:val="0"/>
            <w:webHidden/>
          </w:rPr>
          <w:tab/>
        </w:r>
      </w:hyperlink>
      <w:r w:rsidR="00DA1145">
        <w:rPr>
          <w:i w:val="0"/>
          <w:iCs w:val="0"/>
        </w:rPr>
        <w:t>32</w:t>
      </w:r>
    </w:p>
    <w:p w14:paraId="2CF69345" w14:textId="60DE622E" w:rsidR="006E23B7" w:rsidRDefault="00527DBC" w:rsidP="006E27BD">
      <w:pPr>
        <w:pStyle w:val="14"/>
        <w:rPr>
          <w:rFonts w:asciiTheme="minorHAnsi" w:eastAsiaTheme="minorEastAsia" w:hAnsiTheme="minorHAnsi" w:cstheme="minorBidi"/>
          <w:lang w:eastAsia="ru-RU"/>
        </w:rPr>
      </w:pPr>
      <w:hyperlink w:anchor="_Toc156820312" w:history="1">
        <w:r w:rsidR="006E23B7" w:rsidRPr="00A9619D">
          <w:rPr>
            <w:rStyle w:val="af0"/>
          </w:rPr>
          <w:t>2. Структура и содержание профессионального модуля</w:t>
        </w:r>
        <w:r w:rsidR="006E23B7">
          <w:rPr>
            <w:webHidden/>
          </w:rPr>
          <w:tab/>
        </w:r>
      </w:hyperlink>
      <w:r w:rsidR="00DA1145">
        <w:t>36</w:t>
      </w:r>
    </w:p>
    <w:p w14:paraId="0A7C8075" w14:textId="3D28CBDB" w:rsidR="006E23B7" w:rsidRPr="00B766E1" w:rsidRDefault="00527DBC" w:rsidP="006E23B7">
      <w:pPr>
        <w:pStyle w:val="21"/>
        <w:rPr>
          <w:rFonts w:asciiTheme="minorHAnsi" w:eastAsiaTheme="minorEastAsia" w:hAnsiTheme="minorHAnsi" w:cstheme="minorBidi"/>
          <w:i w:val="0"/>
          <w:iCs w:val="0"/>
          <w:sz w:val="22"/>
          <w:szCs w:val="22"/>
        </w:rPr>
      </w:pPr>
      <w:hyperlink w:anchor="_Toc156820313" w:history="1">
        <w:r w:rsidR="006E23B7" w:rsidRPr="00B766E1">
          <w:rPr>
            <w:rStyle w:val="af0"/>
            <w:i w:val="0"/>
            <w:iCs w:val="0"/>
          </w:rPr>
          <w:t>2.1. Трудоемкость освоения модуля</w:t>
        </w:r>
        <w:r w:rsidR="006E23B7" w:rsidRPr="00B766E1">
          <w:rPr>
            <w:i w:val="0"/>
            <w:iCs w:val="0"/>
            <w:webHidden/>
          </w:rPr>
          <w:tab/>
        </w:r>
      </w:hyperlink>
      <w:r w:rsidR="00DA1145">
        <w:rPr>
          <w:i w:val="0"/>
          <w:iCs w:val="0"/>
        </w:rPr>
        <w:t>36</w:t>
      </w:r>
    </w:p>
    <w:p w14:paraId="6558B96E" w14:textId="5B2C4F04" w:rsidR="006E23B7" w:rsidRPr="00B766E1" w:rsidRDefault="00527DBC" w:rsidP="006E23B7">
      <w:pPr>
        <w:pStyle w:val="21"/>
        <w:rPr>
          <w:rFonts w:asciiTheme="minorHAnsi" w:eastAsiaTheme="minorEastAsia" w:hAnsiTheme="minorHAnsi" w:cstheme="minorBidi"/>
          <w:i w:val="0"/>
          <w:iCs w:val="0"/>
          <w:sz w:val="22"/>
          <w:szCs w:val="22"/>
        </w:rPr>
      </w:pPr>
      <w:hyperlink w:anchor="_Toc156820314" w:history="1">
        <w:r w:rsidR="006E23B7" w:rsidRPr="00B766E1">
          <w:rPr>
            <w:rStyle w:val="af0"/>
            <w:i w:val="0"/>
            <w:iCs w:val="0"/>
          </w:rPr>
          <w:t>2.2. Структура профессионального модуля</w:t>
        </w:r>
        <w:r w:rsidR="006E23B7" w:rsidRPr="00B766E1">
          <w:rPr>
            <w:i w:val="0"/>
            <w:iCs w:val="0"/>
            <w:webHidden/>
          </w:rPr>
          <w:tab/>
        </w:r>
      </w:hyperlink>
      <w:r w:rsidR="00DA1145">
        <w:rPr>
          <w:i w:val="0"/>
          <w:iCs w:val="0"/>
        </w:rPr>
        <w:t>36</w:t>
      </w:r>
    </w:p>
    <w:p w14:paraId="17CEA241" w14:textId="2E9F3516" w:rsidR="006E23B7" w:rsidRPr="00B766E1" w:rsidRDefault="00527DBC" w:rsidP="006E23B7">
      <w:pPr>
        <w:pStyle w:val="21"/>
        <w:rPr>
          <w:rFonts w:asciiTheme="minorHAnsi" w:eastAsiaTheme="minorEastAsia" w:hAnsiTheme="minorHAnsi" w:cstheme="minorBidi"/>
          <w:i w:val="0"/>
          <w:iCs w:val="0"/>
          <w:sz w:val="22"/>
          <w:szCs w:val="22"/>
        </w:rPr>
      </w:pPr>
      <w:hyperlink w:anchor="_Toc156820315" w:history="1">
        <w:r w:rsidR="006E23B7" w:rsidRPr="00B766E1">
          <w:rPr>
            <w:rStyle w:val="af0"/>
            <w:i w:val="0"/>
            <w:iCs w:val="0"/>
          </w:rPr>
          <w:t>2.3. Примерное содержание профессионального модуля</w:t>
        </w:r>
        <w:r w:rsidR="006E23B7" w:rsidRPr="00B766E1">
          <w:rPr>
            <w:i w:val="0"/>
            <w:iCs w:val="0"/>
            <w:webHidden/>
          </w:rPr>
          <w:tab/>
        </w:r>
      </w:hyperlink>
      <w:r w:rsidR="00DA1145">
        <w:rPr>
          <w:i w:val="0"/>
          <w:iCs w:val="0"/>
        </w:rPr>
        <w:t>37</w:t>
      </w:r>
    </w:p>
    <w:p w14:paraId="6783589B" w14:textId="608082DF" w:rsidR="006E23B7" w:rsidRDefault="00527DBC" w:rsidP="006E27BD">
      <w:pPr>
        <w:pStyle w:val="14"/>
        <w:rPr>
          <w:rFonts w:asciiTheme="minorHAnsi" w:eastAsiaTheme="minorEastAsia" w:hAnsiTheme="minorHAnsi" w:cstheme="minorBidi"/>
          <w:lang w:eastAsia="ru-RU"/>
        </w:rPr>
      </w:pPr>
      <w:hyperlink w:anchor="_Toc156820317" w:history="1">
        <w:r w:rsidR="006E23B7" w:rsidRPr="00A9619D">
          <w:rPr>
            <w:rStyle w:val="af0"/>
          </w:rPr>
          <w:t>3. Условия реализации профессионального модуля</w:t>
        </w:r>
        <w:r w:rsidR="006E23B7">
          <w:rPr>
            <w:webHidden/>
          </w:rPr>
          <w:tab/>
        </w:r>
      </w:hyperlink>
      <w:r w:rsidR="001E3F00">
        <w:t>39</w:t>
      </w:r>
    </w:p>
    <w:p w14:paraId="34EB2939" w14:textId="1E0C12EA" w:rsidR="006E23B7" w:rsidRPr="00B766E1" w:rsidRDefault="00527DBC" w:rsidP="006E23B7">
      <w:pPr>
        <w:pStyle w:val="21"/>
        <w:rPr>
          <w:rFonts w:asciiTheme="minorHAnsi" w:eastAsiaTheme="minorEastAsia" w:hAnsiTheme="minorHAnsi" w:cstheme="minorBidi"/>
          <w:i w:val="0"/>
          <w:iCs w:val="0"/>
          <w:sz w:val="22"/>
          <w:szCs w:val="22"/>
        </w:rPr>
      </w:pPr>
      <w:hyperlink w:anchor="_Toc156820318" w:history="1">
        <w:r w:rsidR="006E23B7" w:rsidRPr="00B766E1">
          <w:rPr>
            <w:rStyle w:val="af0"/>
            <w:i w:val="0"/>
            <w:iCs w:val="0"/>
          </w:rPr>
          <w:t>3.1. Материально-техническое обеспечение</w:t>
        </w:r>
        <w:r w:rsidR="006E23B7" w:rsidRPr="00B766E1">
          <w:rPr>
            <w:i w:val="0"/>
            <w:iCs w:val="0"/>
            <w:webHidden/>
          </w:rPr>
          <w:tab/>
        </w:r>
      </w:hyperlink>
      <w:r w:rsidR="001E3F00">
        <w:rPr>
          <w:i w:val="0"/>
          <w:iCs w:val="0"/>
        </w:rPr>
        <w:t>39</w:t>
      </w:r>
    </w:p>
    <w:p w14:paraId="3C992D4C" w14:textId="020CFC7F" w:rsidR="006E23B7" w:rsidRPr="00B766E1" w:rsidRDefault="00527DBC" w:rsidP="006E23B7">
      <w:pPr>
        <w:pStyle w:val="21"/>
        <w:rPr>
          <w:rFonts w:asciiTheme="minorHAnsi" w:eastAsiaTheme="minorEastAsia" w:hAnsiTheme="minorHAnsi" w:cstheme="minorBidi"/>
          <w:i w:val="0"/>
          <w:iCs w:val="0"/>
          <w:sz w:val="22"/>
          <w:szCs w:val="22"/>
        </w:rPr>
      </w:pPr>
      <w:hyperlink w:anchor="_Toc156820319" w:history="1">
        <w:r w:rsidR="006E23B7" w:rsidRPr="00B766E1">
          <w:rPr>
            <w:rStyle w:val="af0"/>
            <w:i w:val="0"/>
            <w:iCs w:val="0"/>
          </w:rPr>
          <w:t>3.2. Учебно-методическое обеспечение</w:t>
        </w:r>
        <w:r w:rsidR="006E23B7" w:rsidRPr="00B766E1">
          <w:rPr>
            <w:i w:val="0"/>
            <w:iCs w:val="0"/>
            <w:webHidden/>
          </w:rPr>
          <w:tab/>
        </w:r>
      </w:hyperlink>
      <w:r w:rsidR="001E3F00">
        <w:rPr>
          <w:i w:val="0"/>
          <w:iCs w:val="0"/>
        </w:rPr>
        <w:t>39</w:t>
      </w:r>
    </w:p>
    <w:p w14:paraId="5B6BA249" w14:textId="62BC376C" w:rsidR="006E23B7" w:rsidRDefault="00527DBC" w:rsidP="006E27BD">
      <w:pPr>
        <w:pStyle w:val="14"/>
        <w:rPr>
          <w:rFonts w:asciiTheme="minorHAnsi" w:eastAsiaTheme="minorEastAsia" w:hAnsiTheme="minorHAnsi" w:cstheme="minorBidi"/>
          <w:lang w:eastAsia="ru-RU"/>
        </w:rPr>
      </w:pPr>
      <w:hyperlink w:anchor="_Toc156820320" w:history="1">
        <w:r w:rsidR="006E23B7" w:rsidRPr="00A9619D">
          <w:rPr>
            <w:rStyle w:val="af0"/>
          </w:rPr>
          <w:t>4. Контроль и оценка результатов освоения  профессионального модуля</w:t>
        </w:r>
        <w:r w:rsidR="006E23B7">
          <w:rPr>
            <w:webHidden/>
          </w:rPr>
          <w:tab/>
        </w:r>
      </w:hyperlink>
      <w:r w:rsidR="001E3F00">
        <w:t>40</w:t>
      </w:r>
    </w:p>
    <w:p w14:paraId="4B3DB704" w14:textId="77777777" w:rsidR="006E23B7" w:rsidRPr="00B766E1" w:rsidRDefault="006E23B7" w:rsidP="006E23B7">
      <w:r>
        <w:fldChar w:fldCharType="end"/>
      </w:r>
    </w:p>
    <w:p w14:paraId="19A2EEE5" w14:textId="77777777" w:rsidR="006E23B7" w:rsidRDefault="006E23B7" w:rsidP="006E23B7">
      <w:pPr>
        <w:pStyle w:val="1"/>
      </w:pPr>
    </w:p>
    <w:p w14:paraId="1AB383E3" w14:textId="77777777" w:rsidR="006E23B7" w:rsidRDefault="006E23B7" w:rsidP="006E23B7">
      <w:pPr>
        <w:pStyle w:val="1f"/>
        <w:jc w:val="left"/>
        <w:sectPr w:rsidR="006E23B7" w:rsidSect="00502F97">
          <w:headerReference w:type="even" r:id="rId13"/>
          <w:headerReference w:type="default" r:id="rId14"/>
          <w:pgSz w:w="11906" w:h="16838"/>
          <w:pgMar w:top="1134" w:right="567" w:bottom="1134" w:left="1701" w:header="709" w:footer="709" w:gutter="0"/>
          <w:cols w:space="708"/>
          <w:docGrid w:linePitch="360"/>
        </w:sectPr>
      </w:pPr>
    </w:p>
    <w:p w14:paraId="73D753E2" w14:textId="77777777" w:rsidR="006E23B7" w:rsidRPr="00C13371" w:rsidRDefault="006E23B7" w:rsidP="006E23B7">
      <w:pPr>
        <w:pStyle w:val="1f"/>
      </w:pPr>
      <w:r w:rsidRPr="007863C1">
        <w:lastRenderedPageBreak/>
        <w:t xml:space="preserve">1. Общая </w:t>
      </w:r>
      <w:r w:rsidRPr="00C13371">
        <w:t>характеристика ПРИМЕРНОЙ</w:t>
      </w:r>
      <w:r w:rsidRPr="00C13371">
        <w:rPr>
          <w:rFonts w:asciiTheme="minorHAnsi" w:hAnsiTheme="minorHAnsi"/>
          <w:lang w:val="ru-RU"/>
        </w:rPr>
        <w:t xml:space="preserve"> </w:t>
      </w:r>
      <w:r w:rsidRPr="00C13371">
        <w:t>РАБОЧЕЙ ПРОГРАММЫ</w:t>
      </w:r>
      <w:r w:rsidRPr="00C13371">
        <w:rPr>
          <w:rFonts w:asciiTheme="minorHAnsi" w:hAnsiTheme="minorHAnsi"/>
          <w:lang w:val="ru-RU"/>
        </w:rPr>
        <w:t xml:space="preserve"> </w:t>
      </w:r>
      <w:r w:rsidRPr="00C13371">
        <w:t>ПРОФЕССИОНАЛЬНОГО МОДУЛЯ</w:t>
      </w:r>
    </w:p>
    <w:p w14:paraId="26B9FCB0" w14:textId="64C86633" w:rsidR="006E23B7" w:rsidRPr="00F637D5" w:rsidRDefault="0023707F" w:rsidP="006E23B7">
      <w:pPr>
        <w:pStyle w:val="1d"/>
        <w:jc w:val="center"/>
        <w:rPr>
          <w:rFonts w:eastAsia="Segoe UI"/>
          <w:b/>
          <w:bCs/>
          <w:lang w:val="ru-RU"/>
        </w:rPr>
      </w:pPr>
      <w:r w:rsidRPr="00F637D5">
        <w:rPr>
          <w:b/>
          <w:bCs/>
          <w:lang w:val="ru-RU"/>
        </w:rPr>
        <w:t>«</w:t>
      </w:r>
      <w:r w:rsidR="00BC17C3" w:rsidRPr="00F637D5">
        <w:rPr>
          <w:rFonts w:eastAsia="Segoe UI"/>
          <w:b/>
          <w:bCs/>
          <w:lang w:val="ru-RU"/>
        </w:rPr>
        <w:t xml:space="preserve">ПМ.03 </w:t>
      </w:r>
      <w:r w:rsidRPr="00F637D5">
        <w:rPr>
          <w:rFonts w:eastAsia="Segoe UI"/>
          <w:b/>
          <w:bCs/>
          <w:lang w:val="ru-RU"/>
        </w:rPr>
        <w:t>КОНТРОЛЬ КАЧЕСТВА СВАРОЧНЫХ РАБОТ</w:t>
      </w:r>
      <w:r w:rsidR="006E23B7" w:rsidRPr="00F637D5">
        <w:rPr>
          <w:rFonts w:eastAsia="Segoe UI"/>
          <w:b/>
          <w:bCs/>
          <w:lang w:val="ru-RU"/>
        </w:rPr>
        <w:t>»</w:t>
      </w:r>
    </w:p>
    <w:p w14:paraId="055DBBB2" w14:textId="77777777" w:rsidR="006E23B7" w:rsidRPr="00C13371" w:rsidRDefault="006E23B7" w:rsidP="006E23B7">
      <w:pPr>
        <w:pStyle w:val="1f"/>
        <w:rPr>
          <w:rFonts w:asciiTheme="minorHAnsi" w:hAnsiTheme="minorHAnsi"/>
          <w:lang w:val="ru-RU"/>
        </w:rPr>
      </w:pPr>
    </w:p>
    <w:p w14:paraId="77F63ECD" w14:textId="77777777" w:rsidR="006E23B7" w:rsidRPr="00EA6E1D" w:rsidRDefault="006E23B7" w:rsidP="00F637D5">
      <w:pPr>
        <w:pStyle w:val="114"/>
        <w:spacing w:line="240" w:lineRule="auto"/>
        <w:rPr>
          <w:rFonts w:ascii="Times New Roman" w:hAnsi="Times New Roman"/>
        </w:rPr>
      </w:pPr>
      <w:r w:rsidRPr="00C13371">
        <w:rPr>
          <w:rFonts w:ascii="Times New Roman" w:hAnsi="Times New Roman"/>
        </w:rPr>
        <w:t>1.1. Цель и место профессионального модуля в структуре образовательной программы</w:t>
      </w:r>
    </w:p>
    <w:p w14:paraId="3CD445F2" w14:textId="32B8C534" w:rsidR="006E23B7" w:rsidRPr="003F73A4" w:rsidRDefault="006E23B7" w:rsidP="00F637D5">
      <w:pPr>
        <w:suppressAutoHyphens/>
        <w:ind w:firstLine="709"/>
        <w:jc w:val="both"/>
        <w:rPr>
          <w:rFonts w:ascii="Times New Roman" w:eastAsia="Times New Roman" w:hAnsi="Times New Roman" w:cs="Times New Roman"/>
          <w:sz w:val="24"/>
          <w:szCs w:val="24"/>
          <w:lang w:eastAsia="ru-RU"/>
        </w:rPr>
      </w:pPr>
      <w:r w:rsidRPr="003F73A4">
        <w:rPr>
          <w:rFonts w:ascii="Times New Roman" w:eastAsia="Times New Roman" w:hAnsi="Times New Roman" w:cs="Times New Roman"/>
          <w:sz w:val="24"/>
          <w:szCs w:val="24"/>
          <w:lang w:eastAsia="ru-RU"/>
        </w:rPr>
        <w:t>Цель модуля: освоение вида деятельности «</w:t>
      </w:r>
      <w:r w:rsidR="006C357B" w:rsidRPr="006C357B">
        <w:rPr>
          <w:rFonts w:ascii="Times New Roman" w:eastAsia="Times New Roman" w:hAnsi="Times New Roman" w:cs="Times New Roman"/>
          <w:sz w:val="24"/>
          <w:szCs w:val="24"/>
          <w:lang w:eastAsia="ru-RU"/>
        </w:rPr>
        <w:t>Контроль качества сварочных работ</w:t>
      </w:r>
      <w:r w:rsidRPr="003F73A4">
        <w:rPr>
          <w:rFonts w:ascii="Times New Roman" w:eastAsia="Times New Roman" w:hAnsi="Times New Roman" w:cs="Times New Roman"/>
          <w:bCs/>
          <w:sz w:val="24"/>
          <w:szCs w:val="24"/>
          <w:lang w:eastAsia="ru-RU"/>
        </w:rPr>
        <w:t>»</w:t>
      </w:r>
      <w:r w:rsidRPr="003F73A4">
        <w:rPr>
          <w:rFonts w:ascii="Times New Roman" w:eastAsia="Times New Roman" w:hAnsi="Times New Roman" w:cs="Times New Roman"/>
          <w:sz w:val="24"/>
          <w:szCs w:val="24"/>
          <w:lang w:eastAsia="ru-RU"/>
        </w:rPr>
        <w:t xml:space="preserve">. </w:t>
      </w:r>
    </w:p>
    <w:p w14:paraId="368C17FA" w14:textId="77777777" w:rsidR="006E23B7" w:rsidRPr="003F73A4" w:rsidRDefault="006E23B7" w:rsidP="00F637D5">
      <w:pPr>
        <w:suppressAutoHyphens/>
        <w:ind w:firstLine="709"/>
        <w:jc w:val="both"/>
        <w:rPr>
          <w:rFonts w:ascii="Times New Roman" w:hAnsi="Times New Roman" w:cs="Times New Roman"/>
          <w:sz w:val="24"/>
          <w:szCs w:val="24"/>
        </w:rPr>
      </w:pPr>
      <w:r w:rsidRPr="003F73A4">
        <w:rPr>
          <w:rFonts w:ascii="Times New Roman" w:hAnsi="Times New Roman" w:cs="Times New Roman"/>
          <w:sz w:val="24"/>
          <w:szCs w:val="24"/>
        </w:rPr>
        <w:t xml:space="preserve">Профессиональный модуль включен в обязательную часть образовательной программы </w:t>
      </w:r>
    </w:p>
    <w:p w14:paraId="37809B1A" w14:textId="77777777" w:rsidR="006E23B7" w:rsidRDefault="006E23B7" w:rsidP="00F637D5">
      <w:pPr>
        <w:suppressAutoHyphens/>
        <w:ind w:firstLine="709"/>
        <w:jc w:val="both"/>
        <w:rPr>
          <w:rFonts w:ascii="Times New Roman" w:hAnsi="Times New Roman" w:cs="Times New Roman"/>
          <w:sz w:val="24"/>
          <w:szCs w:val="24"/>
        </w:rPr>
      </w:pPr>
    </w:p>
    <w:p w14:paraId="5BCB00A5" w14:textId="77777777" w:rsidR="006E23B7" w:rsidRPr="00EA6E1D" w:rsidRDefault="006E23B7" w:rsidP="00F637D5">
      <w:pPr>
        <w:pStyle w:val="114"/>
        <w:spacing w:line="240" w:lineRule="auto"/>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p>
    <w:p w14:paraId="15E4AFBB" w14:textId="2ADB0A98" w:rsidR="006E23B7" w:rsidRDefault="006E23B7" w:rsidP="006E23B7">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00F637D5">
        <w:rPr>
          <w:rFonts w:ascii="Times New Roman" w:eastAsia="Times New Roman" w:hAnsi="Times New Roman" w:cs="Times New Roman"/>
          <w:sz w:val="24"/>
          <w:szCs w:val="24"/>
          <w:lang w:eastAsia="ru-RU"/>
        </w:rPr>
        <w:t xml:space="preserve"> С</w:t>
      </w:r>
      <w:r>
        <w:rPr>
          <w:rFonts w:ascii="Times New Roman" w:eastAsia="Times New Roman" w:hAnsi="Times New Roman" w:cs="Times New Roman"/>
          <w:sz w:val="24"/>
          <w:szCs w:val="24"/>
          <w:lang w:eastAsia="ru-RU"/>
        </w:rPr>
        <w:t>П</w:t>
      </w:r>
      <w:r w:rsidR="00F637D5">
        <w:rPr>
          <w:rFonts w:ascii="Times New Roman" w:eastAsia="Times New Roman" w:hAnsi="Times New Roman" w:cs="Times New Roman"/>
          <w:sz w:val="24"/>
          <w:szCs w:val="24"/>
          <w:lang w:eastAsia="ru-RU"/>
        </w:rPr>
        <w:t>О</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01366118" w14:textId="303234E6" w:rsidR="006E23B7" w:rsidRDefault="006E23B7" w:rsidP="006E23B7">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6E23B7" w:rsidRPr="000E591D" w14:paraId="2292FEAC" w14:textId="77777777" w:rsidTr="00796F2D">
        <w:tc>
          <w:tcPr>
            <w:tcW w:w="1129" w:type="dxa"/>
            <w:tcBorders>
              <w:top w:val="single" w:sz="4" w:space="0" w:color="auto"/>
              <w:left w:val="single" w:sz="4" w:space="0" w:color="auto"/>
              <w:right w:val="single" w:sz="4" w:space="0" w:color="auto"/>
            </w:tcBorders>
          </w:tcPr>
          <w:p w14:paraId="1E378620" w14:textId="77777777" w:rsidR="006E23B7" w:rsidRPr="00C13371" w:rsidRDefault="006E23B7" w:rsidP="00796F2D">
            <w:pPr>
              <w:rPr>
                <w:rStyle w:val="afb"/>
                <w:b/>
                <w:i w:val="0"/>
                <w:sz w:val="24"/>
                <w:szCs w:val="24"/>
              </w:rPr>
            </w:pPr>
            <w:r w:rsidRPr="00C13371">
              <w:rPr>
                <w:rStyle w:val="afb"/>
                <w:b/>
                <w:i w:val="0"/>
                <w:sz w:val="24"/>
                <w:szCs w:val="24"/>
              </w:rPr>
              <w:t xml:space="preserve">Код </w:t>
            </w:r>
            <w:r w:rsidRPr="00C13371">
              <w:rPr>
                <w:rStyle w:val="afb"/>
                <w:b/>
                <w:sz w:val="24"/>
                <w:szCs w:val="24"/>
              </w:rPr>
              <w:t>ОК, ПК</w:t>
            </w:r>
          </w:p>
        </w:tc>
        <w:tc>
          <w:tcPr>
            <w:tcW w:w="2833" w:type="dxa"/>
            <w:tcBorders>
              <w:top w:val="single" w:sz="4" w:space="0" w:color="auto"/>
              <w:left w:val="single" w:sz="4" w:space="0" w:color="auto"/>
              <w:right w:val="single" w:sz="4" w:space="0" w:color="auto"/>
            </w:tcBorders>
          </w:tcPr>
          <w:p w14:paraId="53213A23" w14:textId="77777777" w:rsidR="006E23B7" w:rsidRPr="00C13371" w:rsidRDefault="006E23B7" w:rsidP="00796F2D">
            <w:pPr>
              <w:jc w:val="center"/>
              <w:rPr>
                <w:rFonts w:ascii="Times New Roman" w:hAnsi="Times New Roman" w:cs="Times New Roman"/>
                <w:b/>
                <w:sz w:val="24"/>
                <w:szCs w:val="24"/>
              </w:rPr>
            </w:pPr>
            <w:r w:rsidRPr="00C13371">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CC0451E" w14:textId="77777777" w:rsidR="006E23B7" w:rsidRPr="00C13371" w:rsidRDefault="006E23B7" w:rsidP="00796F2D">
            <w:pPr>
              <w:jc w:val="center"/>
              <w:rPr>
                <w:rFonts w:ascii="Times New Roman" w:hAnsi="Times New Roman" w:cs="Times New Roman"/>
                <w:b/>
                <w:i/>
                <w:sz w:val="24"/>
                <w:szCs w:val="24"/>
              </w:rPr>
            </w:pPr>
            <w:r w:rsidRPr="00C13371">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37285D60" w14:textId="77777777" w:rsidR="006E23B7" w:rsidRPr="00C13371" w:rsidRDefault="006E23B7" w:rsidP="00796F2D">
            <w:pPr>
              <w:jc w:val="center"/>
              <w:rPr>
                <w:rFonts w:ascii="Times New Roman" w:hAnsi="Times New Roman" w:cs="Times New Roman"/>
                <w:b/>
                <w:i/>
                <w:sz w:val="24"/>
                <w:szCs w:val="24"/>
              </w:rPr>
            </w:pPr>
            <w:r w:rsidRPr="00C13371">
              <w:rPr>
                <w:rFonts w:ascii="Times New Roman" w:hAnsi="Times New Roman" w:cs="Times New Roman"/>
                <w:b/>
                <w:sz w:val="24"/>
                <w:szCs w:val="24"/>
              </w:rPr>
              <w:t>Владеть навыками</w:t>
            </w:r>
          </w:p>
        </w:tc>
      </w:tr>
      <w:tr w:rsidR="006E23B7" w:rsidRPr="000E591D" w14:paraId="521E40C6" w14:textId="77777777" w:rsidTr="00796F2D">
        <w:tc>
          <w:tcPr>
            <w:tcW w:w="1129" w:type="dxa"/>
            <w:tcBorders>
              <w:top w:val="single" w:sz="4" w:space="0" w:color="auto"/>
              <w:left w:val="single" w:sz="4" w:space="0" w:color="auto"/>
              <w:right w:val="single" w:sz="4" w:space="0" w:color="auto"/>
            </w:tcBorders>
          </w:tcPr>
          <w:p w14:paraId="7C40DB4E" w14:textId="77777777" w:rsidR="006E23B7" w:rsidRPr="00C13371" w:rsidRDefault="006E23B7" w:rsidP="00796F2D">
            <w:pPr>
              <w:rPr>
                <w:rFonts w:ascii="Times New Roman" w:hAnsi="Times New Roman" w:cs="Times New Roman"/>
                <w:bCs/>
                <w:sz w:val="24"/>
                <w:szCs w:val="24"/>
              </w:rPr>
            </w:pPr>
            <w:r w:rsidRPr="00C13371">
              <w:rPr>
                <w:rFonts w:ascii="Times New Roman" w:hAnsi="Times New Roman" w:cs="Times New Roman"/>
                <w:bCs/>
                <w:sz w:val="24"/>
                <w:szCs w:val="24"/>
              </w:rPr>
              <w:t>ОК.0</w:t>
            </w:r>
            <w:r>
              <w:rPr>
                <w:rFonts w:ascii="Times New Roman" w:hAnsi="Times New Roman" w:cs="Times New Roman"/>
                <w:bCs/>
                <w:sz w:val="24"/>
                <w:szCs w:val="24"/>
              </w:rPr>
              <w:t>1</w:t>
            </w:r>
          </w:p>
        </w:tc>
        <w:tc>
          <w:tcPr>
            <w:tcW w:w="2833" w:type="dxa"/>
            <w:tcBorders>
              <w:top w:val="single" w:sz="4" w:space="0" w:color="auto"/>
              <w:left w:val="single" w:sz="4" w:space="0" w:color="auto"/>
              <w:right w:val="single" w:sz="4" w:space="0" w:color="auto"/>
            </w:tcBorders>
          </w:tcPr>
          <w:p w14:paraId="5F2A42D5" w14:textId="32021951" w:rsidR="006E23B7" w:rsidRPr="00EB5FC5" w:rsidRDefault="00F637D5" w:rsidP="00796F2D">
            <w:pPr>
              <w:rPr>
                <w:rFonts w:ascii="Times New Roman" w:hAnsi="Times New Roman" w:cs="Times New Roman"/>
                <w:sz w:val="24"/>
                <w:szCs w:val="24"/>
              </w:rPr>
            </w:pPr>
            <w:r>
              <w:rPr>
                <w:rFonts w:ascii="Times New Roman" w:hAnsi="Times New Roman" w:cs="Times New Roman"/>
                <w:iCs/>
                <w:sz w:val="24"/>
                <w:szCs w:val="24"/>
              </w:rPr>
              <w:t xml:space="preserve">- </w:t>
            </w:r>
            <w:r w:rsidR="006E23B7" w:rsidRPr="00EB5FC5">
              <w:rPr>
                <w:rFonts w:ascii="Times New Roman" w:hAnsi="Times New Roman" w:cs="Times New Roman"/>
                <w:iCs/>
                <w:sz w:val="24"/>
                <w:szCs w:val="24"/>
              </w:rPr>
              <w:t>распознавать</w:t>
            </w:r>
            <w:r w:rsidR="006E23B7">
              <w:rPr>
                <w:rFonts w:ascii="Times New Roman" w:hAnsi="Times New Roman" w:cs="Times New Roman"/>
                <w:iCs/>
                <w:sz w:val="24"/>
                <w:szCs w:val="24"/>
              </w:rPr>
              <w:t xml:space="preserve"> </w:t>
            </w:r>
            <w:r w:rsidR="006E23B7" w:rsidRPr="00EB5FC5">
              <w:rPr>
                <w:rFonts w:ascii="Times New Roman" w:hAnsi="Times New Roman" w:cs="Times New Roman"/>
                <w:iCs/>
                <w:sz w:val="24"/>
                <w:szCs w:val="24"/>
              </w:rPr>
              <w:t>задачу</w:t>
            </w:r>
            <w:r w:rsidR="006E23B7">
              <w:rPr>
                <w:rFonts w:ascii="Times New Roman" w:hAnsi="Times New Roman" w:cs="Times New Roman"/>
                <w:iCs/>
                <w:sz w:val="24"/>
                <w:szCs w:val="24"/>
              </w:rPr>
              <w:t xml:space="preserve"> </w:t>
            </w:r>
            <w:r w:rsidR="006E23B7" w:rsidRPr="00EB5FC5">
              <w:rPr>
                <w:rFonts w:ascii="Times New Roman" w:hAnsi="Times New Roman" w:cs="Times New Roman"/>
                <w:iCs/>
                <w:sz w:val="24"/>
                <w:szCs w:val="24"/>
              </w:rPr>
              <w:t>и/или</w:t>
            </w:r>
            <w:r w:rsidR="006E23B7">
              <w:rPr>
                <w:rFonts w:ascii="Times New Roman" w:hAnsi="Times New Roman" w:cs="Times New Roman"/>
                <w:iCs/>
                <w:sz w:val="24"/>
                <w:szCs w:val="24"/>
              </w:rPr>
              <w:t xml:space="preserve"> </w:t>
            </w:r>
            <w:r w:rsidR="006E23B7" w:rsidRPr="00EB5FC5">
              <w:rPr>
                <w:rFonts w:ascii="Times New Roman" w:hAnsi="Times New Roman" w:cs="Times New Roman"/>
                <w:iCs/>
                <w:sz w:val="24"/>
                <w:szCs w:val="24"/>
              </w:rPr>
              <w:t>проблему</w:t>
            </w:r>
            <w:r w:rsidR="006E23B7">
              <w:rPr>
                <w:rFonts w:ascii="Times New Roman" w:hAnsi="Times New Roman" w:cs="Times New Roman"/>
                <w:iCs/>
                <w:sz w:val="24"/>
                <w:szCs w:val="24"/>
              </w:rPr>
              <w:t xml:space="preserve"> </w:t>
            </w:r>
            <w:r w:rsidR="006E23B7" w:rsidRPr="00EB5FC5">
              <w:rPr>
                <w:rFonts w:ascii="Times New Roman" w:hAnsi="Times New Roman" w:cs="Times New Roman"/>
                <w:iCs/>
                <w:sz w:val="24"/>
                <w:szCs w:val="24"/>
              </w:rPr>
              <w:t>в</w:t>
            </w:r>
            <w:r w:rsidR="006E23B7">
              <w:rPr>
                <w:rFonts w:ascii="Times New Roman" w:hAnsi="Times New Roman" w:cs="Times New Roman"/>
                <w:iCs/>
                <w:sz w:val="24"/>
                <w:szCs w:val="24"/>
              </w:rPr>
              <w:t xml:space="preserve"> </w:t>
            </w:r>
            <w:r w:rsidR="006E23B7" w:rsidRPr="00EB5FC5">
              <w:rPr>
                <w:rFonts w:ascii="Times New Roman" w:hAnsi="Times New Roman" w:cs="Times New Roman"/>
                <w:iCs/>
                <w:sz w:val="24"/>
                <w:szCs w:val="24"/>
              </w:rPr>
              <w:t>профессиональном</w:t>
            </w:r>
            <w:r w:rsidR="006E23B7">
              <w:rPr>
                <w:rFonts w:ascii="Times New Roman" w:hAnsi="Times New Roman" w:cs="Times New Roman"/>
                <w:iCs/>
                <w:sz w:val="24"/>
                <w:szCs w:val="24"/>
              </w:rPr>
              <w:t xml:space="preserve"> </w:t>
            </w:r>
            <w:r w:rsidR="006E23B7" w:rsidRPr="00EB5FC5">
              <w:rPr>
                <w:rFonts w:ascii="Times New Roman" w:hAnsi="Times New Roman" w:cs="Times New Roman"/>
                <w:iCs/>
                <w:sz w:val="24"/>
                <w:szCs w:val="24"/>
              </w:rPr>
              <w:t>и/или</w:t>
            </w:r>
            <w:r w:rsidR="006E23B7">
              <w:rPr>
                <w:rFonts w:ascii="Times New Roman" w:hAnsi="Times New Roman" w:cs="Times New Roman"/>
                <w:iCs/>
                <w:sz w:val="24"/>
                <w:szCs w:val="24"/>
              </w:rPr>
              <w:t xml:space="preserve"> </w:t>
            </w:r>
            <w:r w:rsidR="006E23B7" w:rsidRPr="00EB5FC5">
              <w:rPr>
                <w:rFonts w:ascii="Times New Roman" w:hAnsi="Times New Roman" w:cs="Times New Roman"/>
                <w:iCs/>
                <w:sz w:val="24"/>
                <w:szCs w:val="24"/>
              </w:rPr>
              <w:t>социальном</w:t>
            </w:r>
            <w:r w:rsidR="006E23B7">
              <w:rPr>
                <w:rFonts w:ascii="Times New Roman" w:hAnsi="Times New Roman" w:cs="Times New Roman"/>
                <w:iCs/>
                <w:sz w:val="24"/>
                <w:szCs w:val="24"/>
              </w:rPr>
              <w:t xml:space="preserve"> </w:t>
            </w:r>
            <w:r w:rsidR="006E23B7" w:rsidRPr="00EB5FC5">
              <w:rPr>
                <w:rFonts w:ascii="Times New Roman" w:hAnsi="Times New Roman" w:cs="Times New Roman"/>
                <w:iCs/>
                <w:sz w:val="24"/>
                <w:szCs w:val="24"/>
              </w:rPr>
              <w:t>контексте;</w:t>
            </w:r>
          </w:p>
          <w:p w14:paraId="7352DD30" w14:textId="1EF91635" w:rsidR="006E23B7" w:rsidRPr="00EB5FC5" w:rsidRDefault="00F637D5" w:rsidP="00796F2D">
            <w:pPr>
              <w:rPr>
                <w:rFonts w:ascii="Times New Roman" w:hAnsi="Times New Roman" w:cs="Times New Roman"/>
                <w:sz w:val="24"/>
                <w:szCs w:val="24"/>
              </w:rPr>
            </w:pPr>
            <w:r>
              <w:rPr>
                <w:rFonts w:ascii="Times New Roman" w:hAnsi="Times New Roman" w:cs="Times New Roman"/>
                <w:iCs/>
                <w:sz w:val="24"/>
                <w:szCs w:val="24"/>
              </w:rPr>
              <w:t xml:space="preserve">- </w:t>
            </w:r>
            <w:r w:rsidR="006E23B7" w:rsidRPr="00EB5FC5">
              <w:rPr>
                <w:rFonts w:ascii="Times New Roman" w:hAnsi="Times New Roman" w:cs="Times New Roman"/>
                <w:iCs/>
                <w:sz w:val="24"/>
                <w:szCs w:val="24"/>
              </w:rPr>
              <w:t>анализировать</w:t>
            </w:r>
            <w:r w:rsidR="006E23B7">
              <w:rPr>
                <w:rFonts w:ascii="Times New Roman" w:hAnsi="Times New Roman" w:cs="Times New Roman"/>
                <w:iCs/>
                <w:sz w:val="24"/>
                <w:szCs w:val="24"/>
              </w:rPr>
              <w:t xml:space="preserve"> </w:t>
            </w:r>
            <w:r w:rsidR="006E23B7" w:rsidRPr="00EB5FC5">
              <w:rPr>
                <w:rFonts w:ascii="Times New Roman" w:hAnsi="Times New Roman" w:cs="Times New Roman"/>
                <w:iCs/>
                <w:sz w:val="24"/>
                <w:szCs w:val="24"/>
              </w:rPr>
              <w:t>задачу</w:t>
            </w:r>
            <w:r w:rsidR="006E23B7">
              <w:rPr>
                <w:rFonts w:ascii="Times New Roman" w:hAnsi="Times New Roman" w:cs="Times New Roman"/>
                <w:iCs/>
                <w:sz w:val="24"/>
                <w:szCs w:val="24"/>
              </w:rPr>
              <w:t xml:space="preserve"> </w:t>
            </w:r>
            <w:r w:rsidR="006E23B7" w:rsidRPr="00EB5FC5">
              <w:rPr>
                <w:rFonts w:ascii="Times New Roman" w:hAnsi="Times New Roman" w:cs="Times New Roman"/>
                <w:iCs/>
                <w:sz w:val="24"/>
                <w:szCs w:val="24"/>
              </w:rPr>
              <w:t>и/или</w:t>
            </w:r>
            <w:r w:rsidR="006E23B7">
              <w:rPr>
                <w:rFonts w:ascii="Times New Roman" w:hAnsi="Times New Roman" w:cs="Times New Roman"/>
                <w:iCs/>
                <w:sz w:val="24"/>
                <w:szCs w:val="24"/>
              </w:rPr>
              <w:t xml:space="preserve"> </w:t>
            </w:r>
            <w:r w:rsidR="006E23B7" w:rsidRPr="00EB5FC5">
              <w:rPr>
                <w:rFonts w:ascii="Times New Roman" w:hAnsi="Times New Roman" w:cs="Times New Roman"/>
                <w:iCs/>
                <w:sz w:val="24"/>
                <w:szCs w:val="24"/>
              </w:rPr>
              <w:t>проблему</w:t>
            </w:r>
            <w:r w:rsidR="006E23B7">
              <w:rPr>
                <w:rFonts w:ascii="Times New Roman" w:hAnsi="Times New Roman" w:cs="Times New Roman"/>
                <w:iCs/>
                <w:sz w:val="24"/>
                <w:szCs w:val="24"/>
              </w:rPr>
              <w:t xml:space="preserve"> </w:t>
            </w:r>
            <w:r w:rsidR="006E23B7" w:rsidRPr="00EB5FC5">
              <w:rPr>
                <w:rFonts w:ascii="Times New Roman" w:hAnsi="Times New Roman" w:cs="Times New Roman"/>
                <w:iCs/>
                <w:sz w:val="24"/>
                <w:szCs w:val="24"/>
              </w:rPr>
              <w:t>и</w:t>
            </w:r>
            <w:r w:rsidR="006E23B7">
              <w:rPr>
                <w:rFonts w:ascii="Times New Roman" w:hAnsi="Times New Roman" w:cs="Times New Roman"/>
                <w:iCs/>
                <w:sz w:val="24"/>
                <w:szCs w:val="24"/>
              </w:rPr>
              <w:t xml:space="preserve"> </w:t>
            </w:r>
            <w:r w:rsidR="006E23B7" w:rsidRPr="00EB5FC5">
              <w:rPr>
                <w:rFonts w:ascii="Times New Roman" w:hAnsi="Times New Roman" w:cs="Times New Roman"/>
                <w:iCs/>
                <w:sz w:val="24"/>
                <w:szCs w:val="24"/>
              </w:rPr>
              <w:t>выделять</w:t>
            </w:r>
            <w:r w:rsidR="006E23B7">
              <w:rPr>
                <w:rFonts w:ascii="Times New Roman" w:hAnsi="Times New Roman" w:cs="Times New Roman"/>
                <w:iCs/>
                <w:sz w:val="24"/>
                <w:szCs w:val="24"/>
              </w:rPr>
              <w:t xml:space="preserve"> </w:t>
            </w:r>
            <w:r w:rsidR="006E23B7" w:rsidRPr="00EB5FC5">
              <w:rPr>
                <w:rFonts w:ascii="Times New Roman" w:hAnsi="Times New Roman" w:cs="Times New Roman"/>
                <w:iCs/>
                <w:sz w:val="24"/>
                <w:szCs w:val="24"/>
              </w:rPr>
              <w:t>её</w:t>
            </w:r>
            <w:r w:rsidR="006E23B7">
              <w:rPr>
                <w:rFonts w:ascii="Times New Roman" w:hAnsi="Times New Roman" w:cs="Times New Roman"/>
                <w:iCs/>
                <w:sz w:val="24"/>
                <w:szCs w:val="24"/>
              </w:rPr>
              <w:t xml:space="preserve"> </w:t>
            </w:r>
            <w:r w:rsidR="006E23B7" w:rsidRPr="00EB5FC5">
              <w:rPr>
                <w:rFonts w:ascii="Times New Roman" w:hAnsi="Times New Roman" w:cs="Times New Roman"/>
                <w:iCs/>
                <w:sz w:val="24"/>
                <w:szCs w:val="24"/>
              </w:rPr>
              <w:t>составные</w:t>
            </w:r>
            <w:r w:rsidR="006E23B7">
              <w:rPr>
                <w:rFonts w:ascii="Times New Roman" w:hAnsi="Times New Roman" w:cs="Times New Roman"/>
                <w:iCs/>
                <w:sz w:val="24"/>
                <w:szCs w:val="24"/>
              </w:rPr>
              <w:t xml:space="preserve"> </w:t>
            </w:r>
            <w:r w:rsidR="006E23B7" w:rsidRPr="00EB5FC5">
              <w:rPr>
                <w:rFonts w:ascii="Times New Roman" w:hAnsi="Times New Roman" w:cs="Times New Roman"/>
                <w:iCs/>
                <w:sz w:val="24"/>
                <w:szCs w:val="24"/>
              </w:rPr>
              <w:t>части;</w:t>
            </w:r>
            <w:r w:rsidR="006E23B7">
              <w:rPr>
                <w:rFonts w:ascii="Times New Roman" w:hAnsi="Times New Roman" w:cs="Times New Roman"/>
                <w:iCs/>
                <w:sz w:val="24"/>
                <w:szCs w:val="24"/>
              </w:rPr>
              <w:t xml:space="preserve"> </w:t>
            </w:r>
          </w:p>
          <w:p w14:paraId="4CFC6549" w14:textId="23B0E785" w:rsidR="006E23B7" w:rsidRPr="00EB5FC5" w:rsidRDefault="00F637D5" w:rsidP="00796F2D">
            <w:pPr>
              <w:rPr>
                <w:rFonts w:ascii="Times New Roman" w:hAnsi="Times New Roman" w:cs="Times New Roman"/>
                <w:sz w:val="24"/>
                <w:szCs w:val="24"/>
              </w:rPr>
            </w:pPr>
            <w:r>
              <w:rPr>
                <w:rFonts w:ascii="Times New Roman" w:hAnsi="Times New Roman" w:cs="Times New Roman"/>
                <w:iCs/>
                <w:sz w:val="24"/>
                <w:szCs w:val="24"/>
              </w:rPr>
              <w:t xml:space="preserve">- </w:t>
            </w:r>
            <w:r w:rsidR="006E23B7" w:rsidRPr="00EB5FC5">
              <w:rPr>
                <w:rFonts w:ascii="Times New Roman" w:hAnsi="Times New Roman" w:cs="Times New Roman"/>
                <w:iCs/>
                <w:sz w:val="24"/>
                <w:szCs w:val="24"/>
              </w:rPr>
              <w:t>определять</w:t>
            </w:r>
            <w:r w:rsidR="006E23B7">
              <w:rPr>
                <w:rFonts w:ascii="Times New Roman" w:hAnsi="Times New Roman" w:cs="Times New Roman"/>
                <w:iCs/>
                <w:sz w:val="24"/>
                <w:szCs w:val="24"/>
              </w:rPr>
              <w:t xml:space="preserve"> </w:t>
            </w:r>
            <w:r w:rsidR="006E23B7" w:rsidRPr="00EB5FC5">
              <w:rPr>
                <w:rFonts w:ascii="Times New Roman" w:hAnsi="Times New Roman" w:cs="Times New Roman"/>
                <w:iCs/>
                <w:sz w:val="24"/>
                <w:szCs w:val="24"/>
              </w:rPr>
              <w:t>этапы</w:t>
            </w:r>
            <w:r w:rsidR="006E23B7">
              <w:rPr>
                <w:rFonts w:ascii="Times New Roman" w:hAnsi="Times New Roman" w:cs="Times New Roman"/>
                <w:iCs/>
                <w:sz w:val="24"/>
                <w:szCs w:val="24"/>
              </w:rPr>
              <w:t xml:space="preserve"> </w:t>
            </w:r>
            <w:r w:rsidR="006E23B7" w:rsidRPr="00EB5FC5">
              <w:rPr>
                <w:rFonts w:ascii="Times New Roman" w:hAnsi="Times New Roman" w:cs="Times New Roman"/>
                <w:iCs/>
                <w:sz w:val="24"/>
                <w:szCs w:val="24"/>
              </w:rPr>
              <w:t>решения</w:t>
            </w:r>
            <w:r w:rsidR="006E23B7">
              <w:rPr>
                <w:rFonts w:ascii="Times New Roman" w:hAnsi="Times New Roman" w:cs="Times New Roman"/>
                <w:iCs/>
                <w:sz w:val="24"/>
                <w:szCs w:val="24"/>
              </w:rPr>
              <w:t xml:space="preserve"> </w:t>
            </w:r>
            <w:r w:rsidR="006E23B7" w:rsidRPr="00EB5FC5">
              <w:rPr>
                <w:rFonts w:ascii="Times New Roman" w:hAnsi="Times New Roman" w:cs="Times New Roman"/>
                <w:iCs/>
                <w:sz w:val="24"/>
                <w:szCs w:val="24"/>
              </w:rPr>
              <w:t>задачи;</w:t>
            </w:r>
            <w:r w:rsidR="006E23B7">
              <w:rPr>
                <w:rFonts w:ascii="Times New Roman" w:hAnsi="Times New Roman" w:cs="Times New Roman"/>
                <w:iCs/>
                <w:sz w:val="24"/>
                <w:szCs w:val="24"/>
              </w:rPr>
              <w:t xml:space="preserve"> </w:t>
            </w:r>
          </w:p>
          <w:p w14:paraId="09C67C43" w14:textId="4ADCF111" w:rsidR="006E23B7" w:rsidRPr="00EB5FC5" w:rsidRDefault="00F637D5" w:rsidP="00796F2D">
            <w:pPr>
              <w:rPr>
                <w:rFonts w:ascii="Times New Roman" w:hAnsi="Times New Roman" w:cs="Times New Roman"/>
                <w:sz w:val="24"/>
                <w:szCs w:val="24"/>
              </w:rPr>
            </w:pPr>
            <w:r>
              <w:rPr>
                <w:rFonts w:ascii="Times New Roman" w:hAnsi="Times New Roman" w:cs="Times New Roman"/>
                <w:iCs/>
                <w:sz w:val="24"/>
                <w:szCs w:val="24"/>
              </w:rPr>
              <w:t xml:space="preserve">- </w:t>
            </w:r>
            <w:r w:rsidR="006E23B7" w:rsidRPr="00EB5FC5">
              <w:rPr>
                <w:rFonts w:ascii="Times New Roman" w:hAnsi="Times New Roman" w:cs="Times New Roman"/>
                <w:iCs/>
                <w:sz w:val="24"/>
                <w:szCs w:val="24"/>
              </w:rPr>
              <w:t>выявлять</w:t>
            </w:r>
            <w:r w:rsidR="006E23B7">
              <w:rPr>
                <w:rFonts w:ascii="Times New Roman" w:hAnsi="Times New Roman" w:cs="Times New Roman"/>
                <w:iCs/>
                <w:sz w:val="24"/>
                <w:szCs w:val="24"/>
              </w:rPr>
              <w:t xml:space="preserve"> </w:t>
            </w:r>
            <w:r w:rsidR="006E23B7" w:rsidRPr="00EB5FC5">
              <w:rPr>
                <w:rFonts w:ascii="Times New Roman" w:hAnsi="Times New Roman" w:cs="Times New Roman"/>
                <w:iCs/>
                <w:sz w:val="24"/>
                <w:szCs w:val="24"/>
              </w:rPr>
              <w:t>и</w:t>
            </w:r>
            <w:r w:rsidR="006E23B7">
              <w:rPr>
                <w:rFonts w:ascii="Times New Roman" w:hAnsi="Times New Roman" w:cs="Times New Roman"/>
                <w:iCs/>
                <w:sz w:val="24"/>
                <w:szCs w:val="24"/>
              </w:rPr>
              <w:t xml:space="preserve"> </w:t>
            </w:r>
            <w:r w:rsidR="006E23B7" w:rsidRPr="00EB5FC5">
              <w:rPr>
                <w:rFonts w:ascii="Times New Roman" w:hAnsi="Times New Roman" w:cs="Times New Roman"/>
                <w:iCs/>
                <w:sz w:val="24"/>
                <w:szCs w:val="24"/>
              </w:rPr>
              <w:t>эффективно</w:t>
            </w:r>
            <w:r w:rsidR="006E23B7">
              <w:rPr>
                <w:rFonts w:ascii="Times New Roman" w:hAnsi="Times New Roman" w:cs="Times New Roman"/>
                <w:iCs/>
                <w:sz w:val="24"/>
                <w:szCs w:val="24"/>
              </w:rPr>
              <w:t xml:space="preserve"> </w:t>
            </w:r>
            <w:r w:rsidR="006E23B7" w:rsidRPr="00EB5FC5">
              <w:rPr>
                <w:rFonts w:ascii="Times New Roman" w:hAnsi="Times New Roman" w:cs="Times New Roman"/>
                <w:iCs/>
                <w:sz w:val="24"/>
                <w:szCs w:val="24"/>
              </w:rPr>
              <w:t>искать</w:t>
            </w:r>
            <w:r w:rsidR="006E23B7">
              <w:rPr>
                <w:rFonts w:ascii="Times New Roman" w:hAnsi="Times New Roman" w:cs="Times New Roman"/>
                <w:iCs/>
                <w:sz w:val="24"/>
                <w:szCs w:val="24"/>
              </w:rPr>
              <w:t xml:space="preserve"> </w:t>
            </w:r>
            <w:r w:rsidR="006E23B7" w:rsidRPr="00EB5FC5">
              <w:rPr>
                <w:rFonts w:ascii="Times New Roman" w:hAnsi="Times New Roman" w:cs="Times New Roman"/>
                <w:iCs/>
                <w:sz w:val="24"/>
                <w:szCs w:val="24"/>
              </w:rPr>
              <w:t>информацию,</w:t>
            </w:r>
            <w:r w:rsidR="006E23B7">
              <w:rPr>
                <w:rFonts w:ascii="Times New Roman" w:hAnsi="Times New Roman" w:cs="Times New Roman"/>
                <w:iCs/>
                <w:sz w:val="24"/>
                <w:szCs w:val="24"/>
              </w:rPr>
              <w:t xml:space="preserve"> </w:t>
            </w:r>
            <w:r w:rsidR="006E23B7" w:rsidRPr="00EB5FC5">
              <w:rPr>
                <w:rFonts w:ascii="Times New Roman" w:hAnsi="Times New Roman" w:cs="Times New Roman"/>
                <w:iCs/>
                <w:sz w:val="24"/>
                <w:szCs w:val="24"/>
              </w:rPr>
              <w:t>необходимую</w:t>
            </w:r>
            <w:r w:rsidR="006E23B7">
              <w:rPr>
                <w:rFonts w:ascii="Times New Roman" w:hAnsi="Times New Roman" w:cs="Times New Roman"/>
                <w:iCs/>
                <w:sz w:val="24"/>
                <w:szCs w:val="24"/>
              </w:rPr>
              <w:t xml:space="preserve"> </w:t>
            </w:r>
            <w:r w:rsidR="006E23B7" w:rsidRPr="00EB5FC5">
              <w:rPr>
                <w:rFonts w:ascii="Times New Roman" w:hAnsi="Times New Roman" w:cs="Times New Roman"/>
                <w:iCs/>
                <w:sz w:val="24"/>
                <w:szCs w:val="24"/>
              </w:rPr>
              <w:t>для</w:t>
            </w:r>
            <w:r w:rsidR="006E23B7">
              <w:rPr>
                <w:rFonts w:ascii="Times New Roman" w:hAnsi="Times New Roman" w:cs="Times New Roman"/>
                <w:iCs/>
                <w:sz w:val="24"/>
                <w:szCs w:val="24"/>
              </w:rPr>
              <w:t xml:space="preserve"> </w:t>
            </w:r>
            <w:r w:rsidR="006E23B7" w:rsidRPr="00EB5FC5">
              <w:rPr>
                <w:rFonts w:ascii="Times New Roman" w:hAnsi="Times New Roman" w:cs="Times New Roman"/>
                <w:iCs/>
                <w:sz w:val="24"/>
                <w:szCs w:val="24"/>
              </w:rPr>
              <w:t>решения</w:t>
            </w:r>
            <w:r w:rsidR="006E23B7">
              <w:rPr>
                <w:rFonts w:ascii="Times New Roman" w:hAnsi="Times New Roman" w:cs="Times New Roman"/>
                <w:iCs/>
                <w:sz w:val="24"/>
                <w:szCs w:val="24"/>
              </w:rPr>
              <w:t xml:space="preserve"> </w:t>
            </w:r>
            <w:r w:rsidR="006E23B7" w:rsidRPr="00EB5FC5">
              <w:rPr>
                <w:rFonts w:ascii="Times New Roman" w:hAnsi="Times New Roman" w:cs="Times New Roman"/>
                <w:iCs/>
                <w:sz w:val="24"/>
                <w:szCs w:val="24"/>
              </w:rPr>
              <w:t>задачи</w:t>
            </w:r>
            <w:r w:rsidR="006E23B7">
              <w:rPr>
                <w:rFonts w:ascii="Times New Roman" w:hAnsi="Times New Roman" w:cs="Times New Roman"/>
                <w:iCs/>
                <w:sz w:val="24"/>
                <w:szCs w:val="24"/>
              </w:rPr>
              <w:t xml:space="preserve"> </w:t>
            </w:r>
            <w:r w:rsidR="006E23B7" w:rsidRPr="00EB5FC5">
              <w:rPr>
                <w:rFonts w:ascii="Times New Roman" w:hAnsi="Times New Roman" w:cs="Times New Roman"/>
                <w:iCs/>
                <w:sz w:val="24"/>
                <w:szCs w:val="24"/>
              </w:rPr>
              <w:t>и/или</w:t>
            </w:r>
            <w:r w:rsidR="006E23B7">
              <w:rPr>
                <w:rFonts w:ascii="Times New Roman" w:hAnsi="Times New Roman" w:cs="Times New Roman"/>
                <w:iCs/>
                <w:sz w:val="24"/>
                <w:szCs w:val="24"/>
              </w:rPr>
              <w:t xml:space="preserve"> </w:t>
            </w:r>
            <w:r w:rsidR="006E23B7" w:rsidRPr="00EB5FC5">
              <w:rPr>
                <w:rFonts w:ascii="Times New Roman" w:hAnsi="Times New Roman" w:cs="Times New Roman"/>
                <w:iCs/>
                <w:sz w:val="24"/>
                <w:szCs w:val="24"/>
              </w:rPr>
              <w:t>проблемы;</w:t>
            </w:r>
          </w:p>
          <w:p w14:paraId="1E99C88B" w14:textId="6FE752D3" w:rsidR="006E23B7" w:rsidRPr="00EB5FC5" w:rsidRDefault="00F637D5" w:rsidP="00796F2D">
            <w:pPr>
              <w:rPr>
                <w:rFonts w:ascii="Times New Roman" w:hAnsi="Times New Roman" w:cs="Times New Roman"/>
                <w:sz w:val="24"/>
                <w:szCs w:val="24"/>
              </w:rPr>
            </w:pPr>
            <w:r>
              <w:rPr>
                <w:rFonts w:ascii="Times New Roman" w:hAnsi="Times New Roman" w:cs="Times New Roman"/>
                <w:iCs/>
                <w:sz w:val="24"/>
                <w:szCs w:val="24"/>
              </w:rPr>
              <w:t xml:space="preserve">- </w:t>
            </w:r>
            <w:r w:rsidR="006E23B7" w:rsidRPr="00EB5FC5">
              <w:rPr>
                <w:rFonts w:ascii="Times New Roman" w:hAnsi="Times New Roman" w:cs="Times New Roman"/>
                <w:iCs/>
                <w:sz w:val="24"/>
                <w:szCs w:val="24"/>
              </w:rPr>
              <w:t>составлять</w:t>
            </w:r>
            <w:r w:rsidR="006E23B7">
              <w:rPr>
                <w:rFonts w:ascii="Times New Roman" w:hAnsi="Times New Roman" w:cs="Times New Roman"/>
                <w:iCs/>
                <w:sz w:val="24"/>
                <w:szCs w:val="24"/>
              </w:rPr>
              <w:t xml:space="preserve"> </w:t>
            </w:r>
            <w:r w:rsidR="006E23B7" w:rsidRPr="00EB5FC5">
              <w:rPr>
                <w:rFonts w:ascii="Times New Roman" w:hAnsi="Times New Roman" w:cs="Times New Roman"/>
                <w:iCs/>
                <w:sz w:val="24"/>
                <w:szCs w:val="24"/>
              </w:rPr>
              <w:t>план</w:t>
            </w:r>
            <w:r w:rsidR="006E23B7">
              <w:rPr>
                <w:rFonts w:ascii="Times New Roman" w:hAnsi="Times New Roman" w:cs="Times New Roman"/>
                <w:iCs/>
                <w:sz w:val="24"/>
                <w:szCs w:val="24"/>
              </w:rPr>
              <w:t xml:space="preserve"> </w:t>
            </w:r>
            <w:r w:rsidR="006E23B7" w:rsidRPr="00EB5FC5">
              <w:rPr>
                <w:rFonts w:ascii="Times New Roman" w:hAnsi="Times New Roman" w:cs="Times New Roman"/>
                <w:iCs/>
                <w:sz w:val="24"/>
                <w:szCs w:val="24"/>
              </w:rPr>
              <w:t>действия;</w:t>
            </w:r>
            <w:r w:rsidR="006E23B7">
              <w:rPr>
                <w:rFonts w:ascii="Times New Roman" w:hAnsi="Times New Roman" w:cs="Times New Roman"/>
                <w:iCs/>
                <w:sz w:val="24"/>
                <w:szCs w:val="24"/>
              </w:rPr>
              <w:t xml:space="preserve"> </w:t>
            </w:r>
          </w:p>
          <w:p w14:paraId="0CAF4ACD" w14:textId="6BF4EBD2" w:rsidR="006E23B7" w:rsidRPr="00EB5FC5" w:rsidRDefault="00F637D5" w:rsidP="00796F2D">
            <w:pPr>
              <w:rPr>
                <w:rFonts w:ascii="Times New Roman" w:hAnsi="Times New Roman" w:cs="Times New Roman"/>
                <w:sz w:val="24"/>
                <w:szCs w:val="24"/>
              </w:rPr>
            </w:pPr>
            <w:r>
              <w:rPr>
                <w:rFonts w:ascii="Times New Roman" w:hAnsi="Times New Roman" w:cs="Times New Roman"/>
                <w:iCs/>
                <w:sz w:val="24"/>
                <w:szCs w:val="24"/>
              </w:rPr>
              <w:t xml:space="preserve">- </w:t>
            </w:r>
            <w:r w:rsidR="006E23B7" w:rsidRPr="00EB5FC5">
              <w:rPr>
                <w:rFonts w:ascii="Times New Roman" w:hAnsi="Times New Roman" w:cs="Times New Roman"/>
                <w:iCs/>
                <w:sz w:val="24"/>
                <w:szCs w:val="24"/>
              </w:rPr>
              <w:t>определять</w:t>
            </w:r>
            <w:r w:rsidR="006E23B7">
              <w:rPr>
                <w:rFonts w:ascii="Times New Roman" w:hAnsi="Times New Roman" w:cs="Times New Roman"/>
                <w:iCs/>
                <w:sz w:val="24"/>
                <w:szCs w:val="24"/>
              </w:rPr>
              <w:t xml:space="preserve"> </w:t>
            </w:r>
            <w:r w:rsidR="006E23B7" w:rsidRPr="00EB5FC5">
              <w:rPr>
                <w:rFonts w:ascii="Times New Roman" w:hAnsi="Times New Roman" w:cs="Times New Roman"/>
                <w:iCs/>
                <w:sz w:val="24"/>
                <w:szCs w:val="24"/>
              </w:rPr>
              <w:t>необходимые</w:t>
            </w:r>
            <w:r w:rsidR="006E23B7">
              <w:rPr>
                <w:rFonts w:ascii="Times New Roman" w:hAnsi="Times New Roman" w:cs="Times New Roman"/>
                <w:iCs/>
                <w:sz w:val="24"/>
                <w:szCs w:val="24"/>
              </w:rPr>
              <w:t xml:space="preserve"> </w:t>
            </w:r>
            <w:r w:rsidR="006E23B7" w:rsidRPr="00EB5FC5">
              <w:rPr>
                <w:rFonts w:ascii="Times New Roman" w:hAnsi="Times New Roman" w:cs="Times New Roman"/>
                <w:iCs/>
                <w:sz w:val="24"/>
                <w:szCs w:val="24"/>
              </w:rPr>
              <w:t>ресурсы;</w:t>
            </w:r>
          </w:p>
          <w:p w14:paraId="3BD546D5" w14:textId="7B95891B" w:rsidR="006E23B7" w:rsidRPr="00EB5FC5" w:rsidRDefault="00F637D5" w:rsidP="00796F2D">
            <w:pPr>
              <w:rPr>
                <w:rFonts w:ascii="Times New Roman" w:hAnsi="Times New Roman" w:cs="Times New Roman"/>
                <w:sz w:val="24"/>
                <w:szCs w:val="24"/>
              </w:rPr>
            </w:pPr>
            <w:r>
              <w:rPr>
                <w:rFonts w:ascii="Times New Roman" w:hAnsi="Times New Roman" w:cs="Times New Roman"/>
                <w:iCs/>
                <w:sz w:val="24"/>
                <w:szCs w:val="24"/>
              </w:rPr>
              <w:t xml:space="preserve">- </w:t>
            </w:r>
            <w:r w:rsidR="006E23B7" w:rsidRPr="00EB5FC5">
              <w:rPr>
                <w:rFonts w:ascii="Times New Roman" w:hAnsi="Times New Roman" w:cs="Times New Roman"/>
                <w:iCs/>
                <w:sz w:val="24"/>
                <w:szCs w:val="24"/>
              </w:rPr>
              <w:t>владеть</w:t>
            </w:r>
            <w:r w:rsidR="006E23B7">
              <w:rPr>
                <w:rFonts w:ascii="Times New Roman" w:hAnsi="Times New Roman" w:cs="Times New Roman"/>
                <w:iCs/>
                <w:sz w:val="24"/>
                <w:szCs w:val="24"/>
              </w:rPr>
              <w:t xml:space="preserve"> </w:t>
            </w:r>
            <w:r w:rsidR="006E23B7" w:rsidRPr="00EB5FC5">
              <w:rPr>
                <w:rFonts w:ascii="Times New Roman" w:hAnsi="Times New Roman" w:cs="Times New Roman"/>
                <w:iCs/>
                <w:sz w:val="24"/>
                <w:szCs w:val="24"/>
              </w:rPr>
              <w:t>актуальными</w:t>
            </w:r>
            <w:r w:rsidR="006E23B7">
              <w:rPr>
                <w:rFonts w:ascii="Times New Roman" w:hAnsi="Times New Roman" w:cs="Times New Roman"/>
                <w:iCs/>
                <w:sz w:val="24"/>
                <w:szCs w:val="24"/>
              </w:rPr>
              <w:t xml:space="preserve"> </w:t>
            </w:r>
            <w:r w:rsidR="006E23B7" w:rsidRPr="00EB5FC5">
              <w:rPr>
                <w:rFonts w:ascii="Times New Roman" w:hAnsi="Times New Roman" w:cs="Times New Roman"/>
                <w:iCs/>
                <w:sz w:val="24"/>
                <w:szCs w:val="24"/>
              </w:rPr>
              <w:t>методами</w:t>
            </w:r>
            <w:r w:rsidR="006E23B7">
              <w:rPr>
                <w:rFonts w:ascii="Times New Roman" w:hAnsi="Times New Roman" w:cs="Times New Roman"/>
                <w:iCs/>
                <w:sz w:val="24"/>
                <w:szCs w:val="24"/>
              </w:rPr>
              <w:t xml:space="preserve"> </w:t>
            </w:r>
            <w:r w:rsidR="006E23B7" w:rsidRPr="00EB5FC5">
              <w:rPr>
                <w:rFonts w:ascii="Times New Roman" w:hAnsi="Times New Roman" w:cs="Times New Roman"/>
                <w:iCs/>
                <w:sz w:val="24"/>
                <w:szCs w:val="24"/>
              </w:rPr>
              <w:t>работы</w:t>
            </w:r>
            <w:r w:rsidR="006E23B7">
              <w:rPr>
                <w:rFonts w:ascii="Times New Roman" w:hAnsi="Times New Roman" w:cs="Times New Roman"/>
                <w:iCs/>
                <w:sz w:val="24"/>
                <w:szCs w:val="24"/>
              </w:rPr>
              <w:t xml:space="preserve"> </w:t>
            </w:r>
            <w:r w:rsidR="006E23B7" w:rsidRPr="00EB5FC5">
              <w:rPr>
                <w:rFonts w:ascii="Times New Roman" w:hAnsi="Times New Roman" w:cs="Times New Roman"/>
                <w:iCs/>
                <w:sz w:val="24"/>
                <w:szCs w:val="24"/>
              </w:rPr>
              <w:t>в</w:t>
            </w:r>
            <w:r w:rsidR="006E23B7">
              <w:rPr>
                <w:rFonts w:ascii="Times New Roman" w:hAnsi="Times New Roman" w:cs="Times New Roman"/>
                <w:iCs/>
                <w:sz w:val="24"/>
                <w:szCs w:val="24"/>
              </w:rPr>
              <w:t xml:space="preserve"> </w:t>
            </w:r>
            <w:r w:rsidR="006E23B7" w:rsidRPr="00EB5FC5">
              <w:rPr>
                <w:rFonts w:ascii="Times New Roman" w:hAnsi="Times New Roman" w:cs="Times New Roman"/>
                <w:iCs/>
                <w:sz w:val="24"/>
                <w:szCs w:val="24"/>
              </w:rPr>
              <w:t>профессиональной</w:t>
            </w:r>
            <w:r w:rsidR="006E23B7">
              <w:rPr>
                <w:rFonts w:ascii="Times New Roman" w:hAnsi="Times New Roman" w:cs="Times New Roman"/>
                <w:iCs/>
                <w:sz w:val="24"/>
                <w:szCs w:val="24"/>
              </w:rPr>
              <w:t xml:space="preserve"> </w:t>
            </w:r>
            <w:r w:rsidR="006E23B7" w:rsidRPr="00EB5FC5">
              <w:rPr>
                <w:rFonts w:ascii="Times New Roman" w:hAnsi="Times New Roman" w:cs="Times New Roman"/>
                <w:iCs/>
                <w:sz w:val="24"/>
                <w:szCs w:val="24"/>
              </w:rPr>
              <w:t>и</w:t>
            </w:r>
            <w:r w:rsidR="006E23B7">
              <w:rPr>
                <w:rFonts w:ascii="Times New Roman" w:hAnsi="Times New Roman" w:cs="Times New Roman"/>
                <w:iCs/>
                <w:sz w:val="24"/>
                <w:szCs w:val="24"/>
              </w:rPr>
              <w:t xml:space="preserve"> </w:t>
            </w:r>
            <w:r w:rsidR="006E23B7" w:rsidRPr="00EB5FC5">
              <w:rPr>
                <w:rFonts w:ascii="Times New Roman" w:hAnsi="Times New Roman" w:cs="Times New Roman"/>
                <w:iCs/>
                <w:sz w:val="24"/>
                <w:szCs w:val="24"/>
              </w:rPr>
              <w:t>смежных</w:t>
            </w:r>
            <w:r w:rsidR="006E23B7">
              <w:rPr>
                <w:rFonts w:ascii="Times New Roman" w:hAnsi="Times New Roman" w:cs="Times New Roman"/>
                <w:iCs/>
                <w:sz w:val="24"/>
                <w:szCs w:val="24"/>
              </w:rPr>
              <w:t xml:space="preserve"> </w:t>
            </w:r>
            <w:r w:rsidR="006E23B7" w:rsidRPr="00EB5FC5">
              <w:rPr>
                <w:rFonts w:ascii="Times New Roman" w:hAnsi="Times New Roman" w:cs="Times New Roman"/>
                <w:iCs/>
                <w:sz w:val="24"/>
                <w:szCs w:val="24"/>
              </w:rPr>
              <w:t>сферах;</w:t>
            </w:r>
          </w:p>
          <w:p w14:paraId="000B213D" w14:textId="19F97B6E" w:rsidR="006E23B7" w:rsidRPr="00EB5FC5" w:rsidRDefault="00F637D5" w:rsidP="00796F2D">
            <w:pPr>
              <w:rPr>
                <w:rFonts w:ascii="Times New Roman" w:hAnsi="Times New Roman" w:cs="Times New Roman"/>
                <w:sz w:val="24"/>
                <w:szCs w:val="24"/>
              </w:rPr>
            </w:pPr>
            <w:r>
              <w:rPr>
                <w:rFonts w:ascii="Times New Roman" w:hAnsi="Times New Roman" w:cs="Times New Roman"/>
                <w:iCs/>
                <w:sz w:val="24"/>
                <w:szCs w:val="24"/>
              </w:rPr>
              <w:t xml:space="preserve">- </w:t>
            </w:r>
            <w:r w:rsidR="006E23B7" w:rsidRPr="00EB5FC5">
              <w:rPr>
                <w:rFonts w:ascii="Times New Roman" w:hAnsi="Times New Roman" w:cs="Times New Roman"/>
                <w:iCs/>
                <w:sz w:val="24"/>
                <w:szCs w:val="24"/>
              </w:rPr>
              <w:t>реализовывать</w:t>
            </w:r>
            <w:r w:rsidR="006E23B7">
              <w:rPr>
                <w:rFonts w:ascii="Times New Roman" w:hAnsi="Times New Roman" w:cs="Times New Roman"/>
                <w:iCs/>
                <w:sz w:val="24"/>
                <w:szCs w:val="24"/>
              </w:rPr>
              <w:t xml:space="preserve"> </w:t>
            </w:r>
            <w:r w:rsidR="006E23B7" w:rsidRPr="00EB5FC5">
              <w:rPr>
                <w:rFonts w:ascii="Times New Roman" w:hAnsi="Times New Roman" w:cs="Times New Roman"/>
                <w:iCs/>
                <w:sz w:val="24"/>
                <w:szCs w:val="24"/>
              </w:rPr>
              <w:t>составленный</w:t>
            </w:r>
            <w:r w:rsidR="006E23B7">
              <w:rPr>
                <w:rFonts w:ascii="Times New Roman" w:hAnsi="Times New Roman" w:cs="Times New Roman"/>
                <w:iCs/>
                <w:sz w:val="24"/>
                <w:szCs w:val="24"/>
              </w:rPr>
              <w:t xml:space="preserve"> </w:t>
            </w:r>
            <w:r w:rsidR="006E23B7" w:rsidRPr="00EB5FC5">
              <w:rPr>
                <w:rFonts w:ascii="Times New Roman" w:hAnsi="Times New Roman" w:cs="Times New Roman"/>
                <w:iCs/>
                <w:sz w:val="24"/>
                <w:szCs w:val="24"/>
              </w:rPr>
              <w:t>план;</w:t>
            </w:r>
            <w:r w:rsidR="006E23B7">
              <w:rPr>
                <w:rFonts w:ascii="Times New Roman" w:hAnsi="Times New Roman" w:cs="Times New Roman"/>
                <w:iCs/>
                <w:sz w:val="24"/>
                <w:szCs w:val="24"/>
              </w:rPr>
              <w:t xml:space="preserve"> </w:t>
            </w:r>
          </w:p>
          <w:p w14:paraId="4606DC0E" w14:textId="77777777" w:rsidR="006E23B7" w:rsidRPr="00C13371" w:rsidRDefault="006E23B7" w:rsidP="00796F2D">
            <w:pPr>
              <w:rPr>
                <w:rFonts w:ascii="Times New Roman" w:hAnsi="Times New Roman" w:cs="Times New Roman"/>
                <w:bCs/>
                <w:sz w:val="24"/>
                <w:szCs w:val="24"/>
              </w:rPr>
            </w:pPr>
            <w:r w:rsidRPr="00EB5FC5">
              <w:rPr>
                <w:rFonts w:ascii="Times New Roman" w:hAnsi="Times New Roman" w:cs="Times New Roman"/>
                <w:iCs/>
                <w:sz w:val="24"/>
                <w:szCs w:val="24"/>
              </w:rPr>
              <w:t>оценивать</w:t>
            </w:r>
            <w:r>
              <w:rPr>
                <w:rFonts w:ascii="Times New Roman" w:hAnsi="Times New Roman" w:cs="Times New Roman"/>
                <w:iCs/>
                <w:sz w:val="24"/>
                <w:szCs w:val="24"/>
              </w:rPr>
              <w:t xml:space="preserve"> </w:t>
            </w:r>
            <w:r w:rsidRPr="00EB5FC5">
              <w:rPr>
                <w:rFonts w:ascii="Times New Roman" w:hAnsi="Times New Roman" w:cs="Times New Roman"/>
                <w:iCs/>
                <w:sz w:val="24"/>
                <w:szCs w:val="24"/>
              </w:rPr>
              <w:t>результат</w:t>
            </w:r>
            <w:r>
              <w:rPr>
                <w:rFonts w:ascii="Times New Roman" w:hAnsi="Times New Roman" w:cs="Times New Roman"/>
                <w:iCs/>
                <w:sz w:val="24"/>
                <w:szCs w:val="24"/>
              </w:rPr>
              <w:t xml:space="preserve"> </w:t>
            </w:r>
            <w:r w:rsidRPr="00EB5FC5">
              <w:rPr>
                <w:rFonts w:ascii="Times New Roman" w:hAnsi="Times New Roman" w:cs="Times New Roman"/>
                <w:iCs/>
                <w:sz w:val="24"/>
                <w:szCs w:val="24"/>
              </w:rPr>
              <w:t>и</w:t>
            </w:r>
            <w:r>
              <w:rPr>
                <w:rFonts w:ascii="Times New Roman" w:hAnsi="Times New Roman" w:cs="Times New Roman"/>
                <w:iCs/>
                <w:sz w:val="24"/>
                <w:szCs w:val="24"/>
              </w:rPr>
              <w:t xml:space="preserve"> </w:t>
            </w:r>
            <w:r w:rsidRPr="00EB5FC5">
              <w:rPr>
                <w:rFonts w:ascii="Times New Roman" w:hAnsi="Times New Roman" w:cs="Times New Roman"/>
                <w:iCs/>
                <w:sz w:val="24"/>
                <w:szCs w:val="24"/>
              </w:rPr>
              <w:t>последствия</w:t>
            </w:r>
            <w:r>
              <w:rPr>
                <w:rFonts w:ascii="Times New Roman" w:hAnsi="Times New Roman" w:cs="Times New Roman"/>
                <w:iCs/>
                <w:sz w:val="24"/>
                <w:szCs w:val="24"/>
              </w:rPr>
              <w:t xml:space="preserve"> </w:t>
            </w:r>
            <w:r w:rsidRPr="00EB5FC5">
              <w:rPr>
                <w:rFonts w:ascii="Times New Roman" w:hAnsi="Times New Roman" w:cs="Times New Roman"/>
                <w:iCs/>
                <w:sz w:val="24"/>
                <w:szCs w:val="24"/>
              </w:rPr>
              <w:t>своих</w:t>
            </w:r>
            <w:r>
              <w:rPr>
                <w:rFonts w:ascii="Times New Roman" w:hAnsi="Times New Roman" w:cs="Times New Roman"/>
                <w:iCs/>
                <w:sz w:val="24"/>
                <w:szCs w:val="24"/>
              </w:rPr>
              <w:t xml:space="preserve"> </w:t>
            </w:r>
            <w:r w:rsidRPr="00EB5FC5">
              <w:rPr>
                <w:rFonts w:ascii="Times New Roman" w:hAnsi="Times New Roman" w:cs="Times New Roman"/>
                <w:iCs/>
                <w:sz w:val="24"/>
                <w:szCs w:val="24"/>
              </w:rPr>
              <w:t>действий</w:t>
            </w:r>
            <w:r>
              <w:rPr>
                <w:rFonts w:ascii="Times New Roman" w:hAnsi="Times New Roman" w:cs="Times New Roman"/>
                <w:iCs/>
                <w:sz w:val="24"/>
                <w:szCs w:val="24"/>
              </w:rPr>
              <w:t xml:space="preserve"> </w:t>
            </w:r>
            <w:r w:rsidRPr="00EB5FC5">
              <w:rPr>
                <w:rFonts w:ascii="Times New Roman" w:hAnsi="Times New Roman" w:cs="Times New Roman"/>
                <w:iCs/>
                <w:sz w:val="24"/>
                <w:szCs w:val="24"/>
              </w:rPr>
              <w:t>(самостоятельно</w:t>
            </w:r>
            <w:r>
              <w:rPr>
                <w:rFonts w:ascii="Times New Roman" w:hAnsi="Times New Roman" w:cs="Times New Roman"/>
                <w:iCs/>
                <w:sz w:val="24"/>
                <w:szCs w:val="24"/>
              </w:rPr>
              <w:t xml:space="preserve"> </w:t>
            </w:r>
            <w:r w:rsidRPr="00EB5FC5">
              <w:rPr>
                <w:rFonts w:ascii="Times New Roman" w:hAnsi="Times New Roman" w:cs="Times New Roman"/>
                <w:iCs/>
                <w:sz w:val="24"/>
                <w:szCs w:val="24"/>
              </w:rPr>
              <w:t>или</w:t>
            </w:r>
            <w:r>
              <w:rPr>
                <w:rFonts w:ascii="Times New Roman" w:hAnsi="Times New Roman" w:cs="Times New Roman"/>
                <w:iCs/>
                <w:sz w:val="24"/>
                <w:szCs w:val="24"/>
              </w:rPr>
              <w:t xml:space="preserve"> </w:t>
            </w:r>
            <w:r w:rsidRPr="00EB5FC5">
              <w:rPr>
                <w:rFonts w:ascii="Times New Roman" w:hAnsi="Times New Roman" w:cs="Times New Roman"/>
                <w:iCs/>
                <w:sz w:val="24"/>
                <w:szCs w:val="24"/>
              </w:rPr>
              <w:t>с</w:t>
            </w:r>
            <w:r>
              <w:rPr>
                <w:rFonts w:ascii="Times New Roman" w:hAnsi="Times New Roman" w:cs="Times New Roman"/>
                <w:iCs/>
                <w:sz w:val="24"/>
                <w:szCs w:val="24"/>
              </w:rPr>
              <w:t xml:space="preserve"> </w:t>
            </w:r>
            <w:r w:rsidRPr="00EB5FC5">
              <w:rPr>
                <w:rFonts w:ascii="Times New Roman" w:hAnsi="Times New Roman" w:cs="Times New Roman"/>
                <w:iCs/>
                <w:sz w:val="24"/>
                <w:szCs w:val="24"/>
              </w:rPr>
              <w:t>помощью</w:t>
            </w:r>
            <w:r>
              <w:rPr>
                <w:rFonts w:ascii="Times New Roman" w:hAnsi="Times New Roman" w:cs="Times New Roman"/>
                <w:iCs/>
                <w:sz w:val="24"/>
                <w:szCs w:val="24"/>
              </w:rPr>
              <w:t xml:space="preserve"> </w:t>
            </w:r>
            <w:r w:rsidRPr="00EB5FC5">
              <w:rPr>
                <w:rFonts w:ascii="Times New Roman" w:hAnsi="Times New Roman" w:cs="Times New Roman"/>
                <w:iCs/>
                <w:sz w:val="24"/>
                <w:szCs w:val="24"/>
              </w:rPr>
              <w:t>наставника)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034D617" w14:textId="226DEB5B" w:rsidR="006E23B7" w:rsidRPr="00EB5FC5" w:rsidRDefault="00F637D5" w:rsidP="00796F2D">
            <w:pPr>
              <w:rPr>
                <w:rFonts w:ascii="Times New Roman" w:hAnsi="Times New Roman" w:cs="Times New Roman"/>
                <w:sz w:val="24"/>
                <w:szCs w:val="24"/>
              </w:rPr>
            </w:pPr>
            <w:r>
              <w:rPr>
                <w:rFonts w:ascii="Times New Roman" w:hAnsi="Times New Roman" w:cs="Times New Roman"/>
                <w:iCs/>
                <w:sz w:val="24"/>
                <w:szCs w:val="24"/>
              </w:rPr>
              <w:t xml:space="preserve">- </w:t>
            </w:r>
            <w:r w:rsidR="006E23B7" w:rsidRPr="00EB5FC5">
              <w:rPr>
                <w:rFonts w:ascii="Times New Roman" w:hAnsi="Times New Roman" w:cs="Times New Roman"/>
                <w:iCs/>
                <w:sz w:val="24"/>
                <w:szCs w:val="24"/>
              </w:rPr>
              <w:t>актуальный</w:t>
            </w:r>
            <w:r w:rsidR="006E23B7">
              <w:rPr>
                <w:rFonts w:ascii="Times New Roman" w:hAnsi="Times New Roman" w:cs="Times New Roman"/>
                <w:iCs/>
                <w:sz w:val="24"/>
                <w:szCs w:val="24"/>
              </w:rPr>
              <w:t xml:space="preserve"> </w:t>
            </w:r>
            <w:r w:rsidR="006E23B7" w:rsidRPr="00EB5FC5">
              <w:rPr>
                <w:rFonts w:ascii="Times New Roman" w:hAnsi="Times New Roman" w:cs="Times New Roman"/>
                <w:iCs/>
                <w:sz w:val="24"/>
                <w:szCs w:val="24"/>
              </w:rPr>
              <w:t>профессиональный</w:t>
            </w:r>
            <w:r w:rsidR="006E23B7">
              <w:rPr>
                <w:rFonts w:ascii="Times New Roman" w:hAnsi="Times New Roman" w:cs="Times New Roman"/>
                <w:iCs/>
                <w:sz w:val="24"/>
                <w:szCs w:val="24"/>
              </w:rPr>
              <w:t xml:space="preserve"> </w:t>
            </w:r>
            <w:r w:rsidR="006E23B7" w:rsidRPr="00EB5FC5">
              <w:rPr>
                <w:rFonts w:ascii="Times New Roman" w:hAnsi="Times New Roman" w:cs="Times New Roman"/>
                <w:iCs/>
                <w:sz w:val="24"/>
                <w:szCs w:val="24"/>
              </w:rPr>
              <w:t>и</w:t>
            </w:r>
            <w:r w:rsidR="006E23B7">
              <w:rPr>
                <w:rFonts w:ascii="Times New Roman" w:hAnsi="Times New Roman" w:cs="Times New Roman"/>
                <w:iCs/>
                <w:sz w:val="24"/>
                <w:szCs w:val="24"/>
              </w:rPr>
              <w:t xml:space="preserve"> </w:t>
            </w:r>
            <w:r w:rsidR="006E23B7" w:rsidRPr="00EB5FC5">
              <w:rPr>
                <w:rFonts w:ascii="Times New Roman" w:hAnsi="Times New Roman" w:cs="Times New Roman"/>
                <w:iCs/>
                <w:sz w:val="24"/>
                <w:szCs w:val="24"/>
              </w:rPr>
              <w:t>социальный</w:t>
            </w:r>
            <w:r w:rsidR="006E23B7">
              <w:rPr>
                <w:rFonts w:ascii="Times New Roman" w:hAnsi="Times New Roman" w:cs="Times New Roman"/>
                <w:iCs/>
                <w:sz w:val="24"/>
                <w:szCs w:val="24"/>
              </w:rPr>
              <w:t xml:space="preserve"> </w:t>
            </w:r>
            <w:r w:rsidR="006E23B7" w:rsidRPr="00EB5FC5">
              <w:rPr>
                <w:rFonts w:ascii="Times New Roman" w:hAnsi="Times New Roman" w:cs="Times New Roman"/>
                <w:iCs/>
                <w:sz w:val="24"/>
                <w:szCs w:val="24"/>
              </w:rPr>
              <w:t>контекст,</w:t>
            </w:r>
            <w:r w:rsidR="006E23B7">
              <w:rPr>
                <w:rFonts w:ascii="Times New Roman" w:hAnsi="Times New Roman" w:cs="Times New Roman"/>
                <w:iCs/>
                <w:sz w:val="24"/>
                <w:szCs w:val="24"/>
              </w:rPr>
              <w:t xml:space="preserve"> </w:t>
            </w:r>
            <w:r w:rsidR="006E23B7" w:rsidRPr="00EB5FC5">
              <w:rPr>
                <w:rFonts w:ascii="Times New Roman" w:hAnsi="Times New Roman" w:cs="Times New Roman"/>
                <w:iCs/>
                <w:sz w:val="24"/>
                <w:szCs w:val="24"/>
              </w:rPr>
              <w:t>в</w:t>
            </w:r>
            <w:r w:rsidR="006E23B7">
              <w:rPr>
                <w:rFonts w:ascii="Times New Roman" w:hAnsi="Times New Roman" w:cs="Times New Roman"/>
                <w:iCs/>
                <w:sz w:val="24"/>
                <w:szCs w:val="24"/>
              </w:rPr>
              <w:t xml:space="preserve"> </w:t>
            </w:r>
            <w:r w:rsidR="006E23B7" w:rsidRPr="00EB5FC5">
              <w:rPr>
                <w:rFonts w:ascii="Times New Roman" w:hAnsi="Times New Roman" w:cs="Times New Roman"/>
                <w:iCs/>
                <w:sz w:val="24"/>
                <w:szCs w:val="24"/>
              </w:rPr>
              <w:t>котором</w:t>
            </w:r>
            <w:r w:rsidR="006E23B7">
              <w:rPr>
                <w:rFonts w:ascii="Times New Roman" w:hAnsi="Times New Roman" w:cs="Times New Roman"/>
                <w:iCs/>
                <w:sz w:val="24"/>
                <w:szCs w:val="24"/>
              </w:rPr>
              <w:t xml:space="preserve"> </w:t>
            </w:r>
            <w:r w:rsidR="006E23B7" w:rsidRPr="00EB5FC5">
              <w:rPr>
                <w:rFonts w:ascii="Times New Roman" w:hAnsi="Times New Roman" w:cs="Times New Roman"/>
                <w:iCs/>
                <w:sz w:val="24"/>
                <w:szCs w:val="24"/>
              </w:rPr>
              <w:t>приходится</w:t>
            </w:r>
            <w:r w:rsidR="006E23B7">
              <w:rPr>
                <w:rFonts w:ascii="Times New Roman" w:hAnsi="Times New Roman" w:cs="Times New Roman"/>
                <w:iCs/>
                <w:sz w:val="24"/>
                <w:szCs w:val="24"/>
              </w:rPr>
              <w:t xml:space="preserve"> </w:t>
            </w:r>
            <w:r w:rsidR="006E23B7" w:rsidRPr="00EB5FC5">
              <w:rPr>
                <w:rFonts w:ascii="Times New Roman" w:hAnsi="Times New Roman" w:cs="Times New Roman"/>
                <w:iCs/>
                <w:sz w:val="24"/>
                <w:szCs w:val="24"/>
              </w:rPr>
              <w:t>работать</w:t>
            </w:r>
            <w:r w:rsidR="006E23B7">
              <w:rPr>
                <w:rFonts w:ascii="Times New Roman" w:hAnsi="Times New Roman" w:cs="Times New Roman"/>
                <w:iCs/>
                <w:sz w:val="24"/>
                <w:szCs w:val="24"/>
              </w:rPr>
              <w:t xml:space="preserve"> </w:t>
            </w:r>
            <w:r w:rsidR="006E23B7" w:rsidRPr="00EB5FC5">
              <w:rPr>
                <w:rFonts w:ascii="Times New Roman" w:hAnsi="Times New Roman" w:cs="Times New Roman"/>
                <w:iCs/>
                <w:sz w:val="24"/>
                <w:szCs w:val="24"/>
              </w:rPr>
              <w:t>и</w:t>
            </w:r>
            <w:r w:rsidR="006E23B7">
              <w:rPr>
                <w:rFonts w:ascii="Times New Roman" w:hAnsi="Times New Roman" w:cs="Times New Roman"/>
                <w:iCs/>
                <w:sz w:val="24"/>
                <w:szCs w:val="24"/>
              </w:rPr>
              <w:t xml:space="preserve"> </w:t>
            </w:r>
            <w:r w:rsidR="006E23B7" w:rsidRPr="00EB5FC5">
              <w:rPr>
                <w:rFonts w:ascii="Times New Roman" w:hAnsi="Times New Roman" w:cs="Times New Roman"/>
                <w:iCs/>
                <w:sz w:val="24"/>
                <w:szCs w:val="24"/>
              </w:rPr>
              <w:t>жить;</w:t>
            </w:r>
          </w:p>
          <w:p w14:paraId="5605D8AA" w14:textId="6CBEE254" w:rsidR="006E23B7" w:rsidRPr="00EB5FC5" w:rsidRDefault="00F637D5" w:rsidP="00796F2D">
            <w:pPr>
              <w:rPr>
                <w:rFonts w:ascii="Times New Roman" w:hAnsi="Times New Roman" w:cs="Times New Roman"/>
                <w:sz w:val="24"/>
                <w:szCs w:val="24"/>
              </w:rPr>
            </w:pPr>
            <w:r>
              <w:rPr>
                <w:rFonts w:ascii="Times New Roman" w:hAnsi="Times New Roman" w:cs="Times New Roman"/>
                <w:bCs/>
                <w:sz w:val="24"/>
                <w:szCs w:val="24"/>
              </w:rPr>
              <w:t xml:space="preserve">- </w:t>
            </w:r>
            <w:r w:rsidR="006E23B7" w:rsidRPr="00EB5FC5">
              <w:rPr>
                <w:rFonts w:ascii="Times New Roman" w:hAnsi="Times New Roman" w:cs="Times New Roman"/>
                <w:bCs/>
                <w:sz w:val="24"/>
                <w:szCs w:val="24"/>
              </w:rPr>
              <w:t>основные</w:t>
            </w:r>
            <w:r w:rsidR="006E23B7">
              <w:rPr>
                <w:rFonts w:ascii="Times New Roman" w:hAnsi="Times New Roman" w:cs="Times New Roman"/>
                <w:bCs/>
                <w:sz w:val="24"/>
                <w:szCs w:val="24"/>
              </w:rPr>
              <w:t xml:space="preserve"> </w:t>
            </w:r>
            <w:r w:rsidR="006E23B7" w:rsidRPr="00EB5FC5">
              <w:rPr>
                <w:rFonts w:ascii="Times New Roman" w:hAnsi="Times New Roman" w:cs="Times New Roman"/>
                <w:bCs/>
                <w:sz w:val="24"/>
                <w:szCs w:val="24"/>
              </w:rPr>
              <w:t>источники</w:t>
            </w:r>
            <w:r w:rsidR="006E23B7">
              <w:rPr>
                <w:rFonts w:ascii="Times New Roman" w:hAnsi="Times New Roman" w:cs="Times New Roman"/>
                <w:bCs/>
                <w:sz w:val="24"/>
                <w:szCs w:val="24"/>
              </w:rPr>
              <w:t xml:space="preserve"> </w:t>
            </w:r>
            <w:r w:rsidR="006E23B7" w:rsidRPr="00EB5FC5">
              <w:rPr>
                <w:rFonts w:ascii="Times New Roman" w:hAnsi="Times New Roman" w:cs="Times New Roman"/>
                <w:bCs/>
                <w:sz w:val="24"/>
                <w:szCs w:val="24"/>
              </w:rPr>
              <w:t>информации</w:t>
            </w:r>
            <w:r w:rsidR="006E23B7">
              <w:rPr>
                <w:rFonts w:ascii="Times New Roman" w:hAnsi="Times New Roman" w:cs="Times New Roman"/>
                <w:bCs/>
                <w:sz w:val="24"/>
                <w:szCs w:val="24"/>
              </w:rPr>
              <w:t xml:space="preserve"> </w:t>
            </w:r>
            <w:r w:rsidR="006E23B7" w:rsidRPr="00EB5FC5">
              <w:rPr>
                <w:rFonts w:ascii="Times New Roman" w:hAnsi="Times New Roman" w:cs="Times New Roman"/>
                <w:bCs/>
                <w:sz w:val="24"/>
                <w:szCs w:val="24"/>
              </w:rPr>
              <w:t>и</w:t>
            </w:r>
            <w:r w:rsidR="006E23B7">
              <w:rPr>
                <w:rFonts w:ascii="Times New Roman" w:hAnsi="Times New Roman" w:cs="Times New Roman"/>
                <w:bCs/>
                <w:sz w:val="24"/>
                <w:szCs w:val="24"/>
              </w:rPr>
              <w:t xml:space="preserve"> </w:t>
            </w:r>
            <w:r w:rsidR="006E23B7" w:rsidRPr="00EB5FC5">
              <w:rPr>
                <w:rFonts w:ascii="Times New Roman" w:hAnsi="Times New Roman" w:cs="Times New Roman"/>
                <w:bCs/>
                <w:sz w:val="24"/>
                <w:szCs w:val="24"/>
              </w:rPr>
              <w:t>ресурсы</w:t>
            </w:r>
            <w:r w:rsidR="006E23B7">
              <w:rPr>
                <w:rFonts w:ascii="Times New Roman" w:hAnsi="Times New Roman" w:cs="Times New Roman"/>
                <w:bCs/>
                <w:sz w:val="24"/>
                <w:szCs w:val="24"/>
              </w:rPr>
              <w:t xml:space="preserve"> </w:t>
            </w:r>
            <w:r w:rsidR="006E23B7" w:rsidRPr="00EB5FC5">
              <w:rPr>
                <w:rFonts w:ascii="Times New Roman" w:hAnsi="Times New Roman" w:cs="Times New Roman"/>
                <w:bCs/>
                <w:sz w:val="24"/>
                <w:szCs w:val="24"/>
              </w:rPr>
              <w:t>для</w:t>
            </w:r>
            <w:r w:rsidR="006E23B7">
              <w:rPr>
                <w:rFonts w:ascii="Times New Roman" w:hAnsi="Times New Roman" w:cs="Times New Roman"/>
                <w:bCs/>
                <w:sz w:val="24"/>
                <w:szCs w:val="24"/>
              </w:rPr>
              <w:t xml:space="preserve"> </w:t>
            </w:r>
            <w:r w:rsidR="006E23B7" w:rsidRPr="00EB5FC5">
              <w:rPr>
                <w:rFonts w:ascii="Times New Roman" w:hAnsi="Times New Roman" w:cs="Times New Roman"/>
                <w:bCs/>
                <w:sz w:val="24"/>
                <w:szCs w:val="24"/>
              </w:rPr>
              <w:t>решения</w:t>
            </w:r>
            <w:r w:rsidR="006E23B7">
              <w:rPr>
                <w:rFonts w:ascii="Times New Roman" w:hAnsi="Times New Roman" w:cs="Times New Roman"/>
                <w:bCs/>
                <w:sz w:val="24"/>
                <w:szCs w:val="24"/>
              </w:rPr>
              <w:t xml:space="preserve"> </w:t>
            </w:r>
            <w:r w:rsidR="006E23B7" w:rsidRPr="00EB5FC5">
              <w:rPr>
                <w:rFonts w:ascii="Times New Roman" w:hAnsi="Times New Roman" w:cs="Times New Roman"/>
                <w:bCs/>
                <w:sz w:val="24"/>
                <w:szCs w:val="24"/>
              </w:rPr>
              <w:t>задач</w:t>
            </w:r>
            <w:r w:rsidR="006E23B7">
              <w:rPr>
                <w:rFonts w:ascii="Times New Roman" w:hAnsi="Times New Roman" w:cs="Times New Roman"/>
                <w:bCs/>
                <w:sz w:val="24"/>
                <w:szCs w:val="24"/>
              </w:rPr>
              <w:t xml:space="preserve"> </w:t>
            </w:r>
            <w:r w:rsidR="006E23B7" w:rsidRPr="00EB5FC5">
              <w:rPr>
                <w:rFonts w:ascii="Times New Roman" w:hAnsi="Times New Roman" w:cs="Times New Roman"/>
                <w:bCs/>
                <w:sz w:val="24"/>
                <w:szCs w:val="24"/>
              </w:rPr>
              <w:t>и</w:t>
            </w:r>
            <w:r w:rsidR="006E23B7">
              <w:rPr>
                <w:rFonts w:ascii="Times New Roman" w:hAnsi="Times New Roman" w:cs="Times New Roman"/>
                <w:bCs/>
                <w:sz w:val="24"/>
                <w:szCs w:val="24"/>
              </w:rPr>
              <w:t xml:space="preserve"> </w:t>
            </w:r>
            <w:r w:rsidR="006E23B7" w:rsidRPr="00EB5FC5">
              <w:rPr>
                <w:rFonts w:ascii="Times New Roman" w:hAnsi="Times New Roman" w:cs="Times New Roman"/>
                <w:bCs/>
                <w:sz w:val="24"/>
                <w:szCs w:val="24"/>
              </w:rPr>
              <w:t>проблем</w:t>
            </w:r>
            <w:r w:rsidR="006E23B7">
              <w:rPr>
                <w:rFonts w:ascii="Times New Roman" w:hAnsi="Times New Roman" w:cs="Times New Roman"/>
                <w:bCs/>
                <w:sz w:val="24"/>
                <w:szCs w:val="24"/>
              </w:rPr>
              <w:t xml:space="preserve"> </w:t>
            </w:r>
            <w:r w:rsidR="006E23B7" w:rsidRPr="00EB5FC5">
              <w:rPr>
                <w:rFonts w:ascii="Times New Roman" w:hAnsi="Times New Roman" w:cs="Times New Roman"/>
                <w:bCs/>
                <w:sz w:val="24"/>
                <w:szCs w:val="24"/>
              </w:rPr>
              <w:t>в</w:t>
            </w:r>
            <w:r w:rsidR="006E23B7">
              <w:rPr>
                <w:rFonts w:ascii="Times New Roman" w:hAnsi="Times New Roman" w:cs="Times New Roman"/>
                <w:bCs/>
                <w:sz w:val="24"/>
                <w:szCs w:val="24"/>
              </w:rPr>
              <w:t xml:space="preserve"> </w:t>
            </w:r>
            <w:r w:rsidR="006E23B7" w:rsidRPr="00EB5FC5">
              <w:rPr>
                <w:rFonts w:ascii="Times New Roman" w:hAnsi="Times New Roman" w:cs="Times New Roman"/>
                <w:bCs/>
                <w:sz w:val="24"/>
                <w:szCs w:val="24"/>
              </w:rPr>
              <w:t>профессиональном</w:t>
            </w:r>
            <w:r w:rsidR="006E23B7">
              <w:rPr>
                <w:rFonts w:ascii="Times New Roman" w:hAnsi="Times New Roman" w:cs="Times New Roman"/>
                <w:bCs/>
                <w:sz w:val="24"/>
                <w:szCs w:val="24"/>
              </w:rPr>
              <w:t xml:space="preserve"> </w:t>
            </w:r>
            <w:r w:rsidR="006E23B7" w:rsidRPr="00EB5FC5">
              <w:rPr>
                <w:rFonts w:ascii="Times New Roman" w:hAnsi="Times New Roman" w:cs="Times New Roman"/>
                <w:bCs/>
                <w:sz w:val="24"/>
                <w:szCs w:val="24"/>
              </w:rPr>
              <w:t>и/или</w:t>
            </w:r>
            <w:r w:rsidR="006E23B7">
              <w:rPr>
                <w:rFonts w:ascii="Times New Roman" w:hAnsi="Times New Roman" w:cs="Times New Roman"/>
                <w:bCs/>
                <w:sz w:val="24"/>
                <w:szCs w:val="24"/>
              </w:rPr>
              <w:t xml:space="preserve"> </w:t>
            </w:r>
            <w:r w:rsidR="006E23B7" w:rsidRPr="00EB5FC5">
              <w:rPr>
                <w:rFonts w:ascii="Times New Roman" w:hAnsi="Times New Roman" w:cs="Times New Roman"/>
                <w:bCs/>
                <w:sz w:val="24"/>
                <w:szCs w:val="24"/>
              </w:rPr>
              <w:t>социальном</w:t>
            </w:r>
            <w:r w:rsidR="006E23B7">
              <w:rPr>
                <w:rFonts w:ascii="Times New Roman" w:hAnsi="Times New Roman" w:cs="Times New Roman"/>
                <w:bCs/>
                <w:sz w:val="24"/>
                <w:szCs w:val="24"/>
              </w:rPr>
              <w:t xml:space="preserve"> </w:t>
            </w:r>
            <w:r w:rsidR="006E23B7" w:rsidRPr="00EB5FC5">
              <w:rPr>
                <w:rFonts w:ascii="Times New Roman" w:hAnsi="Times New Roman" w:cs="Times New Roman"/>
                <w:bCs/>
                <w:sz w:val="24"/>
                <w:szCs w:val="24"/>
              </w:rPr>
              <w:t>контексте</w:t>
            </w:r>
            <w:r>
              <w:rPr>
                <w:rFonts w:ascii="Times New Roman" w:hAnsi="Times New Roman" w:cs="Times New Roman"/>
                <w:bCs/>
                <w:sz w:val="24"/>
                <w:szCs w:val="24"/>
              </w:rPr>
              <w:t>;</w:t>
            </w:r>
          </w:p>
          <w:p w14:paraId="2F980E68" w14:textId="77777777" w:rsidR="006E23B7" w:rsidRPr="00EB5FC5" w:rsidRDefault="006E23B7" w:rsidP="00796F2D">
            <w:pPr>
              <w:rPr>
                <w:rFonts w:ascii="Times New Roman" w:hAnsi="Times New Roman" w:cs="Times New Roman"/>
                <w:sz w:val="24"/>
                <w:szCs w:val="24"/>
              </w:rPr>
            </w:pPr>
            <w:r w:rsidRPr="00EB5FC5">
              <w:rPr>
                <w:rFonts w:ascii="Times New Roman" w:hAnsi="Times New Roman" w:cs="Times New Roman"/>
                <w:bCs/>
                <w:sz w:val="24"/>
                <w:szCs w:val="24"/>
              </w:rPr>
              <w:t>методы</w:t>
            </w:r>
            <w:r>
              <w:rPr>
                <w:rFonts w:ascii="Times New Roman" w:hAnsi="Times New Roman" w:cs="Times New Roman"/>
                <w:bCs/>
                <w:sz w:val="24"/>
                <w:szCs w:val="24"/>
              </w:rPr>
              <w:t xml:space="preserve"> </w:t>
            </w:r>
            <w:r w:rsidRPr="00EB5FC5">
              <w:rPr>
                <w:rFonts w:ascii="Times New Roman" w:hAnsi="Times New Roman" w:cs="Times New Roman"/>
                <w:bCs/>
                <w:sz w:val="24"/>
                <w:szCs w:val="24"/>
              </w:rPr>
              <w:t>работы</w:t>
            </w:r>
            <w:r>
              <w:rPr>
                <w:rFonts w:ascii="Times New Roman" w:hAnsi="Times New Roman" w:cs="Times New Roman"/>
                <w:bCs/>
                <w:sz w:val="24"/>
                <w:szCs w:val="24"/>
              </w:rPr>
              <w:t xml:space="preserve"> </w:t>
            </w:r>
            <w:r w:rsidRPr="00EB5FC5">
              <w:rPr>
                <w:rFonts w:ascii="Times New Roman" w:hAnsi="Times New Roman" w:cs="Times New Roman"/>
                <w:bCs/>
                <w:sz w:val="24"/>
                <w:szCs w:val="24"/>
              </w:rPr>
              <w:t>в</w:t>
            </w:r>
            <w:r>
              <w:rPr>
                <w:rFonts w:ascii="Times New Roman" w:hAnsi="Times New Roman" w:cs="Times New Roman"/>
                <w:bCs/>
                <w:sz w:val="24"/>
                <w:szCs w:val="24"/>
              </w:rPr>
              <w:t xml:space="preserve"> </w:t>
            </w:r>
            <w:r w:rsidRPr="00EB5FC5">
              <w:rPr>
                <w:rFonts w:ascii="Times New Roman" w:hAnsi="Times New Roman" w:cs="Times New Roman"/>
                <w:bCs/>
                <w:sz w:val="24"/>
                <w:szCs w:val="24"/>
              </w:rPr>
              <w:t>профессиональной</w:t>
            </w:r>
            <w:r>
              <w:rPr>
                <w:rFonts w:ascii="Times New Roman" w:hAnsi="Times New Roman" w:cs="Times New Roman"/>
                <w:bCs/>
                <w:sz w:val="24"/>
                <w:szCs w:val="24"/>
              </w:rPr>
              <w:t xml:space="preserve"> </w:t>
            </w:r>
            <w:r w:rsidRPr="00EB5FC5">
              <w:rPr>
                <w:rFonts w:ascii="Times New Roman" w:hAnsi="Times New Roman" w:cs="Times New Roman"/>
                <w:bCs/>
                <w:sz w:val="24"/>
                <w:szCs w:val="24"/>
              </w:rPr>
              <w:t>и</w:t>
            </w:r>
            <w:r>
              <w:rPr>
                <w:rFonts w:ascii="Times New Roman" w:hAnsi="Times New Roman" w:cs="Times New Roman"/>
                <w:bCs/>
                <w:sz w:val="24"/>
                <w:szCs w:val="24"/>
              </w:rPr>
              <w:t xml:space="preserve"> </w:t>
            </w:r>
            <w:r w:rsidRPr="00EB5FC5">
              <w:rPr>
                <w:rFonts w:ascii="Times New Roman" w:hAnsi="Times New Roman" w:cs="Times New Roman"/>
                <w:bCs/>
                <w:sz w:val="24"/>
                <w:szCs w:val="24"/>
              </w:rPr>
              <w:t>смежных</w:t>
            </w:r>
            <w:r>
              <w:rPr>
                <w:rFonts w:ascii="Times New Roman" w:hAnsi="Times New Roman" w:cs="Times New Roman"/>
                <w:bCs/>
                <w:sz w:val="24"/>
                <w:szCs w:val="24"/>
              </w:rPr>
              <w:t xml:space="preserve"> </w:t>
            </w:r>
            <w:r w:rsidRPr="00EB5FC5">
              <w:rPr>
                <w:rFonts w:ascii="Times New Roman" w:hAnsi="Times New Roman" w:cs="Times New Roman"/>
                <w:bCs/>
                <w:sz w:val="24"/>
                <w:szCs w:val="24"/>
              </w:rPr>
              <w:t>сферах;</w:t>
            </w:r>
            <w:r>
              <w:rPr>
                <w:rFonts w:ascii="Times New Roman" w:hAnsi="Times New Roman" w:cs="Times New Roman"/>
                <w:bCs/>
                <w:sz w:val="24"/>
                <w:szCs w:val="24"/>
              </w:rPr>
              <w:t xml:space="preserve"> </w:t>
            </w:r>
          </w:p>
          <w:p w14:paraId="1CFED44D" w14:textId="2158AA82" w:rsidR="00B65032" w:rsidRPr="00EB5FC5" w:rsidRDefault="006E23B7" w:rsidP="00B65032">
            <w:pPr>
              <w:rPr>
                <w:rFonts w:ascii="Times New Roman" w:hAnsi="Times New Roman" w:cs="Times New Roman"/>
                <w:sz w:val="24"/>
                <w:szCs w:val="24"/>
              </w:rPr>
            </w:pPr>
            <w:r w:rsidRPr="00EB5FC5">
              <w:rPr>
                <w:rFonts w:ascii="Times New Roman" w:hAnsi="Times New Roman" w:cs="Times New Roman"/>
                <w:bCs/>
                <w:sz w:val="24"/>
                <w:szCs w:val="24"/>
              </w:rPr>
              <w:t>структуру</w:t>
            </w:r>
            <w:r>
              <w:rPr>
                <w:rFonts w:ascii="Times New Roman" w:hAnsi="Times New Roman" w:cs="Times New Roman"/>
                <w:bCs/>
                <w:sz w:val="24"/>
                <w:szCs w:val="24"/>
              </w:rPr>
              <w:t xml:space="preserve"> </w:t>
            </w:r>
            <w:r w:rsidRPr="00EB5FC5">
              <w:rPr>
                <w:rFonts w:ascii="Times New Roman" w:hAnsi="Times New Roman" w:cs="Times New Roman"/>
                <w:bCs/>
                <w:sz w:val="24"/>
                <w:szCs w:val="24"/>
              </w:rPr>
              <w:t>плана</w:t>
            </w:r>
            <w:r>
              <w:rPr>
                <w:rFonts w:ascii="Times New Roman" w:hAnsi="Times New Roman" w:cs="Times New Roman"/>
                <w:bCs/>
                <w:sz w:val="24"/>
                <w:szCs w:val="24"/>
              </w:rPr>
              <w:t xml:space="preserve"> </w:t>
            </w:r>
            <w:r w:rsidRPr="00EB5FC5">
              <w:rPr>
                <w:rFonts w:ascii="Times New Roman" w:hAnsi="Times New Roman" w:cs="Times New Roman"/>
                <w:bCs/>
                <w:sz w:val="24"/>
                <w:szCs w:val="24"/>
              </w:rPr>
              <w:t>для</w:t>
            </w:r>
            <w:r>
              <w:rPr>
                <w:rFonts w:ascii="Times New Roman" w:hAnsi="Times New Roman" w:cs="Times New Roman"/>
                <w:bCs/>
                <w:sz w:val="24"/>
                <w:szCs w:val="24"/>
              </w:rPr>
              <w:t xml:space="preserve"> </w:t>
            </w:r>
            <w:r w:rsidRPr="00EB5FC5">
              <w:rPr>
                <w:rFonts w:ascii="Times New Roman" w:hAnsi="Times New Roman" w:cs="Times New Roman"/>
                <w:bCs/>
                <w:sz w:val="24"/>
                <w:szCs w:val="24"/>
              </w:rPr>
              <w:t>решения</w:t>
            </w:r>
            <w:r>
              <w:rPr>
                <w:rFonts w:ascii="Times New Roman" w:hAnsi="Times New Roman" w:cs="Times New Roman"/>
                <w:bCs/>
                <w:sz w:val="24"/>
                <w:szCs w:val="24"/>
              </w:rPr>
              <w:t xml:space="preserve"> </w:t>
            </w:r>
            <w:r w:rsidRPr="00EB5FC5">
              <w:rPr>
                <w:rFonts w:ascii="Times New Roman" w:hAnsi="Times New Roman" w:cs="Times New Roman"/>
                <w:bCs/>
                <w:sz w:val="24"/>
                <w:szCs w:val="24"/>
              </w:rPr>
              <w:t>задач</w:t>
            </w:r>
            <w:r w:rsidR="00B65032">
              <w:rPr>
                <w:rFonts w:ascii="Times New Roman" w:hAnsi="Times New Roman" w:cs="Times New Roman"/>
                <w:bCs/>
                <w:sz w:val="24"/>
                <w:szCs w:val="24"/>
              </w:rPr>
              <w:t>,</w:t>
            </w:r>
            <w:r>
              <w:rPr>
                <w:rFonts w:ascii="Times New Roman" w:hAnsi="Times New Roman" w:cs="Times New Roman"/>
                <w:bCs/>
                <w:sz w:val="24"/>
                <w:szCs w:val="24"/>
              </w:rPr>
              <w:t xml:space="preserve"> </w:t>
            </w:r>
            <w:r w:rsidR="00B65032" w:rsidRPr="00EB5FC5">
              <w:rPr>
                <w:rFonts w:ascii="Times New Roman" w:hAnsi="Times New Roman" w:cs="Times New Roman"/>
                <w:bCs/>
                <w:sz w:val="24"/>
                <w:szCs w:val="24"/>
              </w:rPr>
              <w:t>алгоритмы</w:t>
            </w:r>
            <w:r w:rsidR="00B65032">
              <w:rPr>
                <w:rFonts w:ascii="Times New Roman" w:hAnsi="Times New Roman" w:cs="Times New Roman"/>
                <w:bCs/>
                <w:sz w:val="24"/>
                <w:szCs w:val="24"/>
              </w:rPr>
              <w:t xml:space="preserve"> </w:t>
            </w:r>
            <w:r w:rsidR="00B65032" w:rsidRPr="00EB5FC5">
              <w:rPr>
                <w:rFonts w:ascii="Times New Roman" w:hAnsi="Times New Roman" w:cs="Times New Roman"/>
                <w:bCs/>
                <w:sz w:val="24"/>
                <w:szCs w:val="24"/>
              </w:rPr>
              <w:t>выполнения</w:t>
            </w:r>
            <w:r w:rsidR="00B65032">
              <w:rPr>
                <w:rFonts w:ascii="Times New Roman" w:hAnsi="Times New Roman" w:cs="Times New Roman"/>
                <w:bCs/>
                <w:sz w:val="24"/>
                <w:szCs w:val="24"/>
              </w:rPr>
              <w:t xml:space="preserve"> </w:t>
            </w:r>
            <w:r w:rsidR="00B65032" w:rsidRPr="00EB5FC5">
              <w:rPr>
                <w:rFonts w:ascii="Times New Roman" w:hAnsi="Times New Roman" w:cs="Times New Roman"/>
                <w:bCs/>
                <w:sz w:val="24"/>
                <w:szCs w:val="24"/>
              </w:rPr>
              <w:t>работ</w:t>
            </w:r>
            <w:r w:rsidR="00B65032">
              <w:rPr>
                <w:rFonts w:ascii="Times New Roman" w:hAnsi="Times New Roman" w:cs="Times New Roman"/>
                <w:bCs/>
                <w:sz w:val="24"/>
                <w:szCs w:val="24"/>
              </w:rPr>
              <w:t xml:space="preserve"> </w:t>
            </w:r>
            <w:r w:rsidR="00B65032" w:rsidRPr="00EB5FC5">
              <w:rPr>
                <w:rFonts w:ascii="Times New Roman" w:hAnsi="Times New Roman" w:cs="Times New Roman"/>
                <w:bCs/>
                <w:sz w:val="24"/>
                <w:szCs w:val="24"/>
              </w:rPr>
              <w:t>в</w:t>
            </w:r>
            <w:r w:rsidR="00B65032">
              <w:rPr>
                <w:rFonts w:ascii="Times New Roman" w:hAnsi="Times New Roman" w:cs="Times New Roman"/>
                <w:bCs/>
                <w:sz w:val="24"/>
                <w:szCs w:val="24"/>
              </w:rPr>
              <w:t xml:space="preserve"> </w:t>
            </w:r>
            <w:r w:rsidR="00B65032" w:rsidRPr="00EB5FC5">
              <w:rPr>
                <w:rFonts w:ascii="Times New Roman" w:hAnsi="Times New Roman" w:cs="Times New Roman"/>
                <w:bCs/>
                <w:sz w:val="24"/>
                <w:szCs w:val="24"/>
              </w:rPr>
              <w:t>профессиональной</w:t>
            </w:r>
            <w:r w:rsidR="00B65032">
              <w:rPr>
                <w:rFonts w:ascii="Times New Roman" w:hAnsi="Times New Roman" w:cs="Times New Roman"/>
                <w:bCs/>
                <w:sz w:val="24"/>
                <w:szCs w:val="24"/>
              </w:rPr>
              <w:t xml:space="preserve"> </w:t>
            </w:r>
            <w:r w:rsidR="00B65032" w:rsidRPr="00EB5FC5">
              <w:rPr>
                <w:rFonts w:ascii="Times New Roman" w:hAnsi="Times New Roman" w:cs="Times New Roman"/>
                <w:bCs/>
                <w:sz w:val="24"/>
                <w:szCs w:val="24"/>
              </w:rPr>
              <w:t>и</w:t>
            </w:r>
            <w:r w:rsidR="00B65032">
              <w:rPr>
                <w:rFonts w:ascii="Times New Roman" w:hAnsi="Times New Roman" w:cs="Times New Roman"/>
                <w:bCs/>
                <w:sz w:val="24"/>
                <w:szCs w:val="24"/>
              </w:rPr>
              <w:t xml:space="preserve"> </w:t>
            </w:r>
            <w:r w:rsidR="00B65032" w:rsidRPr="00EB5FC5">
              <w:rPr>
                <w:rFonts w:ascii="Times New Roman" w:hAnsi="Times New Roman" w:cs="Times New Roman"/>
                <w:bCs/>
                <w:sz w:val="24"/>
                <w:szCs w:val="24"/>
              </w:rPr>
              <w:t>смежных</w:t>
            </w:r>
            <w:r w:rsidR="00B65032">
              <w:rPr>
                <w:rFonts w:ascii="Times New Roman" w:hAnsi="Times New Roman" w:cs="Times New Roman"/>
                <w:bCs/>
                <w:sz w:val="24"/>
                <w:szCs w:val="24"/>
              </w:rPr>
              <w:t xml:space="preserve"> </w:t>
            </w:r>
            <w:r w:rsidR="00B65032" w:rsidRPr="00EB5FC5">
              <w:rPr>
                <w:rFonts w:ascii="Times New Roman" w:hAnsi="Times New Roman" w:cs="Times New Roman"/>
                <w:bCs/>
                <w:sz w:val="24"/>
                <w:szCs w:val="24"/>
              </w:rPr>
              <w:t>областях;</w:t>
            </w:r>
            <w:r w:rsidR="00B65032">
              <w:rPr>
                <w:rFonts w:ascii="Times New Roman" w:hAnsi="Times New Roman" w:cs="Times New Roman"/>
                <w:bCs/>
                <w:sz w:val="24"/>
                <w:szCs w:val="24"/>
              </w:rPr>
              <w:t xml:space="preserve"> </w:t>
            </w:r>
          </w:p>
          <w:p w14:paraId="3B50A89D" w14:textId="396C9CCD" w:rsidR="006E23B7" w:rsidRPr="00C13371" w:rsidRDefault="00B65032" w:rsidP="00796F2D">
            <w:pPr>
              <w:rPr>
                <w:rFonts w:ascii="Times New Roman" w:hAnsi="Times New Roman" w:cs="Times New Roman"/>
                <w:bCs/>
                <w:i/>
                <w:sz w:val="24"/>
                <w:szCs w:val="24"/>
              </w:rPr>
            </w:pPr>
            <w:r>
              <w:rPr>
                <w:rFonts w:ascii="Times New Roman" w:hAnsi="Times New Roman" w:cs="Times New Roman"/>
                <w:bCs/>
                <w:sz w:val="24"/>
                <w:szCs w:val="24"/>
              </w:rPr>
              <w:t xml:space="preserve">- </w:t>
            </w:r>
            <w:r w:rsidR="006E23B7" w:rsidRPr="00EB5FC5">
              <w:rPr>
                <w:rFonts w:ascii="Times New Roman" w:hAnsi="Times New Roman" w:cs="Times New Roman"/>
                <w:bCs/>
                <w:sz w:val="24"/>
                <w:szCs w:val="24"/>
              </w:rPr>
              <w:t>порядок</w:t>
            </w:r>
            <w:r w:rsidR="006E23B7">
              <w:rPr>
                <w:rFonts w:ascii="Times New Roman" w:hAnsi="Times New Roman" w:cs="Times New Roman"/>
                <w:bCs/>
                <w:sz w:val="24"/>
                <w:szCs w:val="24"/>
              </w:rPr>
              <w:t xml:space="preserve"> </w:t>
            </w:r>
            <w:r w:rsidR="006E23B7" w:rsidRPr="00EB5FC5">
              <w:rPr>
                <w:rFonts w:ascii="Times New Roman" w:hAnsi="Times New Roman" w:cs="Times New Roman"/>
                <w:bCs/>
                <w:sz w:val="24"/>
                <w:szCs w:val="24"/>
              </w:rPr>
              <w:t>оценки</w:t>
            </w:r>
            <w:r w:rsidR="006E23B7">
              <w:rPr>
                <w:rFonts w:ascii="Times New Roman" w:hAnsi="Times New Roman" w:cs="Times New Roman"/>
                <w:bCs/>
                <w:sz w:val="24"/>
                <w:szCs w:val="24"/>
              </w:rPr>
              <w:t xml:space="preserve"> </w:t>
            </w:r>
            <w:r w:rsidR="006E23B7" w:rsidRPr="00EB5FC5">
              <w:rPr>
                <w:rFonts w:ascii="Times New Roman" w:hAnsi="Times New Roman" w:cs="Times New Roman"/>
                <w:bCs/>
                <w:sz w:val="24"/>
                <w:szCs w:val="24"/>
              </w:rPr>
              <w:t>результатов</w:t>
            </w:r>
            <w:r w:rsidR="006E23B7">
              <w:rPr>
                <w:rFonts w:ascii="Times New Roman" w:hAnsi="Times New Roman" w:cs="Times New Roman"/>
                <w:bCs/>
                <w:sz w:val="24"/>
                <w:szCs w:val="24"/>
              </w:rPr>
              <w:t xml:space="preserve"> </w:t>
            </w:r>
            <w:r w:rsidR="006E23B7" w:rsidRPr="00EB5FC5">
              <w:rPr>
                <w:rFonts w:ascii="Times New Roman" w:hAnsi="Times New Roman" w:cs="Times New Roman"/>
                <w:bCs/>
                <w:sz w:val="24"/>
                <w:szCs w:val="24"/>
              </w:rPr>
              <w:t>решения</w:t>
            </w:r>
            <w:r w:rsidR="006E23B7">
              <w:rPr>
                <w:rFonts w:ascii="Times New Roman" w:hAnsi="Times New Roman" w:cs="Times New Roman"/>
                <w:bCs/>
                <w:sz w:val="24"/>
                <w:szCs w:val="24"/>
              </w:rPr>
              <w:t xml:space="preserve"> </w:t>
            </w:r>
            <w:r w:rsidR="006E23B7" w:rsidRPr="00EB5FC5">
              <w:rPr>
                <w:rFonts w:ascii="Times New Roman" w:hAnsi="Times New Roman" w:cs="Times New Roman"/>
                <w:bCs/>
                <w:sz w:val="24"/>
                <w:szCs w:val="24"/>
              </w:rPr>
              <w:t>задач</w:t>
            </w:r>
            <w:r w:rsidR="006E23B7">
              <w:rPr>
                <w:rFonts w:ascii="Times New Roman" w:hAnsi="Times New Roman" w:cs="Times New Roman"/>
                <w:bCs/>
                <w:sz w:val="24"/>
                <w:szCs w:val="24"/>
              </w:rPr>
              <w:t xml:space="preserve"> </w:t>
            </w:r>
            <w:r w:rsidR="006E23B7" w:rsidRPr="00EB5FC5">
              <w:rPr>
                <w:rFonts w:ascii="Times New Roman" w:hAnsi="Times New Roman" w:cs="Times New Roman"/>
                <w:bCs/>
                <w:sz w:val="24"/>
                <w:szCs w:val="24"/>
              </w:rPr>
              <w:t>профессиональной</w:t>
            </w:r>
            <w:r w:rsidR="006E23B7">
              <w:rPr>
                <w:rFonts w:ascii="Times New Roman" w:hAnsi="Times New Roman" w:cs="Times New Roman"/>
                <w:bCs/>
                <w:sz w:val="24"/>
                <w:szCs w:val="24"/>
              </w:rPr>
              <w:t xml:space="preserve"> </w:t>
            </w:r>
            <w:r w:rsidR="006E23B7" w:rsidRPr="00EB5FC5">
              <w:rPr>
                <w:rFonts w:ascii="Times New Roman" w:hAnsi="Times New Roman" w:cs="Times New Roman"/>
                <w:bCs/>
                <w:sz w:val="24"/>
                <w:szCs w:val="24"/>
              </w:rPr>
              <w:t>деятельности</w:t>
            </w:r>
            <w:r>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20615C4A" w14:textId="77777777" w:rsidR="006E23B7" w:rsidRPr="00C13371" w:rsidRDefault="006E23B7" w:rsidP="00796F2D">
            <w:pPr>
              <w:jc w:val="center"/>
              <w:rPr>
                <w:rFonts w:ascii="Times New Roman" w:hAnsi="Times New Roman" w:cs="Times New Roman"/>
                <w:bCs/>
                <w:i/>
                <w:sz w:val="24"/>
                <w:szCs w:val="24"/>
              </w:rPr>
            </w:pPr>
            <w:r>
              <w:rPr>
                <w:rFonts w:ascii="Times New Roman" w:hAnsi="Times New Roman" w:cs="Times New Roman"/>
                <w:bCs/>
                <w:i/>
                <w:sz w:val="24"/>
                <w:szCs w:val="24"/>
              </w:rPr>
              <w:t>-</w:t>
            </w:r>
          </w:p>
        </w:tc>
      </w:tr>
      <w:tr w:rsidR="006E23B7" w:rsidRPr="000E591D" w14:paraId="383C002F" w14:textId="77777777" w:rsidTr="00796F2D">
        <w:tc>
          <w:tcPr>
            <w:tcW w:w="1129" w:type="dxa"/>
            <w:tcBorders>
              <w:left w:val="single" w:sz="4" w:space="0" w:color="auto"/>
              <w:bottom w:val="single" w:sz="4" w:space="0" w:color="auto"/>
              <w:right w:val="single" w:sz="4" w:space="0" w:color="auto"/>
            </w:tcBorders>
          </w:tcPr>
          <w:p w14:paraId="6DA7C71D" w14:textId="77777777" w:rsidR="006E23B7" w:rsidRPr="00C13371" w:rsidRDefault="006E23B7" w:rsidP="00796F2D">
            <w:pPr>
              <w:rPr>
                <w:rFonts w:ascii="Times New Roman" w:hAnsi="Times New Roman" w:cs="Times New Roman"/>
                <w:bCs/>
                <w:sz w:val="24"/>
                <w:szCs w:val="24"/>
              </w:rPr>
            </w:pPr>
            <w:r w:rsidRPr="00C13371">
              <w:rPr>
                <w:rFonts w:ascii="Times New Roman" w:hAnsi="Times New Roman" w:cs="Times New Roman"/>
                <w:bCs/>
                <w:sz w:val="24"/>
                <w:szCs w:val="24"/>
              </w:rPr>
              <w:t>ОК.0</w:t>
            </w:r>
            <w:r>
              <w:rPr>
                <w:rFonts w:ascii="Times New Roman" w:hAnsi="Times New Roman" w:cs="Times New Roman"/>
                <w:bCs/>
                <w:sz w:val="24"/>
                <w:szCs w:val="24"/>
              </w:rPr>
              <w:t>2</w:t>
            </w:r>
          </w:p>
        </w:tc>
        <w:tc>
          <w:tcPr>
            <w:tcW w:w="2833" w:type="dxa"/>
            <w:tcBorders>
              <w:left w:val="single" w:sz="4" w:space="0" w:color="auto"/>
              <w:bottom w:val="single" w:sz="4" w:space="0" w:color="auto"/>
              <w:right w:val="single" w:sz="4" w:space="0" w:color="auto"/>
            </w:tcBorders>
          </w:tcPr>
          <w:p w14:paraId="588EA5E9" w14:textId="5FD719FF" w:rsidR="006E23B7" w:rsidRPr="006A50D5" w:rsidRDefault="006E23B7" w:rsidP="00796F2D">
            <w:pPr>
              <w:rPr>
                <w:rFonts w:ascii="Times New Roman" w:hAnsi="Times New Roman" w:cs="Times New Roman"/>
                <w:bCs/>
                <w:sz w:val="24"/>
                <w:szCs w:val="24"/>
              </w:rPr>
            </w:pPr>
            <w:r w:rsidRPr="006A50D5">
              <w:rPr>
                <w:rFonts w:ascii="Times New Roman" w:hAnsi="Times New Roman" w:cs="Times New Roman"/>
                <w:bCs/>
                <w:sz w:val="24"/>
                <w:szCs w:val="24"/>
              </w:rPr>
              <w:t>-</w:t>
            </w:r>
            <w:r w:rsidR="00B65032">
              <w:rPr>
                <w:rFonts w:ascii="Times New Roman" w:hAnsi="Times New Roman" w:cs="Times New Roman"/>
                <w:bCs/>
                <w:sz w:val="24"/>
                <w:szCs w:val="24"/>
              </w:rPr>
              <w:t xml:space="preserve"> </w:t>
            </w:r>
            <w:r w:rsidRPr="006A50D5">
              <w:rPr>
                <w:rFonts w:ascii="Times New Roman" w:hAnsi="Times New Roman" w:cs="Times New Roman"/>
                <w:bCs/>
                <w:sz w:val="24"/>
                <w:szCs w:val="24"/>
              </w:rPr>
              <w:t xml:space="preserve">определять задачи для поиска информации, планировать процесс поиска, выбирать </w:t>
            </w:r>
            <w:r w:rsidRPr="006A50D5">
              <w:rPr>
                <w:rFonts w:ascii="Times New Roman" w:hAnsi="Times New Roman" w:cs="Times New Roman"/>
                <w:bCs/>
                <w:sz w:val="24"/>
                <w:szCs w:val="24"/>
              </w:rPr>
              <w:lastRenderedPageBreak/>
              <w:t>необходимые источники информации</w:t>
            </w:r>
            <w:r w:rsidR="00B65032">
              <w:rPr>
                <w:rFonts w:ascii="Times New Roman" w:hAnsi="Times New Roman" w:cs="Times New Roman"/>
                <w:bCs/>
                <w:sz w:val="24"/>
                <w:szCs w:val="24"/>
              </w:rPr>
              <w:t>;</w:t>
            </w:r>
          </w:p>
          <w:p w14:paraId="737FB794" w14:textId="5A0D23C0" w:rsidR="006E23B7" w:rsidRPr="006A50D5" w:rsidRDefault="006E23B7" w:rsidP="00796F2D">
            <w:pPr>
              <w:rPr>
                <w:rFonts w:ascii="Times New Roman" w:hAnsi="Times New Roman" w:cs="Times New Roman"/>
                <w:bCs/>
                <w:sz w:val="24"/>
                <w:szCs w:val="24"/>
              </w:rPr>
            </w:pPr>
            <w:r w:rsidRPr="006A50D5">
              <w:rPr>
                <w:rFonts w:ascii="Times New Roman" w:hAnsi="Times New Roman" w:cs="Times New Roman"/>
                <w:bCs/>
                <w:sz w:val="24"/>
                <w:szCs w:val="24"/>
              </w:rPr>
              <w:t>-</w:t>
            </w:r>
            <w:r w:rsidR="00B65032">
              <w:rPr>
                <w:rFonts w:ascii="Times New Roman" w:hAnsi="Times New Roman" w:cs="Times New Roman"/>
                <w:bCs/>
                <w:sz w:val="24"/>
                <w:szCs w:val="24"/>
              </w:rPr>
              <w:t xml:space="preserve"> </w:t>
            </w:r>
            <w:r w:rsidRPr="006A50D5">
              <w:rPr>
                <w:rFonts w:ascii="Times New Roman" w:hAnsi="Times New Roman" w:cs="Times New Roman"/>
                <w:bCs/>
                <w:sz w:val="24"/>
                <w:szCs w:val="24"/>
              </w:rPr>
              <w:t>выделять наиболее значимое в перечне информации, структурировать получаемую информацию, оформлять результаты поиска</w:t>
            </w:r>
            <w:r w:rsidR="00B65032">
              <w:rPr>
                <w:rFonts w:ascii="Times New Roman" w:hAnsi="Times New Roman" w:cs="Times New Roman"/>
                <w:bCs/>
                <w:sz w:val="24"/>
                <w:szCs w:val="24"/>
              </w:rPr>
              <w:t>;</w:t>
            </w:r>
          </w:p>
          <w:p w14:paraId="05B2A41A" w14:textId="2E84882E" w:rsidR="006E23B7" w:rsidRPr="006A50D5" w:rsidRDefault="006E23B7" w:rsidP="00796F2D">
            <w:pPr>
              <w:rPr>
                <w:rFonts w:ascii="Times New Roman" w:hAnsi="Times New Roman" w:cs="Times New Roman"/>
                <w:bCs/>
                <w:sz w:val="24"/>
                <w:szCs w:val="24"/>
              </w:rPr>
            </w:pPr>
            <w:r w:rsidRPr="006A50D5">
              <w:rPr>
                <w:rFonts w:ascii="Times New Roman" w:hAnsi="Times New Roman" w:cs="Times New Roman"/>
                <w:bCs/>
                <w:sz w:val="24"/>
                <w:szCs w:val="24"/>
              </w:rPr>
              <w:t>-</w:t>
            </w:r>
            <w:r w:rsidR="00B65032">
              <w:rPr>
                <w:rFonts w:ascii="Times New Roman" w:hAnsi="Times New Roman" w:cs="Times New Roman"/>
                <w:bCs/>
                <w:sz w:val="24"/>
                <w:szCs w:val="24"/>
              </w:rPr>
              <w:t xml:space="preserve"> </w:t>
            </w:r>
            <w:r w:rsidRPr="006A50D5">
              <w:rPr>
                <w:rFonts w:ascii="Times New Roman" w:hAnsi="Times New Roman" w:cs="Times New Roman"/>
                <w:bCs/>
                <w:sz w:val="24"/>
                <w:szCs w:val="24"/>
              </w:rPr>
              <w:t>оценивать практическую значимость результатов поиска</w:t>
            </w:r>
            <w:r w:rsidR="00B65032">
              <w:rPr>
                <w:rFonts w:ascii="Times New Roman" w:hAnsi="Times New Roman" w:cs="Times New Roman"/>
                <w:bCs/>
                <w:sz w:val="24"/>
                <w:szCs w:val="24"/>
              </w:rPr>
              <w:t>;</w:t>
            </w:r>
          </w:p>
          <w:p w14:paraId="314E2C53" w14:textId="32F0A3D0" w:rsidR="006E23B7" w:rsidRPr="006A50D5" w:rsidRDefault="006E23B7" w:rsidP="00796F2D">
            <w:pPr>
              <w:rPr>
                <w:rFonts w:ascii="Times New Roman" w:hAnsi="Times New Roman" w:cs="Times New Roman"/>
                <w:bCs/>
                <w:sz w:val="24"/>
                <w:szCs w:val="24"/>
              </w:rPr>
            </w:pPr>
            <w:r w:rsidRPr="006A50D5">
              <w:rPr>
                <w:rFonts w:ascii="Times New Roman" w:hAnsi="Times New Roman" w:cs="Times New Roman"/>
                <w:bCs/>
                <w:sz w:val="24"/>
                <w:szCs w:val="24"/>
              </w:rPr>
              <w:t>-</w:t>
            </w:r>
            <w:r w:rsidR="00B65032">
              <w:rPr>
                <w:rFonts w:ascii="Times New Roman" w:hAnsi="Times New Roman" w:cs="Times New Roman"/>
                <w:bCs/>
                <w:sz w:val="24"/>
                <w:szCs w:val="24"/>
              </w:rPr>
              <w:t xml:space="preserve"> </w:t>
            </w:r>
            <w:r w:rsidRPr="006A50D5">
              <w:rPr>
                <w:rFonts w:ascii="Times New Roman" w:hAnsi="Times New Roman" w:cs="Times New Roman"/>
                <w:bCs/>
                <w:sz w:val="24"/>
                <w:szCs w:val="24"/>
              </w:rPr>
              <w:t>применять средства информационных технологий для решения профессиональных задач</w:t>
            </w:r>
            <w:r w:rsidR="00B65032">
              <w:rPr>
                <w:rFonts w:ascii="Times New Roman" w:hAnsi="Times New Roman" w:cs="Times New Roman"/>
                <w:bCs/>
                <w:sz w:val="24"/>
                <w:szCs w:val="24"/>
              </w:rPr>
              <w:t>;</w:t>
            </w:r>
          </w:p>
          <w:p w14:paraId="1F072C71" w14:textId="083BE92D" w:rsidR="006E23B7" w:rsidRPr="006A50D5" w:rsidRDefault="006E23B7" w:rsidP="00796F2D">
            <w:pPr>
              <w:rPr>
                <w:rFonts w:ascii="Times New Roman" w:hAnsi="Times New Roman" w:cs="Times New Roman"/>
                <w:bCs/>
                <w:sz w:val="24"/>
                <w:szCs w:val="24"/>
              </w:rPr>
            </w:pPr>
            <w:r w:rsidRPr="006A50D5">
              <w:rPr>
                <w:rFonts w:ascii="Times New Roman" w:hAnsi="Times New Roman" w:cs="Times New Roman"/>
                <w:bCs/>
                <w:sz w:val="24"/>
                <w:szCs w:val="24"/>
              </w:rPr>
              <w:t>-</w:t>
            </w:r>
            <w:r w:rsidR="00B65032">
              <w:rPr>
                <w:rFonts w:ascii="Times New Roman" w:hAnsi="Times New Roman" w:cs="Times New Roman"/>
                <w:bCs/>
                <w:sz w:val="24"/>
                <w:szCs w:val="24"/>
              </w:rPr>
              <w:t xml:space="preserve"> </w:t>
            </w:r>
            <w:r w:rsidRPr="006A50D5">
              <w:rPr>
                <w:rFonts w:ascii="Times New Roman" w:hAnsi="Times New Roman" w:cs="Times New Roman"/>
                <w:bCs/>
                <w:sz w:val="24"/>
                <w:szCs w:val="24"/>
              </w:rPr>
              <w:t>использовать современное программное обеспечение в профессиональной деятельности</w:t>
            </w:r>
            <w:r w:rsidR="00B65032">
              <w:rPr>
                <w:rFonts w:ascii="Times New Roman" w:hAnsi="Times New Roman" w:cs="Times New Roman"/>
                <w:bCs/>
                <w:sz w:val="24"/>
                <w:szCs w:val="24"/>
              </w:rPr>
              <w:t>;</w:t>
            </w:r>
          </w:p>
          <w:p w14:paraId="7140BF0B" w14:textId="542C5D2E" w:rsidR="006E23B7" w:rsidRPr="00C13371" w:rsidRDefault="006E23B7" w:rsidP="00796F2D">
            <w:pPr>
              <w:rPr>
                <w:rFonts w:ascii="Times New Roman" w:hAnsi="Times New Roman" w:cs="Times New Roman"/>
                <w:bCs/>
                <w:sz w:val="24"/>
                <w:szCs w:val="24"/>
              </w:rPr>
            </w:pPr>
            <w:r w:rsidRPr="006A50D5">
              <w:rPr>
                <w:rFonts w:ascii="Times New Roman" w:hAnsi="Times New Roman" w:cs="Times New Roman"/>
                <w:bCs/>
                <w:sz w:val="24"/>
                <w:szCs w:val="24"/>
              </w:rPr>
              <w:t>-</w:t>
            </w:r>
            <w:r w:rsidR="00B65032">
              <w:rPr>
                <w:rFonts w:ascii="Times New Roman" w:hAnsi="Times New Roman" w:cs="Times New Roman"/>
                <w:bCs/>
                <w:sz w:val="24"/>
                <w:szCs w:val="24"/>
              </w:rPr>
              <w:t xml:space="preserve"> </w:t>
            </w:r>
            <w:r w:rsidRPr="006A50D5">
              <w:rPr>
                <w:rFonts w:ascii="Times New Roman" w:hAnsi="Times New Roman" w:cs="Times New Roman"/>
                <w:bCs/>
                <w:sz w:val="24"/>
                <w:szCs w:val="24"/>
              </w:rPr>
              <w:t>использовать различные цифровые средства для решения профессиональных задач</w:t>
            </w:r>
            <w:r w:rsidR="00B65032">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BEDFA96" w14:textId="7D6D1D6A" w:rsidR="006E23B7" w:rsidRPr="006A50D5" w:rsidRDefault="006E23B7" w:rsidP="00796F2D">
            <w:pPr>
              <w:rPr>
                <w:rFonts w:ascii="Times New Roman" w:hAnsi="Times New Roman" w:cs="Times New Roman"/>
                <w:bCs/>
                <w:iCs/>
                <w:sz w:val="24"/>
                <w:szCs w:val="24"/>
              </w:rPr>
            </w:pPr>
            <w:r w:rsidRPr="006A50D5">
              <w:rPr>
                <w:rFonts w:ascii="Times New Roman" w:hAnsi="Times New Roman" w:cs="Times New Roman"/>
                <w:bCs/>
                <w:iCs/>
                <w:sz w:val="24"/>
                <w:szCs w:val="24"/>
              </w:rPr>
              <w:lastRenderedPageBreak/>
              <w:t>-номенклатур</w:t>
            </w:r>
            <w:r w:rsidR="00B65032">
              <w:rPr>
                <w:rFonts w:ascii="Times New Roman" w:hAnsi="Times New Roman" w:cs="Times New Roman"/>
                <w:bCs/>
                <w:iCs/>
                <w:sz w:val="24"/>
                <w:szCs w:val="24"/>
              </w:rPr>
              <w:t>у</w:t>
            </w:r>
            <w:r w:rsidRPr="006A50D5">
              <w:rPr>
                <w:rFonts w:ascii="Times New Roman" w:hAnsi="Times New Roman" w:cs="Times New Roman"/>
                <w:bCs/>
                <w:iCs/>
                <w:sz w:val="24"/>
                <w:szCs w:val="24"/>
              </w:rPr>
              <w:t xml:space="preserve"> информационных источников, применяемых в </w:t>
            </w:r>
            <w:r w:rsidRPr="006A50D5">
              <w:rPr>
                <w:rFonts w:ascii="Times New Roman" w:hAnsi="Times New Roman" w:cs="Times New Roman"/>
                <w:bCs/>
                <w:iCs/>
                <w:sz w:val="24"/>
                <w:szCs w:val="24"/>
              </w:rPr>
              <w:lastRenderedPageBreak/>
              <w:t>профессиональной деятельности</w:t>
            </w:r>
            <w:r w:rsidR="00B65032">
              <w:rPr>
                <w:rFonts w:ascii="Times New Roman" w:hAnsi="Times New Roman" w:cs="Times New Roman"/>
                <w:bCs/>
                <w:iCs/>
                <w:sz w:val="24"/>
                <w:szCs w:val="24"/>
              </w:rPr>
              <w:t>;</w:t>
            </w:r>
          </w:p>
          <w:p w14:paraId="53B3346B" w14:textId="5E0E62F1" w:rsidR="006E23B7" w:rsidRPr="006A50D5" w:rsidRDefault="006E23B7" w:rsidP="00796F2D">
            <w:pPr>
              <w:rPr>
                <w:rFonts w:ascii="Times New Roman" w:hAnsi="Times New Roman" w:cs="Times New Roman"/>
                <w:bCs/>
                <w:iCs/>
                <w:sz w:val="24"/>
                <w:szCs w:val="24"/>
              </w:rPr>
            </w:pPr>
            <w:r w:rsidRPr="006A50D5">
              <w:rPr>
                <w:rFonts w:ascii="Times New Roman" w:hAnsi="Times New Roman" w:cs="Times New Roman"/>
                <w:bCs/>
                <w:iCs/>
                <w:sz w:val="24"/>
                <w:szCs w:val="24"/>
              </w:rPr>
              <w:t>-приемы структурирования информации</w:t>
            </w:r>
            <w:r w:rsidR="00B65032">
              <w:rPr>
                <w:rFonts w:ascii="Times New Roman" w:hAnsi="Times New Roman" w:cs="Times New Roman"/>
                <w:bCs/>
                <w:iCs/>
                <w:sz w:val="24"/>
                <w:szCs w:val="24"/>
              </w:rPr>
              <w:t>;</w:t>
            </w:r>
          </w:p>
          <w:p w14:paraId="1CEEC43D" w14:textId="68F6A611" w:rsidR="006E23B7" w:rsidRPr="006A50D5" w:rsidRDefault="006E23B7" w:rsidP="00796F2D">
            <w:pPr>
              <w:rPr>
                <w:rFonts w:ascii="Times New Roman" w:hAnsi="Times New Roman" w:cs="Times New Roman"/>
                <w:bCs/>
                <w:iCs/>
                <w:sz w:val="24"/>
                <w:szCs w:val="24"/>
              </w:rPr>
            </w:pPr>
            <w:r w:rsidRPr="006A50D5">
              <w:rPr>
                <w:rFonts w:ascii="Times New Roman" w:hAnsi="Times New Roman" w:cs="Times New Roman"/>
                <w:bCs/>
                <w:iCs/>
                <w:sz w:val="24"/>
                <w:szCs w:val="24"/>
              </w:rPr>
              <w:t>-формат оформления результатов поиска информации</w:t>
            </w:r>
            <w:r w:rsidR="00B65032">
              <w:rPr>
                <w:rFonts w:ascii="Times New Roman" w:hAnsi="Times New Roman" w:cs="Times New Roman"/>
                <w:bCs/>
                <w:iCs/>
                <w:sz w:val="24"/>
                <w:szCs w:val="24"/>
              </w:rPr>
              <w:t>;</w:t>
            </w:r>
          </w:p>
          <w:p w14:paraId="6EB94961" w14:textId="1846AA85" w:rsidR="006E23B7" w:rsidRPr="00C13371" w:rsidRDefault="006E23B7" w:rsidP="00B65032">
            <w:pPr>
              <w:rPr>
                <w:rFonts w:ascii="Times New Roman" w:hAnsi="Times New Roman" w:cs="Times New Roman"/>
                <w:bCs/>
                <w:i/>
                <w:sz w:val="24"/>
                <w:szCs w:val="24"/>
              </w:rPr>
            </w:pPr>
            <w:r w:rsidRPr="006A50D5">
              <w:rPr>
                <w:rFonts w:ascii="Times New Roman" w:hAnsi="Times New Roman" w:cs="Times New Roman"/>
                <w:bCs/>
                <w:iCs/>
                <w:sz w:val="24"/>
                <w:szCs w:val="24"/>
              </w:rPr>
              <w:t>-современные средства и устройства информатизации, порядок их применения и программное обеспечение в профессиональной деятельности, в том числе цифровые средства</w:t>
            </w:r>
            <w:r w:rsidR="00B65032">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5540F676" w14:textId="77777777" w:rsidR="006E23B7" w:rsidRPr="00C13371" w:rsidRDefault="006E23B7" w:rsidP="00796F2D">
            <w:pPr>
              <w:jc w:val="center"/>
              <w:rPr>
                <w:rFonts w:ascii="Times New Roman" w:hAnsi="Times New Roman" w:cs="Times New Roman"/>
                <w:bCs/>
                <w:i/>
                <w:sz w:val="24"/>
                <w:szCs w:val="24"/>
              </w:rPr>
            </w:pPr>
            <w:r>
              <w:rPr>
                <w:rFonts w:ascii="Times New Roman" w:hAnsi="Times New Roman" w:cs="Times New Roman"/>
                <w:bCs/>
                <w:i/>
                <w:sz w:val="24"/>
                <w:szCs w:val="24"/>
              </w:rPr>
              <w:lastRenderedPageBreak/>
              <w:t>-</w:t>
            </w:r>
          </w:p>
        </w:tc>
      </w:tr>
      <w:tr w:rsidR="006E23B7" w:rsidRPr="000E591D" w14:paraId="3FECBE1D" w14:textId="77777777" w:rsidTr="00796F2D">
        <w:tc>
          <w:tcPr>
            <w:tcW w:w="1129" w:type="dxa"/>
            <w:tcBorders>
              <w:left w:val="single" w:sz="4" w:space="0" w:color="auto"/>
              <w:bottom w:val="single" w:sz="4" w:space="0" w:color="auto"/>
              <w:right w:val="single" w:sz="4" w:space="0" w:color="auto"/>
            </w:tcBorders>
          </w:tcPr>
          <w:p w14:paraId="70DFD374" w14:textId="77777777" w:rsidR="006E23B7" w:rsidRPr="00C13371" w:rsidRDefault="006E23B7" w:rsidP="00796F2D">
            <w:pPr>
              <w:rPr>
                <w:rFonts w:ascii="Times New Roman" w:hAnsi="Times New Roman" w:cs="Times New Roman"/>
                <w:bCs/>
                <w:sz w:val="24"/>
                <w:szCs w:val="24"/>
              </w:rPr>
            </w:pPr>
            <w:r w:rsidRPr="00C13371">
              <w:rPr>
                <w:rFonts w:ascii="Times New Roman" w:hAnsi="Times New Roman" w:cs="Times New Roman"/>
                <w:bCs/>
                <w:sz w:val="24"/>
                <w:szCs w:val="24"/>
              </w:rPr>
              <w:t>ОК.0</w:t>
            </w:r>
            <w:r>
              <w:rPr>
                <w:rFonts w:ascii="Times New Roman" w:hAnsi="Times New Roman" w:cs="Times New Roman"/>
                <w:bCs/>
                <w:sz w:val="24"/>
                <w:szCs w:val="24"/>
              </w:rPr>
              <w:t>3</w:t>
            </w:r>
          </w:p>
        </w:tc>
        <w:tc>
          <w:tcPr>
            <w:tcW w:w="2833" w:type="dxa"/>
            <w:tcBorders>
              <w:top w:val="single" w:sz="4" w:space="0" w:color="auto"/>
              <w:left w:val="single" w:sz="4" w:space="0" w:color="auto"/>
              <w:right w:val="single" w:sz="4" w:space="0" w:color="auto"/>
            </w:tcBorders>
          </w:tcPr>
          <w:p w14:paraId="55BFF4D0" w14:textId="609E20C2" w:rsidR="006E23B7" w:rsidRPr="00336879" w:rsidRDefault="006E23B7" w:rsidP="00796F2D">
            <w:pPr>
              <w:rPr>
                <w:rFonts w:ascii="Times New Roman" w:hAnsi="Times New Roman" w:cs="Times New Roman"/>
                <w:bCs/>
                <w:sz w:val="24"/>
                <w:szCs w:val="24"/>
              </w:rPr>
            </w:pPr>
            <w:r w:rsidRPr="00336879">
              <w:rPr>
                <w:rFonts w:ascii="Times New Roman" w:hAnsi="Times New Roman" w:cs="Times New Roman"/>
                <w:bCs/>
                <w:sz w:val="24"/>
                <w:szCs w:val="24"/>
              </w:rPr>
              <w:t>-</w:t>
            </w:r>
            <w:r w:rsidR="00B65032">
              <w:rPr>
                <w:rFonts w:ascii="Times New Roman" w:hAnsi="Times New Roman" w:cs="Times New Roman"/>
                <w:bCs/>
                <w:sz w:val="24"/>
                <w:szCs w:val="24"/>
              </w:rPr>
              <w:t xml:space="preserve"> </w:t>
            </w:r>
            <w:r w:rsidRPr="00336879">
              <w:rPr>
                <w:rFonts w:ascii="Times New Roman" w:hAnsi="Times New Roman" w:cs="Times New Roman"/>
                <w:bCs/>
                <w:sz w:val="24"/>
                <w:szCs w:val="24"/>
              </w:rPr>
              <w:t>определять актуальность нормативно-правовой документации в профессиональной деятельности</w:t>
            </w:r>
            <w:r w:rsidR="00B65032">
              <w:rPr>
                <w:rFonts w:ascii="Times New Roman" w:hAnsi="Times New Roman" w:cs="Times New Roman"/>
                <w:bCs/>
                <w:sz w:val="24"/>
                <w:szCs w:val="24"/>
              </w:rPr>
              <w:t>;</w:t>
            </w:r>
          </w:p>
          <w:p w14:paraId="401FAA27" w14:textId="0882CE8D" w:rsidR="006E23B7" w:rsidRPr="00336879" w:rsidRDefault="006E23B7" w:rsidP="00796F2D">
            <w:pPr>
              <w:rPr>
                <w:rFonts w:ascii="Times New Roman" w:hAnsi="Times New Roman" w:cs="Times New Roman"/>
                <w:bCs/>
                <w:sz w:val="24"/>
                <w:szCs w:val="24"/>
              </w:rPr>
            </w:pPr>
            <w:r w:rsidRPr="00336879">
              <w:rPr>
                <w:rFonts w:ascii="Times New Roman" w:hAnsi="Times New Roman" w:cs="Times New Roman"/>
                <w:bCs/>
                <w:sz w:val="24"/>
                <w:szCs w:val="24"/>
              </w:rPr>
              <w:t>-</w:t>
            </w:r>
            <w:r w:rsidR="00B65032">
              <w:rPr>
                <w:rFonts w:ascii="Times New Roman" w:hAnsi="Times New Roman" w:cs="Times New Roman"/>
                <w:bCs/>
                <w:sz w:val="24"/>
                <w:szCs w:val="24"/>
              </w:rPr>
              <w:t xml:space="preserve"> </w:t>
            </w:r>
            <w:r w:rsidRPr="00336879">
              <w:rPr>
                <w:rFonts w:ascii="Times New Roman" w:hAnsi="Times New Roman" w:cs="Times New Roman"/>
                <w:bCs/>
                <w:sz w:val="24"/>
                <w:szCs w:val="24"/>
              </w:rPr>
              <w:t>применять современную научную профессиональную терминологию</w:t>
            </w:r>
            <w:r w:rsidR="00B65032">
              <w:rPr>
                <w:rFonts w:ascii="Times New Roman" w:hAnsi="Times New Roman" w:cs="Times New Roman"/>
                <w:bCs/>
                <w:sz w:val="24"/>
                <w:szCs w:val="24"/>
              </w:rPr>
              <w:t>;</w:t>
            </w:r>
          </w:p>
          <w:p w14:paraId="19CF64CD" w14:textId="1D3AAE5F" w:rsidR="006E23B7" w:rsidRPr="00336879" w:rsidRDefault="006E23B7" w:rsidP="00796F2D">
            <w:pPr>
              <w:rPr>
                <w:rFonts w:ascii="Times New Roman" w:hAnsi="Times New Roman" w:cs="Times New Roman"/>
                <w:bCs/>
                <w:sz w:val="24"/>
                <w:szCs w:val="24"/>
              </w:rPr>
            </w:pPr>
            <w:r w:rsidRPr="00336879">
              <w:rPr>
                <w:rFonts w:ascii="Times New Roman" w:hAnsi="Times New Roman" w:cs="Times New Roman"/>
                <w:bCs/>
                <w:sz w:val="24"/>
                <w:szCs w:val="24"/>
              </w:rPr>
              <w:t>-</w:t>
            </w:r>
            <w:r w:rsidR="00B65032">
              <w:rPr>
                <w:rFonts w:ascii="Times New Roman" w:hAnsi="Times New Roman" w:cs="Times New Roman"/>
                <w:bCs/>
                <w:sz w:val="24"/>
                <w:szCs w:val="24"/>
              </w:rPr>
              <w:t xml:space="preserve"> </w:t>
            </w:r>
            <w:r w:rsidRPr="00336879">
              <w:rPr>
                <w:rFonts w:ascii="Times New Roman" w:hAnsi="Times New Roman" w:cs="Times New Roman"/>
                <w:bCs/>
                <w:sz w:val="24"/>
                <w:szCs w:val="24"/>
              </w:rPr>
              <w:t>определять и выстраивать траектории профессионального развития и самообразования</w:t>
            </w:r>
            <w:r w:rsidR="00B65032">
              <w:rPr>
                <w:rFonts w:ascii="Times New Roman" w:hAnsi="Times New Roman" w:cs="Times New Roman"/>
                <w:bCs/>
                <w:sz w:val="24"/>
                <w:szCs w:val="24"/>
              </w:rPr>
              <w:t>;</w:t>
            </w:r>
          </w:p>
          <w:p w14:paraId="445ABCA7" w14:textId="6F40405C" w:rsidR="006E23B7" w:rsidRPr="00336879" w:rsidRDefault="006E23B7" w:rsidP="00796F2D">
            <w:pPr>
              <w:rPr>
                <w:rFonts w:ascii="Times New Roman" w:hAnsi="Times New Roman" w:cs="Times New Roman"/>
                <w:bCs/>
                <w:sz w:val="24"/>
                <w:szCs w:val="24"/>
              </w:rPr>
            </w:pPr>
            <w:r w:rsidRPr="00336879">
              <w:rPr>
                <w:rFonts w:ascii="Times New Roman" w:hAnsi="Times New Roman" w:cs="Times New Roman"/>
                <w:bCs/>
                <w:sz w:val="24"/>
                <w:szCs w:val="24"/>
              </w:rPr>
              <w:t>-</w:t>
            </w:r>
            <w:r w:rsidR="00B65032">
              <w:rPr>
                <w:rFonts w:ascii="Times New Roman" w:hAnsi="Times New Roman" w:cs="Times New Roman"/>
                <w:bCs/>
                <w:sz w:val="24"/>
                <w:szCs w:val="24"/>
              </w:rPr>
              <w:t xml:space="preserve"> </w:t>
            </w:r>
            <w:r w:rsidRPr="00336879">
              <w:rPr>
                <w:rFonts w:ascii="Times New Roman" w:hAnsi="Times New Roman" w:cs="Times New Roman"/>
                <w:bCs/>
                <w:sz w:val="24"/>
                <w:szCs w:val="24"/>
              </w:rPr>
              <w:t>выявлять достоинства и недостатки коммерческой идеи</w:t>
            </w:r>
            <w:r w:rsidR="00B65032">
              <w:rPr>
                <w:rFonts w:ascii="Times New Roman" w:hAnsi="Times New Roman" w:cs="Times New Roman"/>
                <w:bCs/>
                <w:sz w:val="24"/>
                <w:szCs w:val="24"/>
              </w:rPr>
              <w:t>;</w:t>
            </w:r>
          </w:p>
          <w:p w14:paraId="680424A3" w14:textId="48EA96D0" w:rsidR="006E23B7" w:rsidRPr="00336879" w:rsidRDefault="006E23B7" w:rsidP="00796F2D">
            <w:pPr>
              <w:rPr>
                <w:rFonts w:ascii="Times New Roman" w:hAnsi="Times New Roman" w:cs="Times New Roman"/>
                <w:bCs/>
                <w:sz w:val="24"/>
                <w:szCs w:val="24"/>
              </w:rPr>
            </w:pPr>
            <w:r w:rsidRPr="00336879">
              <w:rPr>
                <w:rFonts w:ascii="Times New Roman" w:hAnsi="Times New Roman" w:cs="Times New Roman"/>
                <w:bCs/>
                <w:sz w:val="24"/>
                <w:szCs w:val="24"/>
              </w:rPr>
              <w:t>-</w:t>
            </w:r>
            <w:r w:rsidR="00B65032">
              <w:rPr>
                <w:rFonts w:ascii="Times New Roman" w:hAnsi="Times New Roman" w:cs="Times New Roman"/>
                <w:bCs/>
                <w:sz w:val="24"/>
                <w:szCs w:val="24"/>
              </w:rPr>
              <w:t xml:space="preserve"> </w:t>
            </w:r>
            <w:r w:rsidRPr="00336879">
              <w:rPr>
                <w:rFonts w:ascii="Times New Roman" w:hAnsi="Times New Roman" w:cs="Times New Roman"/>
                <w:bCs/>
                <w:sz w:val="24"/>
                <w:szCs w:val="24"/>
              </w:rPr>
              <w:t xml:space="preserve">определять инвестиционную привлекательность коммерческих идей в рамках </w:t>
            </w:r>
            <w:r w:rsidRPr="00336879">
              <w:rPr>
                <w:rFonts w:ascii="Times New Roman" w:hAnsi="Times New Roman" w:cs="Times New Roman"/>
                <w:bCs/>
                <w:sz w:val="24"/>
                <w:szCs w:val="24"/>
              </w:rPr>
              <w:lastRenderedPageBreak/>
              <w:t xml:space="preserve">профессиональной деятельности, </w:t>
            </w:r>
            <w:r w:rsidR="00B65032">
              <w:rPr>
                <w:rFonts w:ascii="Times New Roman" w:hAnsi="Times New Roman" w:cs="Times New Roman"/>
                <w:bCs/>
                <w:sz w:val="24"/>
                <w:szCs w:val="24"/>
              </w:rPr>
              <w:t>определять</w:t>
            </w:r>
            <w:r w:rsidRPr="00336879">
              <w:rPr>
                <w:rFonts w:ascii="Times New Roman" w:hAnsi="Times New Roman" w:cs="Times New Roman"/>
                <w:bCs/>
                <w:sz w:val="24"/>
                <w:szCs w:val="24"/>
              </w:rPr>
              <w:t xml:space="preserve"> источники финансирования</w:t>
            </w:r>
            <w:r w:rsidR="00B65032">
              <w:rPr>
                <w:rFonts w:ascii="Times New Roman" w:hAnsi="Times New Roman" w:cs="Times New Roman"/>
                <w:bCs/>
                <w:sz w:val="24"/>
                <w:szCs w:val="24"/>
              </w:rPr>
              <w:t>;</w:t>
            </w:r>
          </w:p>
          <w:p w14:paraId="01FE767B" w14:textId="5E38D2EA" w:rsidR="006E23B7" w:rsidRPr="00336879" w:rsidRDefault="006E23B7" w:rsidP="00796F2D">
            <w:pPr>
              <w:rPr>
                <w:rFonts w:ascii="Times New Roman" w:hAnsi="Times New Roman" w:cs="Times New Roman"/>
                <w:bCs/>
                <w:sz w:val="24"/>
                <w:szCs w:val="24"/>
              </w:rPr>
            </w:pPr>
            <w:r w:rsidRPr="00336879">
              <w:rPr>
                <w:rFonts w:ascii="Times New Roman" w:hAnsi="Times New Roman" w:cs="Times New Roman"/>
                <w:bCs/>
                <w:sz w:val="24"/>
                <w:szCs w:val="24"/>
              </w:rPr>
              <w:t>-</w:t>
            </w:r>
            <w:r w:rsidR="00B65032">
              <w:rPr>
                <w:rFonts w:ascii="Times New Roman" w:hAnsi="Times New Roman" w:cs="Times New Roman"/>
                <w:bCs/>
                <w:sz w:val="24"/>
                <w:szCs w:val="24"/>
              </w:rPr>
              <w:t xml:space="preserve"> </w:t>
            </w:r>
            <w:r w:rsidRPr="00336879">
              <w:rPr>
                <w:rFonts w:ascii="Times New Roman" w:hAnsi="Times New Roman" w:cs="Times New Roman"/>
                <w:bCs/>
                <w:sz w:val="24"/>
                <w:szCs w:val="24"/>
              </w:rPr>
              <w:t>презентовать идеи открытия собственного дела в профессиональной деятельности</w:t>
            </w:r>
            <w:r w:rsidR="00B65032">
              <w:rPr>
                <w:rFonts w:ascii="Times New Roman" w:hAnsi="Times New Roman" w:cs="Times New Roman"/>
                <w:bCs/>
                <w:sz w:val="24"/>
                <w:szCs w:val="24"/>
              </w:rPr>
              <w:t>;</w:t>
            </w:r>
          </w:p>
          <w:p w14:paraId="1A140A6D" w14:textId="37F1CCB9" w:rsidR="006E23B7" w:rsidRPr="00336879" w:rsidRDefault="006E23B7" w:rsidP="00796F2D">
            <w:pPr>
              <w:rPr>
                <w:rFonts w:ascii="Times New Roman" w:hAnsi="Times New Roman" w:cs="Times New Roman"/>
                <w:bCs/>
                <w:sz w:val="24"/>
                <w:szCs w:val="24"/>
              </w:rPr>
            </w:pPr>
            <w:r w:rsidRPr="00336879">
              <w:rPr>
                <w:rFonts w:ascii="Times New Roman" w:hAnsi="Times New Roman" w:cs="Times New Roman"/>
                <w:bCs/>
                <w:sz w:val="24"/>
                <w:szCs w:val="24"/>
              </w:rPr>
              <w:t>-</w:t>
            </w:r>
            <w:r w:rsidR="00B65032">
              <w:rPr>
                <w:rFonts w:ascii="Times New Roman" w:hAnsi="Times New Roman" w:cs="Times New Roman"/>
                <w:bCs/>
                <w:sz w:val="24"/>
                <w:szCs w:val="24"/>
              </w:rPr>
              <w:t xml:space="preserve"> </w:t>
            </w:r>
            <w:r w:rsidRPr="00336879">
              <w:rPr>
                <w:rFonts w:ascii="Times New Roman" w:hAnsi="Times New Roman" w:cs="Times New Roman"/>
                <w:bCs/>
                <w:sz w:val="24"/>
                <w:szCs w:val="24"/>
              </w:rPr>
              <w:t>определять источники достоверной правовой информации</w:t>
            </w:r>
            <w:r w:rsidR="00B65032">
              <w:rPr>
                <w:rFonts w:ascii="Times New Roman" w:hAnsi="Times New Roman" w:cs="Times New Roman"/>
                <w:bCs/>
                <w:sz w:val="24"/>
                <w:szCs w:val="24"/>
              </w:rPr>
              <w:t>;</w:t>
            </w:r>
          </w:p>
          <w:p w14:paraId="0DE0C4DB" w14:textId="0742C2C8" w:rsidR="006E23B7" w:rsidRPr="00336879" w:rsidRDefault="006E23B7" w:rsidP="00796F2D">
            <w:pPr>
              <w:rPr>
                <w:rFonts w:ascii="Times New Roman" w:hAnsi="Times New Roman" w:cs="Times New Roman"/>
                <w:bCs/>
                <w:sz w:val="24"/>
                <w:szCs w:val="24"/>
              </w:rPr>
            </w:pPr>
            <w:r w:rsidRPr="00336879">
              <w:rPr>
                <w:rFonts w:ascii="Times New Roman" w:hAnsi="Times New Roman" w:cs="Times New Roman"/>
                <w:bCs/>
                <w:sz w:val="24"/>
                <w:szCs w:val="24"/>
              </w:rPr>
              <w:t>-</w:t>
            </w:r>
            <w:r w:rsidR="00B65032">
              <w:rPr>
                <w:rFonts w:ascii="Times New Roman" w:hAnsi="Times New Roman" w:cs="Times New Roman"/>
                <w:bCs/>
                <w:sz w:val="24"/>
                <w:szCs w:val="24"/>
              </w:rPr>
              <w:t xml:space="preserve"> </w:t>
            </w:r>
            <w:r w:rsidRPr="00336879">
              <w:rPr>
                <w:rFonts w:ascii="Times New Roman" w:hAnsi="Times New Roman" w:cs="Times New Roman"/>
                <w:bCs/>
                <w:sz w:val="24"/>
                <w:szCs w:val="24"/>
              </w:rPr>
              <w:t>составлять различные правовые документы</w:t>
            </w:r>
            <w:r w:rsidR="00B65032">
              <w:rPr>
                <w:rFonts w:ascii="Times New Roman" w:hAnsi="Times New Roman" w:cs="Times New Roman"/>
                <w:bCs/>
                <w:sz w:val="24"/>
                <w:szCs w:val="24"/>
              </w:rPr>
              <w:t>;</w:t>
            </w:r>
          </w:p>
          <w:p w14:paraId="02ECB418" w14:textId="2737381E" w:rsidR="006E23B7" w:rsidRPr="00336879" w:rsidRDefault="006E23B7" w:rsidP="00796F2D">
            <w:pPr>
              <w:rPr>
                <w:rFonts w:ascii="Times New Roman" w:hAnsi="Times New Roman" w:cs="Times New Roman"/>
                <w:bCs/>
                <w:sz w:val="24"/>
                <w:szCs w:val="24"/>
              </w:rPr>
            </w:pPr>
            <w:r w:rsidRPr="00336879">
              <w:rPr>
                <w:rFonts w:ascii="Times New Roman" w:hAnsi="Times New Roman" w:cs="Times New Roman"/>
                <w:bCs/>
                <w:sz w:val="24"/>
                <w:szCs w:val="24"/>
              </w:rPr>
              <w:t>-</w:t>
            </w:r>
            <w:r w:rsidR="00B65032">
              <w:rPr>
                <w:rFonts w:ascii="Times New Roman" w:hAnsi="Times New Roman" w:cs="Times New Roman"/>
                <w:bCs/>
                <w:sz w:val="24"/>
                <w:szCs w:val="24"/>
              </w:rPr>
              <w:t xml:space="preserve"> </w:t>
            </w:r>
            <w:r w:rsidRPr="00336879">
              <w:rPr>
                <w:rFonts w:ascii="Times New Roman" w:hAnsi="Times New Roman" w:cs="Times New Roman"/>
                <w:bCs/>
                <w:sz w:val="24"/>
                <w:szCs w:val="24"/>
              </w:rPr>
              <w:t>находить интересные проектные идеи, грамотно их формулировать и документировать</w:t>
            </w:r>
            <w:r w:rsidR="00B65032">
              <w:rPr>
                <w:rFonts w:ascii="Times New Roman" w:hAnsi="Times New Roman" w:cs="Times New Roman"/>
                <w:bCs/>
                <w:sz w:val="24"/>
                <w:szCs w:val="24"/>
              </w:rPr>
              <w:t>;</w:t>
            </w:r>
          </w:p>
          <w:p w14:paraId="4DC5A87A" w14:textId="0C7098FD" w:rsidR="006E23B7" w:rsidRPr="00C13371" w:rsidRDefault="006E23B7" w:rsidP="00796F2D">
            <w:pPr>
              <w:rPr>
                <w:rFonts w:ascii="Times New Roman" w:hAnsi="Times New Roman" w:cs="Times New Roman"/>
                <w:bCs/>
                <w:sz w:val="24"/>
                <w:szCs w:val="24"/>
              </w:rPr>
            </w:pPr>
            <w:r w:rsidRPr="00336879">
              <w:rPr>
                <w:rFonts w:ascii="Times New Roman" w:hAnsi="Times New Roman" w:cs="Times New Roman"/>
                <w:bCs/>
                <w:sz w:val="24"/>
                <w:szCs w:val="24"/>
              </w:rPr>
              <w:t>-</w:t>
            </w:r>
            <w:r w:rsidR="00B65032">
              <w:rPr>
                <w:rFonts w:ascii="Times New Roman" w:hAnsi="Times New Roman" w:cs="Times New Roman"/>
                <w:bCs/>
                <w:sz w:val="24"/>
                <w:szCs w:val="24"/>
              </w:rPr>
              <w:t xml:space="preserve"> </w:t>
            </w:r>
            <w:r w:rsidRPr="00336879">
              <w:rPr>
                <w:rFonts w:ascii="Times New Roman" w:hAnsi="Times New Roman" w:cs="Times New Roman"/>
                <w:bCs/>
                <w:sz w:val="24"/>
                <w:szCs w:val="24"/>
              </w:rPr>
              <w:t>оценивать жизнеспособность проектной идеи, составлять план проекта</w:t>
            </w:r>
            <w:r w:rsidR="00B65032">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2DD2D29" w14:textId="4D9CBAED" w:rsidR="006E23B7" w:rsidRPr="00336879" w:rsidRDefault="006E23B7" w:rsidP="00796F2D">
            <w:pPr>
              <w:rPr>
                <w:rFonts w:ascii="Times New Roman" w:hAnsi="Times New Roman" w:cs="Times New Roman"/>
                <w:bCs/>
                <w:iCs/>
                <w:sz w:val="24"/>
                <w:szCs w:val="24"/>
              </w:rPr>
            </w:pPr>
            <w:r w:rsidRPr="00336879">
              <w:rPr>
                <w:rFonts w:ascii="Times New Roman" w:hAnsi="Times New Roman" w:cs="Times New Roman"/>
                <w:bCs/>
                <w:iCs/>
                <w:sz w:val="24"/>
                <w:szCs w:val="24"/>
              </w:rPr>
              <w:lastRenderedPageBreak/>
              <w:t>-</w:t>
            </w:r>
            <w:r w:rsidR="00B65032">
              <w:rPr>
                <w:rFonts w:ascii="Times New Roman" w:hAnsi="Times New Roman" w:cs="Times New Roman"/>
                <w:bCs/>
                <w:iCs/>
                <w:sz w:val="24"/>
                <w:szCs w:val="24"/>
              </w:rPr>
              <w:t xml:space="preserve"> </w:t>
            </w:r>
            <w:r w:rsidRPr="00336879">
              <w:rPr>
                <w:rFonts w:ascii="Times New Roman" w:hAnsi="Times New Roman" w:cs="Times New Roman"/>
                <w:bCs/>
                <w:iCs/>
                <w:sz w:val="24"/>
                <w:szCs w:val="24"/>
              </w:rPr>
              <w:t>содержание актуальной нормативно-правовой документации</w:t>
            </w:r>
            <w:r w:rsidR="00B65032">
              <w:rPr>
                <w:rFonts w:ascii="Times New Roman" w:hAnsi="Times New Roman" w:cs="Times New Roman"/>
                <w:bCs/>
                <w:iCs/>
                <w:sz w:val="24"/>
                <w:szCs w:val="24"/>
              </w:rPr>
              <w:t>;</w:t>
            </w:r>
          </w:p>
          <w:p w14:paraId="6A1A4A65" w14:textId="0835DEC2" w:rsidR="006E23B7" w:rsidRPr="00336879" w:rsidRDefault="006E23B7" w:rsidP="00796F2D">
            <w:pPr>
              <w:rPr>
                <w:rFonts w:ascii="Times New Roman" w:hAnsi="Times New Roman" w:cs="Times New Roman"/>
                <w:bCs/>
                <w:iCs/>
                <w:sz w:val="24"/>
                <w:szCs w:val="24"/>
              </w:rPr>
            </w:pPr>
            <w:r w:rsidRPr="00336879">
              <w:rPr>
                <w:rFonts w:ascii="Times New Roman" w:hAnsi="Times New Roman" w:cs="Times New Roman"/>
                <w:bCs/>
                <w:iCs/>
                <w:sz w:val="24"/>
                <w:szCs w:val="24"/>
              </w:rPr>
              <w:t>-</w:t>
            </w:r>
            <w:r w:rsidR="00B65032">
              <w:rPr>
                <w:rFonts w:ascii="Times New Roman" w:hAnsi="Times New Roman" w:cs="Times New Roman"/>
                <w:bCs/>
                <w:iCs/>
                <w:sz w:val="24"/>
                <w:szCs w:val="24"/>
              </w:rPr>
              <w:t xml:space="preserve"> </w:t>
            </w:r>
            <w:r w:rsidRPr="00336879">
              <w:rPr>
                <w:rFonts w:ascii="Times New Roman" w:hAnsi="Times New Roman" w:cs="Times New Roman"/>
                <w:bCs/>
                <w:iCs/>
                <w:sz w:val="24"/>
                <w:szCs w:val="24"/>
              </w:rPr>
              <w:t>современн</w:t>
            </w:r>
            <w:r w:rsidR="00B65032">
              <w:rPr>
                <w:rFonts w:ascii="Times New Roman" w:hAnsi="Times New Roman" w:cs="Times New Roman"/>
                <w:bCs/>
                <w:iCs/>
                <w:sz w:val="24"/>
                <w:szCs w:val="24"/>
              </w:rPr>
              <w:t>ую</w:t>
            </w:r>
            <w:r w:rsidRPr="00336879">
              <w:rPr>
                <w:rFonts w:ascii="Times New Roman" w:hAnsi="Times New Roman" w:cs="Times New Roman"/>
                <w:bCs/>
                <w:iCs/>
                <w:sz w:val="24"/>
                <w:szCs w:val="24"/>
              </w:rPr>
              <w:t xml:space="preserve"> научн</w:t>
            </w:r>
            <w:r w:rsidR="00B65032">
              <w:rPr>
                <w:rFonts w:ascii="Times New Roman" w:hAnsi="Times New Roman" w:cs="Times New Roman"/>
                <w:bCs/>
                <w:iCs/>
                <w:sz w:val="24"/>
                <w:szCs w:val="24"/>
              </w:rPr>
              <w:t>ую</w:t>
            </w:r>
            <w:r w:rsidRPr="00336879">
              <w:rPr>
                <w:rFonts w:ascii="Times New Roman" w:hAnsi="Times New Roman" w:cs="Times New Roman"/>
                <w:bCs/>
                <w:iCs/>
                <w:sz w:val="24"/>
                <w:szCs w:val="24"/>
              </w:rPr>
              <w:t xml:space="preserve"> и профессиональн</w:t>
            </w:r>
            <w:r w:rsidR="00B65032">
              <w:rPr>
                <w:rFonts w:ascii="Times New Roman" w:hAnsi="Times New Roman" w:cs="Times New Roman"/>
                <w:bCs/>
                <w:iCs/>
                <w:sz w:val="24"/>
                <w:szCs w:val="24"/>
              </w:rPr>
              <w:t>ую</w:t>
            </w:r>
            <w:r w:rsidRPr="00336879">
              <w:rPr>
                <w:rFonts w:ascii="Times New Roman" w:hAnsi="Times New Roman" w:cs="Times New Roman"/>
                <w:bCs/>
                <w:iCs/>
                <w:sz w:val="24"/>
                <w:szCs w:val="24"/>
              </w:rPr>
              <w:t xml:space="preserve"> терминологи</w:t>
            </w:r>
            <w:r w:rsidR="00B65032">
              <w:rPr>
                <w:rFonts w:ascii="Times New Roman" w:hAnsi="Times New Roman" w:cs="Times New Roman"/>
                <w:bCs/>
                <w:iCs/>
                <w:sz w:val="24"/>
                <w:szCs w:val="24"/>
              </w:rPr>
              <w:t>ю;</w:t>
            </w:r>
          </w:p>
          <w:p w14:paraId="0DA4EFFE" w14:textId="0468E859" w:rsidR="006E23B7" w:rsidRPr="00336879" w:rsidRDefault="006E23B7" w:rsidP="00796F2D">
            <w:pPr>
              <w:rPr>
                <w:rFonts w:ascii="Times New Roman" w:hAnsi="Times New Roman" w:cs="Times New Roman"/>
                <w:bCs/>
                <w:iCs/>
                <w:sz w:val="24"/>
                <w:szCs w:val="24"/>
              </w:rPr>
            </w:pPr>
            <w:r w:rsidRPr="00336879">
              <w:rPr>
                <w:rFonts w:ascii="Times New Roman" w:hAnsi="Times New Roman" w:cs="Times New Roman"/>
                <w:bCs/>
                <w:iCs/>
                <w:sz w:val="24"/>
                <w:szCs w:val="24"/>
              </w:rPr>
              <w:t>-</w:t>
            </w:r>
            <w:r w:rsidR="00B65032">
              <w:rPr>
                <w:rFonts w:ascii="Times New Roman" w:hAnsi="Times New Roman" w:cs="Times New Roman"/>
                <w:bCs/>
                <w:iCs/>
                <w:sz w:val="24"/>
                <w:szCs w:val="24"/>
              </w:rPr>
              <w:t xml:space="preserve"> </w:t>
            </w:r>
            <w:r w:rsidRPr="00336879">
              <w:rPr>
                <w:rFonts w:ascii="Times New Roman" w:hAnsi="Times New Roman" w:cs="Times New Roman"/>
                <w:bCs/>
                <w:iCs/>
                <w:sz w:val="24"/>
                <w:szCs w:val="24"/>
              </w:rPr>
              <w:t>возможные траектории профессионального развития и самообразования</w:t>
            </w:r>
            <w:r w:rsidR="00B65032">
              <w:rPr>
                <w:rFonts w:ascii="Times New Roman" w:hAnsi="Times New Roman" w:cs="Times New Roman"/>
                <w:bCs/>
                <w:iCs/>
                <w:sz w:val="24"/>
                <w:szCs w:val="24"/>
              </w:rPr>
              <w:t>;</w:t>
            </w:r>
          </w:p>
          <w:p w14:paraId="0B979AF3" w14:textId="50BEA967" w:rsidR="006E23B7" w:rsidRPr="00336879" w:rsidRDefault="006E23B7" w:rsidP="00796F2D">
            <w:pPr>
              <w:rPr>
                <w:rFonts w:ascii="Times New Roman" w:hAnsi="Times New Roman" w:cs="Times New Roman"/>
                <w:bCs/>
                <w:iCs/>
                <w:sz w:val="24"/>
                <w:szCs w:val="24"/>
              </w:rPr>
            </w:pPr>
            <w:r w:rsidRPr="00336879">
              <w:rPr>
                <w:rFonts w:ascii="Times New Roman" w:hAnsi="Times New Roman" w:cs="Times New Roman"/>
                <w:bCs/>
                <w:iCs/>
                <w:sz w:val="24"/>
                <w:szCs w:val="24"/>
              </w:rPr>
              <w:t>-</w:t>
            </w:r>
            <w:r w:rsidR="00B65032">
              <w:rPr>
                <w:rFonts w:ascii="Times New Roman" w:hAnsi="Times New Roman" w:cs="Times New Roman"/>
                <w:bCs/>
                <w:iCs/>
                <w:sz w:val="24"/>
                <w:szCs w:val="24"/>
              </w:rPr>
              <w:t xml:space="preserve"> </w:t>
            </w:r>
            <w:r w:rsidRPr="00336879">
              <w:rPr>
                <w:rFonts w:ascii="Times New Roman" w:hAnsi="Times New Roman" w:cs="Times New Roman"/>
                <w:bCs/>
                <w:iCs/>
                <w:sz w:val="24"/>
                <w:szCs w:val="24"/>
              </w:rPr>
              <w:t>основы предпринимательской деятельности, правовой и финансовой грамотности</w:t>
            </w:r>
            <w:r w:rsidR="00B65032">
              <w:rPr>
                <w:rFonts w:ascii="Times New Roman" w:hAnsi="Times New Roman" w:cs="Times New Roman"/>
                <w:bCs/>
                <w:iCs/>
                <w:sz w:val="24"/>
                <w:szCs w:val="24"/>
              </w:rPr>
              <w:t>;</w:t>
            </w:r>
          </w:p>
          <w:p w14:paraId="52200E2E" w14:textId="68CFF2F2" w:rsidR="006E23B7" w:rsidRPr="00336879" w:rsidRDefault="006E23B7" w:rsidP="00796F2D">
            <w:pPr>
              <w:rPr>
                <w:rFonts w:ascii="Times New Roman" w:hAnsi="Times New Roman" w:cs="Times New Roman"/>
                <w:bCs/>
                <w:iCs/>
                <w:sz w:val="24"/>
                <w:szCs w:val="24"/>
              </w:rPr>
            </w:pPr>
            <w:r w:rsidRPr="00336879">
              <w:rPr>
                <w:rFonts w:ascii="Times New Roman" w:hAnsi="Times New Roman" w:cs="Times New Roman"/>
                <w:bCs/>
                <w:iCs/>
                <w:sz w:val="24"/>
                <w:szCs w:val="24"/>
              </w:rPr>
              <w:t>-</w:t>
            </w:r>
            <w:r w:rsidR="00B65032">
              <w:rPr>
                <w:rFonts w:ascii="Times New Roman" w:hAnsi="Times New Roman" w:cs="Times New Roman"/>
                <w:bCs/>
                <w:iCs/>
                <w:sz w:val="24"/>
                <w:szCs w:val="24"/>
              </w:rPr>
              <w:t xml:space="preserve"> </w:t>
            </w:r>
            <w:r w:rsidRPr="00336879">
              <w:rPr>
                <w:rFonts w:ascii="Times New Roman" w:hAnsi="Times New Roman" w:cs="Times New Roman"/>
                <w:bCs/>
                <w:iCs/>
                <w:sz w:val="24"/>
                <w:szCs w:val="24"/>
              </w:rPr>
              <w:t>правила разработки презентации</w:t>
            </w:r>
            <w:r w:rsidR="00B65032">
              <w:rPr>
                <w:rFonts w:ascii="Times New Roman" w:hAnsi="Times New Roman" w:cs="Times New Roman"/>
                <w:bCs/>
                <w:iCs/>
                <w:sz w:val="24"/>
                <w:szCs w:val="24"/>
              </w:rPr>
              <w:t>;</w:t>
            </w:r>
          </w:p>
          <w:p w14:paraId="32CCD381" w14:textId="27F3099F" w:rsidR="006E23B7" w:rsidRPr="00C13371" w:rsidRDefault="006E23B7" w:rsidP="00796F2D">
            <w:pPr>
              <w:rPr>
                <w:rFonts w:ascii="Times New Roman" w:hAnsi="Times New Roman" w:cs="Times New Roman"/>
                <w:bCs/>
                <w:i/>
                <w:sz w:val="24"/>
                <w:szCs w:val="24"/>
              </w:rPr>
            </w:pPr>
            <w:r w:rsidRPr="00336879">
              <w:rPr>
                <w:rFonts w:ascii="Times New Roman" w:hAnsi="Times New Roman" w:cs="Times New Roman"/>
                <w:bCs/>
                <w:iCs/>
                <w:sz w:val="24"/>
                <w:szCs w:val="24"/>
              </w:rPr>
              <w:t>-</w:t>
            </w:r>
            <w:r w:rsidR="00B65032">
              <w:rPr>
                <w:rFonts w:ascii="Times New Roman" w:hAnsi="Times New Roman" w:cs="Times New Roman"/>
                <w:bCs/>
                <w:iCs/>
                <w:sz w:val="24"/>
                <w:szCs w:val="24"/>
              </w:rPr>
              <w:t xml:space="preserve"> </w:t>
            </w:r>
            <w:r w:rsidRPr="00336879">
              <w:rPr>
                <w:rFonts w:ascii="Times New Roman" w:hAnsi="Times New Roman" w:cs="Times New Roman"/>
                <w:bCs/>
                <w:iCs/>
                <w:sz w:val="24"/>
                <w:szCs w:val="24"/>
              </w:rPr>
              <w:t>основные этапы разработки и реализации проекта</w:t>
            </w:r>
            <w:r w:rsidR="00B65032">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76DAB8B4" w14:textId="77777777" w:rsidR="006E23B7" w:rsidRDefault="006E23B7" w:rsidP="00796F2D">
            <w:pPr>
              <w:jc w:val="center"/>
              <w:rPr>
                <w:rFonts w:ascii="Times New Roman" w:hAnsi="Times New Roman" w:cs="Times New Roman"/>
                <w:bCs/>
                <w:i/>
                <w:sz w:val="24"/>
                <w:szCs w:val="24"/>
              </w:rPr>
            </w:pPr>
            <w:r>
              <w:rPr>
                <w:rFonts w:ascii="Times New Roman" w:hAnsi="Times New Roman" w:cs="Times New Roman"/>
                <w:bCs/>
                <w:i/>
                <w:sz w:val="24"/>
                <w:szCs w:val="24"/>
              </w:rPr>
              <w:t>-</w:t>
            </w:r>
          </w:p>
        </w:tc>
      </w:tr>
      <w:tr w:rsidR="006E23B7" w:rsidRPr="000E591D" w14:paraId="1D7615C3" w14:textId="77777777" w:rsidTr="00796F2D">
        <w:tc>
          <w:tcPr>
            <w:tcW w:w="1129" w:type="dxa"/>
            <w:tcBorders>
              <w:left w:val="single" w:sz="4" w:space="0" w:color="auto"/>
              <w:bottom w:val="single" w:sz="4" w:space="0" w:color="auto"/>
              <w:right w:val="single" w:sz="4" w:space="0" w:color="auto"/>
            </w:tcBorders>
          </w:tcPr>
          <w:p w14:paraId="78462796" w14:textId="77777777" w:rsidR="006E23B7" w:rsidRPr="00C13371" w:rsidRDefault="006E23B7" w:rsidP="00796F2D">
            <w:pPr>
              <w:rPr>
                <w:rFonts w:ascii="Times New Roman" w:hAnsi="Times New Roman" w:cs="Times New Roman"/>
                <w:bCs/>
                <w:sz w:val="24"/>
                <w:szCs w:val="24"/>
              </w:rPr>
            </w:pPr>
            <w:r>
              <w:rPr>
                <w:rFonts w:ascii="Times New Roman" w:hAnsi="Times New Roman" w:cs="Times New Roman"/>
                <w:bCs/>
                <w:sz w:val="24"/>
                <w:szCs w:val="24"/>
              </w:rPr>
              <w:t>ОК 04</w:t>
            </w:r>
          </w:p>
        </w:tc>
        <w:tc>
          <w:tcPr>
            <w:tcW w:w="2833" w:type="dxa"/>
            <w:tcBorders>
              <w:left w:val="single" w:sz="4" w:space="0" w:color="auto"/>
              <w:bottom w:val="single" w:sz="4" w:space="0" w:color="auto"/>
              <w:right w:val="single" w:sz="4" w:space="0" w:color="auto"/>
            </w:tcBorders>
          </w:tcPr>
          <w:p w14:paraId="3669A984" w14:textId="3EAC0A31" w:rsidR="006E23B7" w:rsidRDefault="00B65032" w:rsidP="00796F2D">
            <w:pPr>
              <w:rPr>
                <w:rFonts w:ascii="Times New Roman" w:hAnsi="Times New Roman" w:cs="Times New Roman"/>
                <w:bCs/>
                <w:iCs/>
                <w:sz w:val="24"/>
                <w:szCs w:val="24"/>
              </w:rPr>
            </w:pPr>
            <w:r>
              <w:rPr>
                <w:rFonts w:ascii="Times New Roman" w:hAnsi="Times New Roman" w:cs="Times New Roman"/>
                <w:bCs/>
                <w:iCs/>
                <w:sz w:val="24"/>
                <w:szCs w:val="24"/>
              </w:rPr>
              <w:t xml:space="preserve">- </w:t>
            </w:r>
            <w:r w:rsidR="006E23B7">
              <w:rPr>
                <w:rFonts w:ascii="Times New Roman" w:hAnsi="Times New Roman" w:cs="Times New Roman"/>
                <w:bCs/>
                <w:iCs/>
                <w:sz w:val="24"/>
                <w:szCs w:val="24"/>
              </w:rPr>
              <w:t>организовывать работу коллектива и команды</w:t>
            </w:r>
            <w:r>
              <w:rPr>
                <w:rFonts w:ascii="Times New Roman" w:hAnsi="Times New Roman" w:cs="Times New Roman"/>
                <w:bCs/>
                <w:iCs/>
                <w:sz w:val="24"/>
                <w:szCs w:val="24"/>
              </w:rPr>
              <w:t>;</w:t>
            </w:r>
          </w:p>
          <w:p w14:paraId="0E9908E5" w14:textId="315F29B5" w:rsidR="006E23B7" w:rsidRPr="00C13371" w:rsidRDefault="00B65032" w:rsidP="00796F2D">
            <w:pPr>
              <w:rPr>
                <w:rFonts w:ascii="Times New Roman" w:hAnsi="Times New Roman" w:cs="Times New Roman"/>
                <w:bCs/>
                <w:sz w:val="24"/>
                <w:szCs w:val="24"/>
              </w:rPr>
            </w:pPr>
            <w:r>
              <w:rPr>
                <w:rFonts w:ascii="Times New Roman" w:hAnsi="Times New Roman" w:cs="Times New Roman"/>
                <w:bCs/>
                <w:iCs/>
                <w:sz w:val="24"/>
                <w:szCs w:val="24"/>
              </w:rPr>
              <w:t xml:space="preserve">- </w:t>
            </w:r>
            <w:r w:rsidR="006E23B7">
              <w:rPr>
                <w:rFonts w:ascii="Times New Roman" w:hAnsi="Times New Roman" w:cs="Times New Roman"/>
                <w:bCs/>
                <w:iCs/>
                <w:sz w:val="24"/>
                <w:szCs w:val="24"/>
              </w:rPr>
              <w:t>взаимодействовать с коллегами, руководством, клиентами в ходе профессиональной деятельности</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FF6E7CD" w14:textId="05D9767B" w:rsidR="006E23B7" w:rsidRDefault="00B65032" w:rsidP="00796F2D">
            <w:pPr>
              <w:rPr>
                <w:rFonts w:ascii="Times New Roman" w:hAnsi="Times New Roman" w:cs="Times New Roman"/>
                <w:bCs/>
                <w:iCs/>
                <w:sz w:val="24"/>
                <w:szCs w:val="24"/>
              </w:rPr>
            </w:pPr>
            <w:r>
              <w:rPr>
                <w:rFonts w:ascii="Times New Roman" w:hAnsi="Times New Roman" w:cs="Times New Roman"/>
                <w:bCs/>
                <w:iCs/>
                <w:sz w:val="24"/>
                <w:szCs w:val="24"/>
              </w:rPr>
              <w:t xml:space="preserve">- </w:t>
            </w:r>
            <w:r w:rsidR="006E23B7">
              <w:rPr>
                <w:rFonts w:ascii="Times New Roman" w:hAnsi="Times New Roman" w:cs="Times New Roman"/>
                <w:bCs/>
                <w:iCs/>
                <w:sz w:val="24"/>
                <w:szCs w:val="24"/>
              </w:rPr>
              <w:t>психологические основы деятельности коллектива</w:t>
            </w:r>
            <w:r>
              <w:rPr>
                <w:rFonts w:ascii="Times New Roman" w:hAnsi="Times New Roman" w:cs="Times New Roman"/>
                <w:bCs/>
                <w:iCs/>
                <w:sz w:val="24"/>
                <w:szCs w:val="24"/>
              </w:rPr>
              <w:t>;</w:t>
            </w:r>
          </w:p>
          <w:p w14:paraId="5E275633" w14:textId="53511EAA" w:rsidR="006E23B7" w:rsidRPr="00C13371" w:rsidRDefault="00B65032" w:rsidP="00796F2D">
            <w:pPr>
              <w:rPr>
                <w:rFonts w:ascii="Times New Roman" w:hAnsi="Times New Roman" w:cs="Times New Roman"/>
                <w:bCs/>
                <w:i/>
                <w:sz w:val="24"/>
                <w:szCs w:val="24"/>
              </w:rPr>
            </w:pPr>
            <w:r>
              <w:rPr>
                <w:rFonts w:ascii="Times New Roman" w:hAnsi="Times New Roman" w:cs="Times New Roman"/>
                <w:bCs/>
                <w:iCs/>
                <w:sz w:val="24"/>
                <w:szCs w:val="24"/>
              </w:rPr>
              <w:t xml:space="preserve">- </w:t>
            </w:r>
            <w:r w:rsidR="006E23B7">
              <w:rPr>
                <w:rFonts w:ascii="Times New Roman" w:hAnsi="Times New Roman" w:cs="Times New Roman"/>
                <w:bCs/>
                <w:iCs/>
                <w:sz w:val="24"/>
                <w:szCs w:val="24"/>
              </w:rPr>
              <w:t>психологические особенности личности</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2622BB3F" w14:textId="77777777" w:rsidR="006E23B7" w:rsidRDefault="006E23B7" w:rsidP="00796F2D">
            <w:pPr>
              <w:jc w:val="center"/>
              <w:rPr>
                <w:rFonts w:ascii="Times New Roman" w:hAnsi="Times New Roman" w:cs="Times New Roman"/>
                <w:bCs/>
                <w:i/>
                <w:sz w:val="24"/>
                <w:szCs w:val="24"/>
              </w:rPr>
            </w:pPr>
          </w:p>
        </w:tc>
      </w:tr>
      <w:tr w:rsidR="006E23B7" w:rsidRPr="000E591D" w14:paraId="2EB12063" w14:textId="77777777" w:rsidTr="00796F2D">
        <w:tc>
          <w:tcPr>
            <w:tcW w:w="1129" w:type="dxa"/>
            <w:tcBorders>
              <w:top w:val="single" w:sz="4" w:space="0" w:color="auto"/>
              <w:left w:val="single" w:sz="4" w:space="0" w:color="auto"/>
              <w:right w:val="single" w:sz="4" w:space="0" w:color="auto"/>
            </w:tcBorders>
          </w:tcPr>
          <w:p w14:paraId="562DA451" w14:textId="743D6835" w:rsidR="006E23B7" w:rsidRPr="00C13371" w:rsidRDefault="006E23B7" w:rsidP="00796F2D">
            <w:pPr>
              <w:rPr>
                <w:rFonts w:ascii="Times New Roman" w:hAnsi="Times New Roman" w:cs="Times New Roman"/>
                <w:bCs/>
                <w:sz w:val="24"/>
                <w:szCs w:val="24"/>
              </w:rPr>
            </w:pPr>
            <w:r w:rsidRPr="00C13371">
              <w:rPr>
                <w:rFonts w:ascii="Times New Roman" w:hAnsi="Times New Roman" w:cs="Times New Roman"/>
                <w:bCs/>
                <w:sz w:val="24"/>
                <w:szCs w:val="24"/>
              </w:rPr>
              <w:t xml:space="preserve">ПК </w:t>
            </w:r>
            <w:r w:rsidR="00BC17C3">
              <w:rPr>
                <w:rFonts w:ascii="Times New Roman" w:hAnsi="Times New Roman" w:cs="Times New Roman"/>
                <w:bCs/>
                <w:sz w:val="24"/>
                <w:szCs w:val="24"/>
              </w:rPr>
              <w:t>3</w:t>
            </w:r>
            <w:r w:rsidRPr="00C13371">
              <w:rPr>
                <w:rFonts w:ascii="Times New Roman" w:hAnsi="Times New Roman" w:cs="Times New Roman"/>
                <w:bCs/>
                <w:sz w:val="24"/>
                <w:szCs w:val="24"/>
              </w:rPr>
              <w:t>.</w:t>
            </w:r>
            <w:r>
              <w:rPr>
                <w:rFonts w:ascii="Times New Roman" w:hAnsi="Times New Roman" w:cs="Times New Roman"/>
                <w:bCs/>
                <w:sz w:val="24"/>
                <w:szCs w:val="24"/>
              </w:rPr>
              <w:t>1</w:t>
            </w:r>
          </w:p>
        </w:tc>
        <w:tc>
          <w:tcPr>
            <w:tcW w:w="2833" w:type="dxa"/>
            <w:tcBorders>
              <w:top w:val="single" w:sz="4" w:space="0" w:color="auto"/>
              <w:left w:val="single" w:sz="4" w:space="0" w:color="auto"/>
              <w:right w:val="single" w:sz="4" w:space="0" w:color="auto"/>
            </w:tcBorders>
          </w:tcPr>
          <w:p w14:paraId="36761A10" w14:textId="45522D18" w:rsidR="006A6ABE" w:rsidRDefault="00D60971" w:rsidP="00D12F58">
            <w:pPr>
              <w:rPr>
                <w:rFonts w:ascii="Times New Roman" w:hAnsi="Times New Roman" w:cs="Times New Roman"/>
                <w:bCs/>
                <w:sz w:val="24"/>
                <w:szCs w:val="24"/>
              </w:rPr>
            </w:pPr>
            <w:r>
              <w:rPr>
                <w:rFonts w:ascii="Times New Roman" w:hAnsi="Times New Roman" w:cs="Times New Roman"/>
                <w:bCs/>
                <w:sz w:val="24"/>
                <w:szCs w:val="24"/>
              </w:rPr>
              <w:t xml:space="preserve">- </w:t>
            </w:r>
            <w:r w:rsidR="00D12F58" w:rsidRPr="00D12F58">
              <w:rPr>
                <w:rFonts w:ascii="Times New Roman" w:hAnsi="Times New Roman" w:cs="Times New Roman"/>
                <w:bCs/>
                <w:sz w:val="24"/>
                <w:szCs w:val="24"/>
              </w:rPr>
              <w:t>производить внешний осмотр, определять наличие основных дефектов</w:t>
            </w:r>
            <w:r>
              <w:rPr>
                <w:rFonts w:ascii="Times New Roman" w:hAnsi="Times New Roman" w:cs="Times New Roman"/>
                <w:bCs/>
                <w:sz w:val="24"/>
                <w:szCs w:val="24"/>
              </w:rPr>
              <w:t>;</w:t>
            </w:r>
          </w:p>
          <w:p w14:paraId="6BD2B3AC" w14:textId="77777777" w:rsidR="00D60971" w:rsidRPr="00D60971" w:rsidRDefault="00D60971" w:rsidP="00D60971">
            <w:pPr>
              <w:rPr>
                <w:rFonts w:ascii="Times New Roman" w:eastAsia="Times New Roman" w:hAnsi="Times New Roman" w:cs="Times New Roman"/>
                <w:bCs/>
                <w:sz w:val="24"/>
                <w:szCs w:val="24"/>
                <w:lang w:eastAsia="ru-RU"/>
              </w:rPr>
            </w:pPr>
            <w:r w:rsidRPr="00D60971">
              <w:rPr>
                <w:rFonts w:ascii="Times New Roman" w:eastAsia="Times New Roman" w:hAnsi="Times New Roman" w:cs="Times New Roman"/>
                <w:b/>
                <w:sz w:val="24"/>
                <w:szCs w:val="24"/>
                <w:lang w:eastAsia="ru-RU"/>
              </w:rPr>
              <w:t xml:space="preserve">- </w:t>
            </w:r>
            <w:r w:rsidRPr="00D60971">
              <w:rPr>
                <w:rFonts w:ascii="Times New Roman" w:eastAsia="Times New Roman" w:hAnsi="Times New Roman" w:cs="Times New Roman"/>
                <w:bCs/>
                <w:sz w:val="24"/>
                <w:szCs w:val="24"/>
                <w:lang w:eastAsia="ru-RU"/>
              </w:rPr>
              <w:t>анализировать производственные ситуации, приводящие к дефектам сварных соединений, с учётом оперативного и комплексного подхода;</w:t>
            </w:r>
          </w:p>
          <w:p w14:paraId="0D43C1DA" w14:textId="77777777" w:rsidR="00D60971" w:rsidRPr="00D60971" w:rsidRDefault="00D60971" w:rsidP="00D60971">
            <w:pPr>
              <w:rPr>
                <w:rFonts w:ascii="Times New Roman" w:eastAsia="Times New Roman" w:hAnsi="Times New Roman" w:cs="Times New Roman"/>
                <w:bCs/>
                <w:sz w:val="24"/>
                <w:szCs w:val="24"/>
                <w:lang w:eastAsia="ru-RU"/>
              </w:rPr>
            </w:pPr>
            <w:r w:rsidRPr="00D60971">
              <w:rPr>
                <w:rFonts w:ascii="Times New Roman" w:eastAsia="Times New Roman" w:hAnsi="Times New Roman" w:cs="Times New Roman"/>
                <w:bCs/>
                <w:sz w:val="24"/>
                <w:szCs w:val="24"/>
                <w:lang w:eastAsia="ru-RU"/>
              </w:rPr>
              <w:t>- выявлять дефекты при металлографическом контроле;</w:t>
            </w:r>
          </w:p>
          <w:p w14:paraId="09FF8146" w14:textId="7B707F1D" w:rsidR="00D60971" w:rsidRPr="00C13371" w:rsidRDefault="00D60971" w:rsidP="00D60971">
            <w:pPr>
              <w:rPr>
                <w:rFonts w:ascii="Times New Roman" w:hAnsi="Times New Roman" w:cs="Times New Roman"/>
                <w:bCs/>
                <w:sz w:val="24"/>
                <w:szCs w:val="24"/>
              </w:rPr>
            </w:pPr>
            <w:r w:rsidRPr="00D60971">
              <w:rPr>
                <w:rFonts w:ascii="Times New Roman" w:eastAsia="Times New Roman" w:hAnsi="Times New Roman" w:cs="Times New Roman"/>
                <w:bCs/>
                <w:sz w:val="24"/>
                <w:szCs w:val="24"/>
                <w:lang w:eastAsia="ru-RU"/>
              </w:rPr>
              <w:t>- снимать показания и пользоваться электроизмерительными приборами и приспособлениями;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A340B58" w14:textId="0C616327" w:rsidR="00D12F58" w:rsidRPr="00D12F58" w:rsidRDefault="00D60971" w:rsidP="00D12F5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00D12F58" w:rsidRPr="00D12F58">
              <w:rPr>
                <w:rFonts w:ascii="Times New Roman" w:hAnsi="Times New Roman" w:cs="Times New Roman"/>
                <w:bCs/>
                <w:iCs/>
                <w:sz w:val="24"/>
                <w:szCs w:val="24"/>
              </w:rPr>
              <w:t>способы получения сварных соединений;</w:t>
            </w:r>
          </w:p>
          <w:p w14:paraId="69A425E1" w14:textId="29299A0C" w:rsidR="00D12F58" w:rsidRPr="00D12F58" w:rsidRDefault="00EC6986" w:rsidP="00D12F5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00D12F58" w:rsidRPr="00D12F58">
              <w:rPr>
                <w:rFonts w:ascii="Times New Roman" w:hAnsi="Times New Roman" w:cs="Times New Roman"/>
                <w:bCs/>
                <w:iCs/>
                <w:sz w:val="24"/>
                <w:szCs w:val="24"/>
              </w:rPr>
              <w:t xml:space="preserve">основные дефекты сварных соединений и причины их возникновения; </w:t>
            </w:r>
          </w:p>
          <w:p w14:paraId="6438AB2C" w14:textId="29D9BF66" w:rsidR="00BB0F24" w:rsidRDefault="00D60971" w:rsidP="00D12F5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00D12F58" w:rsidRPr="00D12F58">
              <w:rPr>
                <w:rFonts w:ascii="Times New Roman" w:hAnsi="Times New Roman" w:cs="Times New Roman"/>
                <w:bCs/>
                <w:iCs/>
                <w:sz w:val="24"/>
                <w:szCs w:val="24"/>
              </w:rPr>
              <w:t>причины возникновения внутренних напряжений и деформаций в свариваемых изделиях</w:t>
            </w:r>
            <w:r>
              <w:rPr>
                <w:rFonts w:ascii="Times New Roman" w:hAnsi="Times New Roman" w:cs="Times New Roman"/>
                <w:bCs/>
                <w:iCs/>
                <w:sz w:val="24"/>
                <w:szCs w:val="24"/>
              </w:rPr>
              <w:t>;</w:t>
            </w:r>
          </w:p>
          <w:p w14:paraId="7B322756" w14:textId="2F3B2427" w:rsidR="00D60971" w:rsidRPr="00BB0F24" w:rsidRDefault="00D60971" w:rsidP="00D12F58">
            <w:pPr>
              <w:rPr>
                <w:rFonts w:ascii="Times New Roman" w:hAnsi="Times New Roman" w:cs="Times New Roman"/>
                <w:bCs/>
                <w:iCs/>
                <w:sz w:val="24"/>
                <w:szCs w:val="24"/>
              </w:rPr>
            </w:pPr>
            <w:r>
              <w:rPr>
                <w:rFonts w:ascii="Times New Roman" w:hAnsi="Times New Roman"/>
                <w:bCs/>
                <w:sz w:val="24"/>
                <w:szCs w:val="24"/>
              </w:rPr>
              <w:t>- з</w:t>
            </w:r>
            <w:r w:rsidRPr="0003229A">
              <w:rPr>
                <w:rFonts w:ascii="Times New Roman" w:hAnsi="Times New Roman"/>
                <w:bCs/>
                <w:sz w:val="24"/>
                <w:szCs w:val="24"/>
              </w:rPr>
              <w:t>нание контрольно-измерительных приборов для определения технического состояния узлов, агрегатов, блоков и модулей устройств и систем</w:t>
            </w:r>
            <w:r>
              <w:rPr>
                <w:rFonts w:ascii="Times New Roman" w:hAnsi="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45955FCD" w14:textId="77777777" w:rsidR="006E23B7" w:rsidRDefault="00B65032" w:rsidP="006A6ABE">
            <w:pPr>
              <w:rPr>
                <w:rFonts w:ascii="Times New Roman" w:hAnsi="Times New Roman" w:cs="Times New Roman"/>
                <w:bCs/>
                <w:sz w:val="24"/>
                <w:szCs w:val="24"/>
              </w:rPr>
            </w:pPr>
            <w:r>
              <w:rPr>
                <w:rFonts w:ascii="Times New Roman" w:hAnsi="Times New Roman" w:cs="Times New Roman"/>
                <w:bCs/>
                <w:sz w:val="24"/>
                <w:szCs w:val="24"/>
              </w:rPr>
              <w:t xml:space="preserve">- </w:t>
            </w:r>
            <w:r w:rsidR="00D12F58" w:rsidRPr="00D12F58">
              <w:rPr>
                <w:rFonts w:ascii="Times New Roman" w:hAnsi="Times New Roman" w:cs="Times New Roman"/>
                <w:bCs/>
                <w:sz w:val="24"/>
                <w:szCs w:val="24"/>
              </w:rPr>
              <w:t>определения причин, приводящих к образованию дефектов в сварных соединениях</w:t>
            </w:r>
            <w:r>
              <w:rPr>
                <w:rFonts w:ascii="Times New Roman" w:hAnsi="Times New Roman" w:cs="Times New Roman"/>
                <w:bCs/>
                <w:sz w:val="24"/>
                <w:szCs w:val="24"/>
              </w:rPr>
              <w:t>;</w:t>
            </w:r>
          </w:p>
          <w:p w14:paraId="0E8926B3" w14:textId="77777777" w:rsidR="00B65032" w:rsidRPr="00B65032" w:rsidRDefault="00B65032" w:rsidP="00B65032">
            <w:pPr>
              <w:rPr>
                <w:rFonts w:ascii="Times New Roman" w:eastAsia="Times New Roman" w:hAnsi="Times New Roman" w:cs="Times New Roman"/>
                <w:bCs/>
                <w:sz w:val="24"/>
                <w:szCs w:val="24"/>
                <w:lang w:eastAsia="ru-RU"/>
              </w:rPr>
            </w:pPr>
            <w:r w:rsidRPr="00B65032">
              <w:rPr>
                <w:rFonts w:ascii="Times New Roman" w:eastAsia="Times New Roman" w:hAnsi="Times New Roman" w:cs="Times New Roman"/>
                <w:b/>
                <w:sz w:val="24"/>
                <w:szCs w:val="24"/>
                <w:lang w:eastAsia="ru-RU"/>
              </w:rPr>
              <w:t xml:space="preserve">- </w:t>
            </w:r>
            <w:r w:rsidRPr="00B65032">
              <w:rPr>
                <w:rFonts w:ascii="Times New Roman" w:eastAsia="Times New Roman" w:hAnsi="Times New Roman" w:cs="Times New Roman"/>
                <w:bCs/>
                <w:sz w:val="24"/>
                <w:szCs w:val="24"/>
                <w:lang w:eastAsia="ru-RU"/>
              </w:rPr>
              <w:t>определять виды и местонахождение дефектов с использованием визуально-измерительного контроля;</w:t>
            </w:r>
          </w:p>
          <w:p w14:paraId="0BD6135A" w14:textId="6A3F8DE7" w:rsidR="00B65032" w:rsidRPr="00C13371" w:rsidRDefault="00B65032" w:rsidP="00B65032">
            <w:pPr>
              <w:rPr>
                <w:rFonts w:ascii="Times New Roman" w:hAnsi="Times New Roman" w:cs="Times New Roman"/>
                <w:bCs/>
                <w:sz w:val="24"/>
                <w:szCs w:val="24"/>
              </w:rPr>
            </w:pPr>
            <w:r w:rsidRPr="00B65032">
              <w:rPr>
                <w:rFonts w:ascii="Times New Roman" w:eastAsia="Times New Roman" w:hAnsi="Times New Roman" w:cs="Times New Roman"/>
                <w:b/>
                <w:sz w:val="24"/>
                <w:szCs w:val="24"/>
                <w:lang w:eastAsia="ru-RU"/>
              </w:rPr>
              <w:t xml:space="preserve">- </w:t>
            </w:r>
            <w:r w:rsidRPr="00B65032">
              <w:rPr>
                <w:rFonts w:ascii="Times New Roman" w:eastAsia="Times New Roman" w:hAnsi="Times New Roman" w:cs="Times New Roman"/>
                <w:bCs/>
                <w:sz w:val="24"/>
                <w:szCs w:val="24"/>
                <w:lang w:eastAsia="ru-RU"/>
              </w:rPr>
              <w:t>подбора устройств электронной техники, электрических приборов и оборудования с определенными параметрами и характеристиками</w:t>
            </w:r>
            <w:r w:rsidR="00D60971">
              <w:rPr>
                <w:rFonts w:ascii="Times New Roman" w:eastAsia="Times New Roman" w:hAnsi="Times New Roman" w:cs="Times New Roman"/>
                <w:bCs/>
                <w:sz w:val="24"/>
                <w:szCs w:val="24"/>
                <w:lang w:eastAsia="ru-RU"/>
              </w:rPr>
              <w:t>;</w:t>
            </w:r>
          </w:p>
        </w:tc>
      </w:tr>
      <w:tr w:rsidR="006E23B7" w14:paraId="3B85A478" w14:textId="77777777" w:rsidTr="00796F2D">
        <w:trPr>
          <w:trHeight w:val="327"/>
        </w:trPr>
        <w:tc>
          <w:tcPr>
            <w:tcW w:w="1129" w:type="dxa"/>
            <w:tcBorders>
              <w:left w:val="single" w:sz="4" w:space="0" w:color="auto"/>
              <w:right w:val="single" w:sz="4" w:space="0" w:color="auto"/>
            </w:tcBorders>
          </w:tcPr>
          <w:p w14:paraId="5C3454BF" w14:textId="4059056C" w:rsidR="006E23B7" w:rsidRPr="00C13371" w:rsidRDefault="006E23B7" w:rsidP="00796F2D">
            <w:pPr>
              <w:rPr>
                <w:rFonts w:ascii="Times New Roman" w:hAnsi="Times New Roman" w:cs="Times New Roman"/>
                <w:bCs/>
                <w:sz w:val="24"/>
                <w:szCs w:val="24"/>
              </w:rPr>
            </w:pPr>
            <w:r w:rsidRPr="00C13371">
              <w:rPr>
                <w:rFonts w:ascii="Times New Roman" w:hAnsi="Times New Roman" w:cs="Times New Roman"/>
                <w:bCs/>
                <w:sz w:val="24"/>
                <w:szCs w:val="24"/>
              </w:rPr>
              <w:t xml:space="preserve">ПК </w:t>
            </w:r>
            <w:r w:rsidR="00BC17C3">
              <w:rPr>
                <w:rFonts w:ascii="Times New Roman" w:hAnsi="Times New Roman" w:cs="Times New Roman"/>
                <w:bCs/>
                <w:sz w:val="24"/>
                <w:szCs w:val="24"/>
              </w:rPr>
              <w:t>3</w:t>
            </w:r>
            <w:r w:rsidRPr="00C13371">
              <w:rPr>
                <w:rFonts w:ascii="Times New Roman" w:hAnsi="Times New Roman" w:cs="Times New Roman"/>
                <w:bCs/>
                <w:sz w:val="24"/>
                <w:szCs w:val="24"/>
              </w:rPr>
              <w:t>.</w:t>
            </w:r>
            <w:r>
              <w:rPr>
                <w:rFonts w:ascii="Times New Roman" w:hAnsi="Times New Roman" w:cs="Times New Roman"/>
                <w:bCs/>
                <w:sz w:val="24"/>
                <w:szCs w:val="24"/>
              </w:rPr>
              <w:t>2</w:t>
            </w:r>
          </w:p>
        </w:tc>
        <w:tc>
          <w:tcPr>
            <w:tcW w:w="2833" w:type="dxa"/>
            <w:tcBorders>
              <w:left w:val="single" w:sz="4" w:space="0" w:color="auto"/>
              <w:right w:val="single" w:sz="4" w:space="0" w:color="auto"/>
            </w:tcBorders>
          </w:tcPr>
          <w:p w14:paraId="6A392072" w14:textId="77777777" w:rsidR="006E23B7" w:rsidRDefault="00D60971" w:rsidP="00BB0F24">
            <w:pPr>
              <w:rPr>
                <w:rFonts w:ascii="Times New Roman" w:hAnsi="Times New Roman" w:cs="Times New Roman"/>
                <w:bCs/>
                <w:sz w:val="24"/>
                <w:szCs w:val="24"/>
              </w:rPr>
            </w:pPr>
            <w:r>
              <w:rPr>
                <w:rFonts w:ascii="Times New Roman" w:hAnsi="Times New Roman" w:cs="Times New Roman"/>
                <w:bCs/>
                <w:sz w:val="24"/>
                <w:szCs w:val="24"/>
              </w:rPr>
              <w:t xml:space="preserve">- </w:t>
            </w:r>
            <w:r w:rsidR="00D12F58" w:rsidRPr="00D12F58">
              <w:rPr>
                <w:rFonts w:ascii="Times New Roman" w:hAnsi="Times New Roman" w:cs="Times New Roman"/>
                <w:bCs/>
                <w:sz w:val="24"/>
                <w:szCs w:val="24"/>
              </w:rPr>
              <w:t xml:space="preserve">выбирать метод контроля металлов и </w:t>
            </w:r>
            <w:r w:rsidR="00D12F58" w:rsidRPr="00D12F58">
              <w:rPr>
                <w:rFonts w:ascii="Times New Roman" w:hAnsi="Times New Roman" w:cs="Times New Roman"/>
                <w:bCs/>
                <w:sz w:val="24"/>
                <w:szCs w:val="24"/>
              </w:rPr>
              <w:lastRenderedPageBreak/>
              <w:t>сварных соединений, руководствуясь условиями работы сварной конструкции, ее габаритами и типами сварных соединений</w:t>
            </w:r>
            <w:r>
              <w:rPr>
                <w:rFonts w:ascii="Times New Roman" w:hAnsi="Times New Roman" w:cs="Times New Roman"/>
                <w:bCs/>
                <w:sz w:val="24"/>
                <w:szCs w:val="24"/>
              </w:rPr>
              <w:t>;</w:t>
            </w:r>
          </w:p>
          <w:p w14:paraId="3C1C0AFB" w14:textId="77777777" w:rsidR="00D60971" w:rsidRPr="00D60971" w:rsidRDefault="00D60971" w:rsidP="00D60971">
            <w:pPr>
              <w:rPr>
                <w:rFonts w:ascii="Times New Roman" w:eastAsia="Times New Roman" w:hAnsi="Times New Roman" w:cs="Times New Roman"/>
                <w:sz w:val="24"/>
                <w:szCs w:val="24"/>
                <w:lang w:eastAsia="ru-RU"/>
              </w:rPr>
            </w:pPr>
            <w:r>
              <w:rPr>
                <w:rFonts w:ascii="Times New Roman" w:hAnsi="Times New Roman" w:cs="Times New Roman"/>
                <w:bCs/>
                <w:sz w:val="24"/>
                <w:szCs w:val="24"/>
              </w:rPr>
              <w:t xml:space="preserve">- </w:t>
            </w:r>
            <w:r w:rsidRPr="00D60971">
              <w:rPr>
                <w:rFonts w:ascii="Times New Roman" w:eastAsia="Times New Roman" w:hAnsi="Times New Roman" w:cs="Times New Roman"/>
                <w:sz w:val="24"/>
                <w:szCs w:val="24"/>
                <w:lang w:eastAsia="ru-RU"/>
              </w:rPr>
              <w:t>заполнять документацию по контролю качества сварных соединений;</w:t>
            </w:r>
          </w:p>
          <w:p w14:paraId="1ADE19D9" w14:textId="77777777" w:rsidR="00D60971" w:rsidRPr="00D60971" w:rsidRDefault="00D60971" w:rsidP="00D60971">
            <w:pPr>
              <w:rPr>
                <w:rFonts w:ascii="Times New Roman" w:eastAsia="Times New Roman" w:hAnsi="Times New Roman" w:cs="Times New Roman"/>
                <w:sz w:val="24"/>
                <w:szCs w:val="24"/>
                <w:lang w:eastAsia="ru-RU"/>
              </w:rPr>
            </w:pPr>
            <w:bookmarkStart w:id="40" w:name="_Hlk228438583"/>
            <w:r w:rsidRPr="00D60971">
              <w:rPr>
                <w:rFonts w:ascii="Times New Roman" w:eastAsia="Times New Roman" w:hAnsi="Times New Roman" w:cs="Times New Roman"/>
                <w:sz w:val="24"/>
                <w:szCs w:val="24"/>
                <w:lang w:eastAsia="ru-RU"/>
              </w:rPr>
              <w:t>- производить измерение основных размеров сварных швов с помощью универсальных и специальных инструментов, шаблонов и контрольных приспособлений;</w:t>
            </w:r>
          </w:p>
          <w:p w14:paraId="55926B6E" w14:textId="77777777" w:rsidR="00D60971" w:rsidRPr="00D60971" w:rsidRDefault="00D60971" w:rsidP="00D60971">
            <w:pPr>
              <w:rPr>
                <w:rFonts w:ascii="Times New Roman" w:eastAsia="Times New Roman" w:hAnsi="Times New Roman" w:cs="Times New Roman"/>
                <w:sz w:val="24"/>
                <w:szCs w:val="24"/>
                <w:lang w:eastAsia="ru-RU"/>
              </w:rPr>
            </w:pPr>
            <w:r w:rsidRPr="00D60971">
              <w:rPr>
                <w:rFonts w:ascii="Times New Roman" w:eastAsia="Times New Roman" w:hAnsi="Times New Roman" w:cs="Times New Roman"/>
                <w:sz w:val="24"/>
                <w:szCs w:val="24"/>
                <w:lang w:eastAsia="ru-RU"/>
              </w:rPr>
              <w:t>- определять качество сборки и прихватки наружным осмотром и обмером;</w:t>
            </w:r>
          </w:p>
          <w:p w14:paraId="6D302D61" w14:textId="77777777" w:rsidR="00D60971" w:rsidRPr="00D60971" w:rsidRDefault="00D60971" w:rsidP="00D60971">
            <w:pPr>
              <w:rPr>
                <w:rFonts w:ascii="Times New Roman" w:eastAsia="Times New Roman" w:hAnsi="Times New Roman" w:cs="Times New Roman"/>
                <w:sz w:val="24"/>
                <w:szCs w:val="24"/>
                <w:lang w:eastAsia="ru-RU"/>
              </w:rPr>
            </w:pPr>
            <w:r w:rsidRPr="00D60971">
              <w:rPr>
                <w:rFonts w:ascii="Times New Roman" w:eastAsia="Times New Roman" w:hAnsi="Times New Roman" w:cs="Times New Roman"/>
                <w:sz w:val="24"/>
                <w:szCs w:val="24"/>
                <w:lang w:eastAsia="ru-RU"/>
              </w:rPr>
              <w:t>- проводить испытания на сплющивание и ударный разрыв образцов из сварных швов;</w:t>
            </w:r>
          </w:p>
          <w:bookmarkEnd w:id="40"/>
          <w:p w14:paraId="6C49DAF2" w14:textId="77777777" w:rsidR="00D60971" w:rsidRPr="00D60971" w:rsidRDefault="00D60971" w:rsidP="00D60971">
            <w:pPr>
              <w:rPr>
                <w:rFonts w:ascii="Times New Roman" w:eastAsia="Times New Roman" w:hAnsi="Times New Roman" w:cs="Times New Roman"/>
                <w:sz w:val="24"/>
                <w:szCs w:val="24"/>
                <w:lang w:eastAsia="ru-RU"/>
              </w:rPr>
            </w:pPr>
            <w:r w:rsidRPr="00D60971">
              <w:rPr>
                <w:rFonts w:ascii="Times New Roman" w:eastAsia="Times New Roman" w:hAnsi="Times New Roman" w:cs="Times New Roman"/>
                <w:sz w:val="24"/>
                <w:szCs w:val="24"/>
                <w:lang w:eastAsia="ru-RU"/>
              </w:rPr>
              <w:t>- обеспечивать исправное состояние средств контроля;</w:t>
            </w:r>
          </w:p>
          <w:p w14:paraId="686167BA" w14:textId="77777777" w:rsidR="00D60971" w:rsidRPr="00D60971" w:rsidRDefault="00D60971" w:rsidP="00D60971">
            <w:pPr>
              <w:rPr>
                <w:rFonts w:ascii="Times New Roman" w:eastAsia="Times New Roman" w:hAnsi="Times New Roman" w:cs="Times New Roman"/>
                <w:bCs/>
                <w:sz w:val="24"/>
                <w:szCs w:val="24"/>
                <w:lang w:eastAsia="ru-RU"/>
              </w:rPr>
            </w:pPr>
            <w:bookmarkStart w:id="41" w:name="_Hlk228438607"/>
            <w:r w:rsidRPr="00D60971">
              <w:rPr>
                <w:rFonts w:ascii="Times New Roman" w:eastAsia="Times New Roman" w:hAnsi="Times New Roman" w:cs="Times New Roman"/>
                <w:bCs/>
                <w:sz w:val="24"/>
                <w:szCs w:val="24"/>
                <w:lang w:eastAsia="ru-RU"/>
              </w:rPr>
              <w:t>- умение производить поверку, настройку приборов</w:t>
            </w:r>
            <w:bookmarkEnd w:id="41"/>
            <w:r w:rsidRPr="00D60971">
              <w:rPr>
                <w:rFonts w:ascii="Times New Roman" w:eastAsia="Times New Roman" w:hAnsi="Times New Roman" w:cs="Times New Roman"/>
                <w:bCs/>
                <w:sz w:val="24"/>
                <w:szCs w:val="24"/>
                <w:lang w:eastAsia="ru-RU"/>
              </w:rPr>
              <w:t>;</w:t>
            </w:r>
          </w:p>
          <w:p w14:paraId="595CDE3B" w14:textId="0F33D3E5" w:rsidR="00D60971" w:rsidRPr="00C13371" w:rsidRDefault="00D60971" w:rsidP="00D60971">
            <w:pPr>
              <w:rPr>
                <w:rFonts w:ascii="Times New Roman" w:hAnsi="Times New Roman" w:cs="Times New Roman"/>
                <w:bCs/>
                <w:sz w:val="24"/>
                <w:szCs w:val="24"/>
              </w:rPr>
            </w:pPr>
            <w:r w:rsidRPr="00D60971">
              <w:rPr>
                <w:rFonts w:ascii="Times New Roman" w:eastAsia="Times New Roman" w:hAnsi="Times New Roman" w:cs="Times New Roman"/>
                <w:bCs/>
                <w:sz w:val="24"/>
                <w:szCs w:val="24"/>
                <w:lang w:eastAsia="ru-RU"/>
              </w:rPr>
              <w:t>- читать принципиальные, электрические и монтажные схем</w:t>
            </w:r>
            <w:r>
              <w:rPr>
                <w:rFonts w:ascii="Times New Roman" w:eastAsia="Times New Roman" w:hAnsi="Times New Roman" w:cs="Times New Roman"/>
                <w:bCs/>
                <w:sz w:val="24"/>
                <w:szCs w:val="24"/>
                <w:lang w:eastAsia="ru-RU"/>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2B0E5C4" w14:textId="16F6DD87" w:rsidR="00D12F58" w:rsidRPr="00D12F58" w:rsidRDefault="00D60971" w:rsidP="00D12F58">
            <w:pPr>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 </w:t>
            </w:r>
            <w:r w:rsidR="00D12F58" w:rsidRPr="00D12F58">
              <w:rPr>
                <w:rFonts w:ascii="Times New Roman" w:hAnsi="Times New Roman" w:cs="Times New Roman"/>
                <w:bCs/>
                <w:iCs/>
                <w:sz w:val="24"/>
                <w:szCs w:val="24"/>
              </w:rPr>
              <w:t xml:space="preserve">способы контроля качества сварочных </w:t>
            </w:r>
            <w:r w:rsidR="00D12F58" w:rsidRPr="00D12F58">
              <w:rPr>
                <w:rFonts w:ascii="Times New Roman" w:hAnsi="Times New Roman" w:cs="Times New Roman"/>
                <w:bCs/>
                <w:iCs/>
                <w:sz w:val="24"/>
                <w:szCs w:val="24"/>
              </w:rPr>
              <w:lastRenderedPageBreak/>
              <w:t>процессов и сварных соединений;</w:t>
            </w:r>
          </w:p>
          <w:p w14:paraId="476B6E2A" w14:textId="054DDC28" w:rsidR="00D12F58" w:rsidRPr="00D12F58" w:rsidRDefault="00D60971" w:rsidP="00D12F5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00D12F58" w:rsidRPr="00D12F58">
              <w:rPr>
                <w:rFonts w:ascii="Times New Roman" w:hAnsi="Times New Roman" w:cs="Times New Roman"/>
                <w:bCs/>
                <w:iCs/>
                <w:sz w:val="24"/>
                <w:szCs w:val="24"/>
              </w:rPr>
              <w:t>методы неразрушающего контроля сварных соединений;</w:t>
            </w:r>
          </w:p>
          <w:p w14:paraId="7F6E128D" w14:textId="008F6761" w:rsidR="00D12F58" w:rsidRPr="00D12F58" w:rsidRDefault="00D60971" w:rsidP="00D12F5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00D12F58" w:rsidRPr="00D12F58">
              <w:rPr>
                <w:rFonts w:ascii="Times New Roman" w:hAnsi="Times New Roman" w:cs="Times New Roman"/>
                <w:bCs/>
                <w:iCs/>
                <w:sz w:val="24"/>
                <w:szCs w:val="24"/>
              </w:rPr>
              <w:t>методы контроля с разрушением сварных соединений и конструкций;</w:t>
            </w:r>
          </w:p>
          <w:p w14:paraId="3CCAAE7F" w14:textId="247BACFB" w:rsidR="00D12F58" w:rsidRPr="00D12F58" w:rsidRDefault="00D60971" w:rsidP="00D12F5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00D12F58" w:rsidRPr="00D12F58">
              <w:rPr>
                <w:rFonts w:ascii="Times New Roman" w:hAnsi="Times New Roman" w:cs="Times New Roman"/>
                <w:bCs/>
                <w:iCs/>
                <w:sz w:val="24"/>
                <w:szCs w:val="24"/>
              </w:rPr>
              <w:t>оборудование для контроля качества сварных соединений;</w:t>
            </w:r>
          </w:p>
          <w:p w14:paraId="469520F8" w14:textId="3BA3EE28" w:rsidR="00D12F58" w:rsidRPr="00D12F58" w:rsidRDefault="00D60971" w:rsidP="00D12F5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00D12F58" w:rsidRPr="00D12F58">
              <w:rPr>
                <w:rFonts w:ascii="Times New Roman" w:hAnsi="Times New Roman" w:cs="Times New Roman"/>
                <w:bCs/>
                <w:iCs/>
                <w:sz w:val="24"/>
                <w:szCs w:val="24"/>
              </w:rPr>
              <w:t>требования, предъявляемые к контролю качества металлов и сварных соединений различных конструкций;</w:t>
            </w:r>
          </w:p>
          <w:p w14:paraId="519EF6FE" w14:textId="77777777" w:rsidR="00BB0F24" w:rsidRDefault="00EC6986" w:rsidP="00D12F5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00D12F58" w:rsidRPr="00D12F58">
              <w:rPr>
                <w:rFonts w:ascii="Times New Roman" w:hAnsi="Times New Roman" w:cs="Times New Roman"/>
                <w:bCs/>
                <w:iCs/>
                <w:sz w:val="24"/>
                <w:szCs w:val="24"/>
              </w:rPr>
              <w:t>контрольно-измерительные приборы и аппаратура и правила их применения</w:t>
            </w:r>
            <w:r>
              <w:rPr>
                <w:rFonts w:ascii="Times New Roman" w:hAnsi="Times New Roman" w:cs="Times New Roman"/>
                <w:bCs/>
                <w:iCs/>
                <w:sz w:val="24"/>
                <w:szCs w:val="24"/>
              </w:rPr>
              <w:t>;</w:t>
            </w:r>
          </w:p>
          <w:p w14:paraId="2595DBD8" w14:textId="6077C52E" w:rsidR="00EC6986" w:rsidRPr="005E7E11" w:rsidRDefault="00EC6986" w:rsidP="00D12F58">
            <w:pPr>
              <w:rPr>
                <w:rFonts w:ascii="Times New Roman" w:hAnsi="Times New Roman" w:cs="Times New Roman"/>
                <w:bCs/>
                <w:iCs/>
                <w:sz w:val="24"/>
                <w:szCs w:val="24"/>
              </w:rPr>
            </w:pPr>
            <w:r>
              <w:rPr>
                <w:rFonts w:ascii="Times New Roman" w:hAnsi="Times New Roman"/>
                <w:bCs/>
                <w:sz w:val="24"/>
                <w:szCs w:val="24"/>
              </w:rPr>
              <w:t xml:space="preserve">- </w:t>
            </w:r>
            <w:r w:rsidRPr="00F043D2">
              <w:rPr>
                <w:rFonts w:ascii="Times New Roman" w:hAnsi="Times New Roman"/>
                <w:bCs/>
                <w:sz w:val="24"/>
                <w:szCs w:val="24"/>
              </w:rPr>
              <w:t>требовани</w:t>
            </w:r>
            <w:r>
              <w:rPr>
                <w:rFonts w:ascii="Times New Roman" w:hAnsi="Times New Roman"/>
                <w:bCs/>
                <w:sz w:val="24"/>
                <w:szCs w:val="24"/>
              </w:rPr>
              <w:t>я</w:t>
            </w:r>
            <w:r w:rsidRPr="00F043D2">
              <w:rPr>
                <w:rFonts w:ascii="Times New Roman" w:hAnsi="Times New Roman"/>
                <w:bCs/>
                <w:sz w:val="24"/>
                <w:szCs w:val="24"/>
              </w:rPr>
              <w:t xml:space="preserve"> нормативно-технической документации к оформлению приемо-сдаточной документации на изготовленную сварную конструкцию и выполненные сварочные работы</w:t>
            </w:r>
            <w:r>
              <w:rPr>
                <w:rFonts w:ascii="Times New Roman" w:hAnsi="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76140DEB" w14:textId="77777777" w:rsidR="006E23B7" w:rsidRDefault="00D60971" w:rsidP="00BB0F24">
            <w:pPr>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 </w:t>
            </w:r>
            <w:r w:rsidR="00D12F58" w:rsidRPr="00D12F58">
              <w:rPr>
                <w:rFonts w:ascii="Times New Roman" w:hAnsi="Times New Roman" w:cs="Times New Roman"/>
                <w:bCs/>
                <w:iCs/>
                <w:sz w:val="24"/>
                <w:szCs w:val="24"/>
              </w:rPr>
              <w:t xml:space="preserve">обоснованного выбора методов, оборудования, </w:t>
            </w:r>
            <w:r w:rsidR="00D12F58" w:rsidRPr="00D12F58">
              <w:rPr>
                <w:rFonts w:ascii="Times New Roman" w:hAnsi="Times New Roman" w:cs="Times New Roman"/>
                <w:bCs/>
                <w:iCs/>
                <w:sz w:val="24"/>
                <w:szCs w:val="24"/>
              </w:rPr>
              <w:lastRenderedPageBreak/>
              <w:t>аппаратуры и приборов для контроля металлов и сварных соединений</w:t>
            </w:r>
            <w:r>
              <w:rPr>
                <w:rFonts w:ascii="Times New Roman" w:hAnsi="Times New Roman" w:cs="Times New Roman"/>
                <w:bCs/>
                <w:iCs/>
                <w:sz w:val="24"/>
                <w:szCs w:val="24"/>
              </w:rPr>
              <w:t>;</w:t>
            </w:r>
          </w:p>
          <w:p w14:paraId="7A66EBC6" w14:textId="03E74011" w:rsidR="00D60971" w:rsidRPr="00D60971" w:rsidRDefault="00D60971" w:rsidP="00D60971">
            <w:pPr>
              <w:rPr>
                <w:rFonts w:ascii="Times New Roman" w:eastAsia="Times New Roman" w:hAnsi="Times New Roman" w:cs="Times New Roman"/>
                <w:sz w:val="24"/>
                <w:szCs w:val="24"/>
                <w:lang w:eastAsia="ru-RU"/>
              </w:rPr>
            </w:pPr>
            <w:r w:rsidRPr="00D60971">
              <w:rPr>
                <w:rFonts w:ascii="Times New Roman" w:eastAsia="Times New Roman" w:hAnsi="Times New Roman" w:cs="Times New Roman"/>
                <w:sz w:val="24"/>
                <w:szCs w:val="24"/>
                <w:lang w:eastAsia="ru-RU"/>
              </w:rPr>
              <w:t>- оформления документации по контролю качества сварки</w:t>
            </w:r>
            <w:r>
              <w:rPr>
                <w:rFonts w:ascii="Times New Roman" w:eastAsia="Times New Roman" w:hAnsi="Times New Roman" w:cs="Times New Roman"/>
                <w:sz w:val="24"/>
                <w:szCs w:val="24"/>
                <w:lang w:eastAsia="ru-RU"/>
              </w:rPr>
              <w:t>;</w:t>
            </w:r>
          </w:p>
          <w:p w14:paraId="62DC6117" w14:textId="3DB59D06" w:rsidR="00D60971" w:rsidRPr="005E7E11" w:rsidRDefault="00D60971" w:rsidP="00D60971">
            <w:pPr>
              <w:rPr>
                <w:rFonts w:ascii="Times New Roman" w:hAnsi="Times New Roman" w:cs="Times New Roman"/>
                <w:bCs/>
                <w:iCs/>
                <w:sz w:val="24"/>
                <w:szCs w:val="24"/>
              </w:rPr>
            </w:pPr>
            <w:bookmarkStart w:id="42" w:name="_Hlk228364406"/>
            <w:r w:rsidRPr="00D60971">
              <w:rPr>
                <w:rFonts w:ascii="Times New Roman" w:eastAsia="Times New Roman" w:hAnsi="Times New Roman" w:cs="Times New Roman"/>
                <w:bCs/>
                <w:sz w:val="24"/>
                <w:szCs w:val="24"/>
                <w:lang w:eastAsia="ru-RU"/>
              </w:rPr>
              <w:t>- использования измерительной техники, различных приборов для контроля качества</w:t>
            </w:r>
            <w:bookmarkEnd w:id="42"/>
            <w:r>
              <w:rPr>
                <w:rFonts w:ascii="Times New Roman" w:eastAsia="Times New Roman" w:hAnsi="Times New Roman" w:cs="Times New Roman"/>
                <w:bCs/>
                <w:sz w:val="24"/>
                <w:szCs w:val="24"/>
                <w:lang w:eastAsia="ru-RU"/>
              </w:rPr>
              <w:t>;</w:t>
            </w:r>
          </w:p>
        </w:tc>
      </w:tr>
      <w:tr w:rsidR="006E23B7" w14:paraId="701FB356" w14:textId="77777777" w:rsidTr="00796F2D">
        <w:trPr>
          <w:trHeight w:val="327"/>
        </w:trPr>
        <w:tc>
          <w:tcPr>
            <w:tcW w:w="1129" w:type="dxa"/>
            <w:tcBorders>
              <w:left w:val="single" w:sz="4" w:space="0" w:color="auto"/>
              <w:right w:val="single" w:sz="4" w:space="0" w:color="auto"/>
            </w:tcBorders>
          </w:tcPr>
          <w:p w14:paraId="110365C4" w14:textId="3D935C0F" w:rsidR="006E23B7" w:rsidRPr="00C13371" w:rsidRDefault="006E23B7" w:rsidP="00796F2D">
            <w:pPr>
              <w:rPr>
                <w:rFonts w:ascii="Times New Roman" w:hAnsi="Times New Roman" w:cs="Times New Roman"/>
                <w:bCs/>
                <w:sz w:val="24"/>
                <w:szCs w:val="24"/>
              </w:rPr>
            </w:pPr>
            <w:r w:rsidRPr="00C13371">
              <w:rPr>
                <w:rFonts w:ascii="Times New Roman" w:hAnsi="Times New Roman" w:cs="Times New Roman"/>
                <w:bCs/>
                <w:sz w:val="24"/>
                <w:szCs w:val="24"/>
              </w:rPr>
              <w:t xml:space="preserve">ПК </w:t>
            </w:r>
            <w:r w:rsidR="00BC17C3">
              <w:rPr>
                <w:rFonts w:ascii="Times New Roman" w:hAnsi="Times New Roman" w:cs="Times New Roman"/>
                <w:bCs/>
                <w:sz w:val="24"/>
                <w:szCs w:val="24"/>
              </w:rPr>
              <w:t>3</w:t>
            </w:r>
            <w:r w:rsidRPr="00C13371">
              <w:rPr>
                <w:rFonts w:ascii="Times New Roman" w:hAnsi="Times New Roman" w:cs="Times New Roman"/>
                <w:bCs/>
                <w:sz w:val="24"/>
                <w:szCs w:val="24"/>
              </w:rPr>
              <w:t>.</w:t>
            </w:r>
            <w:r>
              <w:rPr>
                <w:rFonts w:ascii="Times New Roman" w:hAnsi="Times New Roman" w:cs="Times New Roman"/>
                <w:bCs/>
                <w:sz w:val="24"/>
                <w:szCs w:val="24"/>
              </w:rPr>
              <w:t>3</w:t>
            </w:r>
          </w:p>
        </w:tc>
        <w:tc>
          <w:tcPr>
            <w:tcW w:w="2833" w:type="dxa"/>
            <w:tcBorders>
              <w:left w:val="single" w:sz="4" w:space="0" w:color="auto"/>
              <w:right w:val="single" w:sz="4" w:space="0" w:color="auto"/>
            </w:tcBorders>
          </w:tcPr>
          <w:p w14:paraId="6D973C87" w14:textId="77777777" w:rsidR="00BB0F24" w:rsidRDefault="00EC6986" w:rsidP="00BB0F24">
            <w:pPr>
              <w:rPr>
                <w:rFonts w:ascii="Times New Roman" w:hAnsi="Times New Roman" w:cs="Times New Roman"/>
                <w:bCs/>
                <w:iCs/>
                <w:sz w:val="24"/>
                <w:szCs w:val="24"/>
              </w:rPr>
            </w:pPr>
            <w:r>
              <w:rPr>
                <w:rFonts w:ascii="Times New Roman" w:hAnsi="Times New Roman" w:cs="Times New Roman"/>
                <w:bCs/>
                <w:iCs/>
                <w:sz w:val="24"/>
                <w:szCs w:val="24"/>
              </w:rPr>
              <w:t xml:space="preserve">- </w:t>
            </w:r>
            <w:r w:rsidR="001200FA" w:rsidRPr="001200FA">
              <w:rPr>
                <w:rFonts w:ascii="Times New Roman" w:hAnsi="Times New Roman" w:cs="Times New Roman"/>
                <w:bCs/>
                <w:iCs/>
                <w:sz w:val="24"/>
                <w:szCs w:val="24"/>
              </w:rPr>
              <w:t>разрабатывать профилактические мероприятия по предупреждению дефектов сварных соединений и конструкций</w:t>
            </w:r>
            <w:r>
              <w:rPr>
                <w:rFonts w:ascii="Times New Roman" w:hAnsi="Times New Roman" w:cs="Times New Roman"/>
                <w:bCs/>
                <w:iCs/>
                <w:sz w:val="24"/>
                <w:szCs w:val="24"/>
              </w:rPr>
              <w:t>;</w:t>
            </w:r>
          </w:p>
          <w:p w14:paraId="5DF9FC61" w14:textId="77777777" w:rsidR="00EC6986" w:rsidRPr="00EC6986" w:rsidRDefault="00EC6986" w:rsidP="00EC6986">
            <w:pPr>
              <w:rPr>
                <w:rFonts w:ascii="Times New Roman" w:eastAsia="Times New Roman" w:hAnsi="Times New Roman" w:cs="Times New Roman"/>
                <w:bCs/>
                <w:sz w:val="24"/>
                <w:szCs w:val="24"/>
                <w:lang w:eastAsia="ru-RU"/>
              </w:rPr>
            </w:pPr>
            <w:r w:rsidRPr="00EC6986">
              <w:rPr>
                <w:rFonts w:ascii="Times New Roman" w:eastAsia="Times New Roman" w:hAnsi="Times New Roman" w:cs="Times New Roman"/>
                <w:b/>
                <w:sz w:val="24"/>
                <w:szCs w:val="24"/>
                <w:lang w:eastAsia="ru-RU"/>
              </w:rPr>
              <w:t xml:space="preserve">- </w:t>
            </w:r>
            <w:r w:rsidRPr="00EC6986">
              <w:rPr>
                <w:rFonts w:ascii="Times New Roman" w:eastAsia="Times New Roman" w:hAnsi="Times New Roman" w:cs="Times New Roman"/>
                <w:bCs/>
                <w:sz w:val="24"/>
                <w:szCs w:val="24"/>
                <w:lang w:eastAsia="ru-RU"/>
              </w:rPr>
              <w:t>контролировать выполнение ремонта дефектных участков сварных соединений и изделий;</w:t>
            </w:r>
          </w:p>
          <w:p w14:paraId="5A540076" w14:textId="77777777" w:rsidR="00EC6986" w:rsidRPr="00EC6986" w:rsidRDefault="00EC6986" w:rsidP="00EC6986">
            <w:pPr>
              <w:rPr>
                <w:rFonts w:ascii="Times New Roman" w:eastAsia="Times New Roman" w:hAnsi="Times New Roman" w:cs="Times New Roman"/>
                <w:color w:val="000000"/>
                <w:sz w:val="24"/>
                <w:szCs w:val="24"/>
                <w:lang w:eastAsia="ru-RU"/>
              </w:rPr>
            </w:pPr>
            <w:r w:rsidRPr="00EC6986">
              <w:rPr>
                <w:rFonts w:ascii="Times New Roman" w:eastAsia="Times New Roman" w:hAnsi="Times New Roman" w:cs="Times New Roman"/>
                <w:color w:val="000000"/>
                <w:sz w:val="24"/>
                <w:szCs w:val="24"/>
                <w:lang w:eastAsia="ru-RU"/>
              </w:rPr>
              <w:t xml:space="preserve">- </w:t>
            </w:r>
            <w:r w:rsidRPr="00EC6986">
              <w:rPr>
                <w:rFonts w:ascii="Times New Roman" w:eastAsia="Times New Roman" w:hAnsi="Times New Roman" w:cs="Times New Roman"/>
                <w:color w:val="333333"/>
                <w:sz w:val="24"/>
                <w:szCs w:val="24"/>
                <w:lang w:eastAsia="ru-RU"/>
              </w:rPr>
              <w:t xml:space="preserve">анализировать причины неисправностей и </w:t>
            </w:r>
            <w:r w:rsidRPr="00EC6986">
              <w:rPr>
                <w:rFonts w:ascii="Times New Roman" w:eastAsia="Times New Roman" w:hAnsi="Times New Roman" w:cs="Times New Roman"/>
                <w:color w:val="333333"/>
                <w:sz w:val="24"/>
                <w:szCs w:val="24"/>
                <w:lang w:eastAsia="ru-RU"/>
              </w:rPr>
              <w:lastRenderedPageBreak/>
              <w:t>предлагать решения для их устранения;</w:t>
            </w:r>
          </w:p>
          <w:p w14:paraId="55CCEF68" w14:textId="724EB7A1" w:rsidR="00EC6986" w:rsidRPr="005E7E11" w:rsidRDefault="00EC6986" w:rsidP="00EC6986">
            <w:pPr>
              <w:rPr>
                <w:rFonts w:ascii="Times New Roman" w:hAnsi="Times New Roman" w:cs="Times New Roman"/>
                <w:bCs/>
                <w:iCs/>
                <w:sz w:val="24"/>
                <w:szCs w:val="24"/>
              </w:rPr>
            </w:pPr>
            <w:r w:rsidRPr="00EC6986">
              <w:rPr>
                <w:rFonts w:ascii="Times New Roman" w:eastAsia="Times New Roman" w:hAnsi="Times New Roman" w:cs="Times New Roman"/>
                <w:b/>
                <w:bCs/>
                <w:color w:val="333333"/>
                <w:sz w:val="24"/>
                <w:szCs w:val="24"/>
                <w:lang w:eastAsia="ru-RU"/>
              </w:rPr>
              <w:t xml:space="preserve">- </w:t>
            </w:r>
            <w:r w:rsidRPr="00EC6986">
              <w:rPr>
                <w:rFonts w:ascii="Times New Roman" w:eastAsia="Times New Roman" w:hAnsi="Times New Roman" w:cs="Times New Roman"/>
                <w:color w:val="333333"/>
                <w:sz w:val="24"/>
                <w:szCs w:val="24"/>
                <w:lang w:eastAsia="ru-RU"/>
              </w:rPr>
              <w:t>выявлять причины брака сварной продукции и разрабатывать меры по его предупреждению и ликвидации</w:t>
            </w:r>
            <w:r>
              <w:rPr>
                <w:rFonts w:ascii="Times New Roman" w:eastAsia="Times New Roman" w:hAnsi="Times New Roman" w:cs="Times New Roman"/>
                <w:color w:val="333333"/>
                <w:sz w:val="24"/>
                <w:szCs w:val="24"/>
                <w:lang w:eastAsia="ru-RU"/>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9113A4F" w14:textId="0A988C61" w:rsidR="001200FA" w:rsidRPr="001200FA" w:rsidRDefault="00EC6986" w:rsidP="001200FA">
            <w:pPr>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 </w:t>
            </w:r>
            <w:r w:rsidR="001200FA" w:rsidRPr="001200FA">
              <w:rPr>
                <w:rFonts w:ascii="Times New Roman" w:hAnsi="Times New Roman" w:cs="Times New Roman"/>
                <w:bCs/>
                <w:iCs/>
                <w:sz w:val="24"/>
                <w:szCs w:val="24"/>
              </w:rPr>
              <w:t>организационные и технические мероприятия по предупреждению дефектов сварных соединений</w:t>
            </w:r>
            <w:r>
              <w:rPr>
                <w:rFonts w:ascii="Times New Roman" w:hAnsi="Times New Roman" w:cs="Times New Roman"/>
                <w:bCs/>
                <w:iCs/>
                <w:sz w:val="24"/>
                <w:szCs w:val="24"/>
              </w:rPr>
              <w:t>;</w:t>
            </w:r>
          </w:p>
          <w:p w14:paraId="31A64E9A" w14:textId="77777777" w:rsidR="00BB0F24" w:rsidRDefault="00EC6986" w:rsidP="001200FA">
            <w:pPr>
              <w:rPr>
                <w:rFonts w:ascii="Times New Roman" w:hAnsi="Times New Roman" w:cs="Times New Roman"/>
                <w:bCs/>
                <w:iCs/>
                <w:sz w:val="24"/>
                <w:szCs w:val="24"/>
              </w:rPr>
            </w:pPr>
            <w:r>
              <w:rPr>
                <w:rFonts w:ascii="Times New Roman" w:hAnsi="Times New Roman" w:cs="Times New Roman"/>
                <w:bCs/>
                <w:iCs/>
                <w:sz w:val="24"/>
                <w:szCs w:val="24"/>
              </w:rPr>
              <w:t xml:space="preserve">- </w:t>
            </w:r>
            <w:r w:rsidR="001200FA" w:rsidRPr="001200FA">
              <w:rPr>
                <w:rFonts w:ascii="Times New Roman" w:hAnsi="Times New Roman" w:cs="Times New Roman"/>
                <w:bCs/>
                <w:iCs/>
                <w:sz w:val="24"/>
                <w:szCs w:val="24"/>
              </w:rPr>
              <w:t>меры предупреждения внутренних напряжений и деформаций в свариваемых изделиях</w:t>
            </w:r>
            <w:r>
              <w:rPr>
                <w:rFonts w:ascii="Times New Roman" w:hAnsi="Times New Roman" w:cs="Times New Roman"/>
                <w:bCs/>
                <w:iCs/>
                <w:sz w:val="24"/>
                <w:szCs w:val="24"/>
              </w:rPr>
              <w:t>;</w:t>
            </w:r>
          </w:p>
          <w:p w14:paraId="55CCD486" w14:textId="77777777" w:rsidR="00EC6986" w:rsidRDefault="00EC6986" w:rsidP="00EC6986">
            <w:pPr>
              <w:pStyle w:val="ConsPlusNormal"/>
              <w:rPr>
                <w:rFonts w:ascii="Times New Roman" w:hAnsi="Times New Roman" w:cs="Times New Roman"/>
                <w:sz w:val="24"/>
                <w:szCs w:val="24"/>
              </w:rPr>
            </w:pPr>
            <w:r w:rsidRPr="00AA26E8">
              <w:rPr>
                <w:rFonts w:ascii="Times New Roman" w:hAnsi="Times New Roman" w:cs="Times New Roman"/>
                <w:sz w:val="24"/>
                <w:szCs w:val="24"/>
              </w:rPr>
              <w:t>- методики расчетов элементов конструкций на прочность, жесткость и устойчивость</w:t>
            </w:r>
            <w:r>
              <w:rPr>
                <w:rFonts w:ascii="Times New Roman" w:hAnsi="Times New Roman" w:cs="Times New Roman"/>
                <w:sz w:val="24"/>
                <w:szCs w:val="24"/>
              </w:rPr>
              <w:t xml:space="preserve"> </w:t>
            </w:r>
            <w:r w:rsidRPr="00AA26E8">
              <w:rPr>
                <w:rFonts w:ascii="Times New Roman" w:hAnsi="Times New Roman" w:cs="Times New Roman"/>
                <w:sz w:val="24"/>
                <w:szCs w:val="24"/>
              </w:rPr>
              <w:t xml:space="preserve">при </w:t>
            </w:r>
            <w:r w:rsidRPr="00AA26E8">
              <w:rPr>
                <w:rFonts w:ascii="Times New Roman" w:hAnsi="Times New Roman" w:cs="Times New Roman"/>
                <w:sz w:val="24"/>
                <w:szCs w:val="24"/>
              </w:rPr>
              <w:lastRenderedPageBreak/>
              <w:t>различных видах деформации</w:t>
            </w:r>
            <w:r>
              <w:rPr>
                <w:rFonts w:ascii="Times New Roman" w:hAnsi="Times New Roman" w:cs="Times New Roman"/>
                <w:sz w:val="24"/>
                <w:szCs w:val="24"/>
              </w:rPr>
              <w:t>;</w:t>
            </w:r>
          </w:p>
          <w:p w14:paraId="77276C17" w14:textId="7A3A0087" w:rsidR="00EC6986" w:rsidRDefault="00EC6986" w:rsidP="00EC6986">
            <w:pPr>
              <w:pStyle w:val="ConsPlusNormal"/>
              <w:rPr>
                <w:rFonts w:ascii="Times New Roman" w:hAnsi="Times New Roman"/>
                <w:bCs/>
                <w:sz w:val="24"/>
                <w:szCs w:val="24"/>
              </w:rPr>
            </w:pPr>
            <w:r>
              <w:rPr>
                <w:rFonts w:ascii="Times New Roman" w:hAnsi="Times New Roman"/>
                <w:b/>
                <w:sz w:val="24"/>
                <w:szCs w:val="24"/>
              </w:rPr>
              <w:t>-</w:t>
            </w:r>
            <w:r w:rsidRPr="00241E4C">
              <w:rPr>
                <w:rFonts w:ascii="Times New Roman" w:hAnsi="Times New Roman"/>
                <w:bCs/>
                <w:sz w:val="24"/>
                <w:szCs w:val="24"/>
              </w:rPr>
              <w:t xml:space="preserve"> причин</w:t>
            </w:r>
            <w:r>
              <w:rPr>
                <w:rFonts w:ascii="Times New Roman" w:hAnsi="Times New Roman"/>
                <w:bCs/>
                <w:sz w:val="24"/>
                <w:szCs w:val="24"/>
              </w:rPr>
              <w:t>ы</w:t>
            </w:r>
            <w:r w:rsidRPr="00241E4C">
              <w:rPr>
                <w:rFonts w:ascii="Times New Roman" w:hAnsi="Times New Roman"/>
                <w:bCs/>
                <w:sz w:val="24"/>
                <w:szCs w:val="24"/>
              </w:rPr>
              <w:t xml:space="preserve"> возникновения дефектов в сварных соединениях</w:t>
            </w:r>
            <w:r>
              <w:rPr>
                <w:rFonts w:ascii="Times New Roman" w:hAnsi="Times New Roman"/>
                <w:bCs/>
                <w:sz w:val="24"/>
                <w:szCs w:val="24"/>
              </w:rPr>
              <w:t>;</w:t>
            </w:r>
          </w:p>
          <w:p w14:paraId="1E4ADA08" w14:textId="22A5BCD7" w:rsidR="00EC6986" w:rsidRPr="005E7E11" w:rsidRDefault="00EC6986" w:rsidP="00EC6986">
            <w:pPr>
              <w:pStyle w:val="ConsPlusNormal"/>
              <w:rPr>
                <w:rFonts w:ascii="Times New Roman" w:hAnsi="Times New Roman" w:cs="Times New Roman"/>
                <w:bCs/>
                <w:iCs/>
                <w:sz w:val="24"/>
                <w:szCs w:val="24"/>
              </w:rPr>
            </w:pPr>
            <w:r>
              <w:rPr>
                <w:rFonts w:ascii="Times New Roman" w:hAnsi="Times New Roman"/>
                <w:bCs/>
                <w:sz w:val="24"/>
                <w:szCs w:val="24"/>
              </w:rPr>
              <w:t xml:space="preserve">- </w:t>
            </w:r>
            <w:r w:rsidRPr="000F4F78">
              <w:rPr>
                <w:rFonts w:ascii="Times New Roman" w:hAnsi="Times New Roman"/>
                <w:bCs/>
                <w:sz w:val="24"/>
                <w:szCs w:val="24"/>
              </w:rPr>
              <w:t>способ</w:t>
            </w:r>
            <w:r>
              <w:rPr>
                <w:rFonts w:ascii="Times New Roman" w:hAnsi="Times New Roman"/>
                <w:bCs/>
                <w:sz w:val="24"/>
                <w:szCs w:val="24"/>
              </w:rPr>
              <w:t>ы</w:t>
            </w:r>
            <w:r w:rsidRPr="000F4F78">
              <w:rPr>
                <w:rFonts w:ascii="Times New Roman" w:hAnsi="Times New Roman"/>
                <w:bCs/>
                <w:sz w:val="24"/>
                <w:szCs w:val="24"/>
              </w:rPr>
              <w:t xml:space="preserve"> устранения дефектов сварных</w:t>
            </w:r>
            <w:r>
              <w:rPr>
                <w:rFonts w:ascii="Times New Roman" w:hAnsi="Times New Roman"/>
                <w:bCs/>
                <w:sz w:val="24"/>
                <w:szCs w:val="24"/>
              </w:rPr>
              <w:t xml:space="preserve"> соединений.</w:t>
            </w:r>
          </w:p>
        </w:tc>
        <w:tc>
          <w:tcPr>
            <w:tcW w:w="2833" w:type="dxa"/>
            <w:tcBorders>
              <w:top w:val="single" w:sz="4" w:space="0" w:color="auto"/>
              <w:left w:val="single" w:sz="4" w:space="0" w:color="auto"/>
              <w:bottom w:val="single" w:sz="4" w:space="0" w:color="auto"/>
              <w:right w:val="single" w:sz="4" w:space="0" w:color="auto"/>
            </w:tcBorders>
          </w:tcPr>
          <w:p w14:paraId="7C33F3DF" w14:textId="3CE63BFB" w:rsidR="006E23B7" w:rsidRPr="005E7E11" w:rsidRDefault="001200FA" w:rsidP="00BB0F24">
            <w:pPr>
              <w:rPr>
                <w:rFonts w:ascii="Times New Roman" w:hAnsi="Times New Roman" w:cs="Times New Roman"/>
                <w:bCs/>
                <w:iCs/>
                <w:sz w:val="24"/>
                <w:szCs w:val="24"/>
              </w:rPr>
            </w:pPr>
            <w:r w:rsidRPr="001200FA">
              <w:rPr>
                <w:rFonts w:ascii="Times New Roman" w:hAnsi="Times New Roman" w:cs="Times New Roman"/>
                <w:bCs/>
                <w:iCs/>
                <w:sz w:val="24"/>
                <w:szCs w:val="24"/>
              </w:rPr>
              <w:lastRenderedPageBreak/>
              <w:t>разработки мероприятий по предупреждению дефектов сварных соединений</w:t>
            </w:r>
          </w:p>
        </w:tc>
      </w:tr>
    </w:tbl>
    <w:p w14:paraId="4B02A479" w14:textId="77777777" w:rsidR="006E23B7" w:rsidRDefault="006E23B7" w:rsidP="006E23B7">
      <w:pPr>
        <w:ind w:firstLine="709"/>
        <w:rPr>
          <w:rFonts w:ascii="Times New Roman" w:eastAsia="Times New Roman" w:hAnsi="Times New Roman" w:cs="Times New Roman"/>
          <w:sz w:val="24"/>
          <w:szCs w:val="24"/>
          <w:lang w:eastAsia="ru-RU"/>
        </w:rPr>
      </w:pPr>
    </w:p>
    <w:p w14:paraId="3F6CA1B5" w14:textId="77777777" w:rsidR="006E23B7" w:rsidRDefault="006E23B7" w:rsidP="006E23B7">
      <w:pPr>
        <w:ind w:firstLine="709"/>
        <w:rPr>
          <w:rFonts w:ascii="Times New Roman" w:eastAsia="Times New Roman" w:hAnsi="Times New Roman" w:cs="Times New Roman"/>
          <w:sz w:val="24"/>
          <w:szCs w:val="24"/>
          <w:lang w:eastAsia="ru-RU"/>
        </w:rPr>
      </w:pPr>
    </w:p>
    <w:p w14:paraId="45846356" w14:textId="77777777" w:rsidR="006E23B7" w:rsidRPr="00E11160" w:rsidRDefault="006E23B7" w:rsidP="006E23B7">
      <w:pPr>
        <w:pStyle w:val="1f"/>
        <w:rPr>
          <w:rFonts w:ascii="Times New Roman" w:hAnsi="Times New Roman"/>
        </w:rPr>
      </w:pPr>
      <w:r w:rsidRPr="00E11160">
        <w:rPr>
          <w:rFonts w:ascii="Times New Roman" w:hAnsi="Times New Roman"/>
        </w:rPr>
        <w:t>2. Структура и содержание профессионального модуля</w:t>
      </w:r>
    </w:p>
    <w:p w14:paraId="02E3B822" w14:textId="77777777" w:rsidR="006E23B7" w:rsidRPr="00E11160" w:rsidRDefault="006E23B7" w:rsidP="006E23B7">
      <w:pPr>
        <w:pStyle w:val="114"/>
        <w:rPr>
          <w:rFonts w:ascii="Times New Roman" w:hAnsi="Times New Roman"/>
        </w:rPr>
      </w:pPr>
      <w:r w:rsidRPr="00E11160">
        <w:rPr>
          <w:rFonts w:ascii="Times New Roman" w:hAnsi="Times New Roman"/>
        </w:rPr>
        <w:t xml:space="preserve">2.1. Трудоемкость освоения модуля </w:t>
      </w:r>
    </w:p>
    <w:tbl>
      <w:tblPr>
        <w:tblW w:w="5005"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7"/>
        <w:gridCol w:w="2485"/>
      </w:tblGrid>
      <w:tr w:rsidR="006E23B7" w:rsidRPr="00202F05" w14:paraId="082EAD12" w14:textId="77777777" w:rsidTr="007A315E">
        <w:trPr>
          <w:trHeight w:val="23"/>
        </w:trPr>
        <w:tc>
          <w:tcPr>
            <w:tcW w:w="2497" w:type="pct"/>
            <w:vAlign w:val="center"/>
          </w:tcPr>
          <w:p w14:paraId="751B9450" w14:textId="77777777" w:rsidR="006E23B7" w:rsidRPr="00202F05" w:rsidRDefault="006E23B7" w:rsidP="00796F2D">
            <w:pPr>
              <w:jc w:val="center"/>
              <w:rPr>
                <w:rFonts w:ascii="Times New Roman" w:hAnsi="Times New Roman" w:cs="Times New Roman"/>
                <w:b/>
                <w:sz w:val="24"/>
              </w:rPr>
            </w:pPr>
            <w:r w:rsidRPr="00202F05">
              <w:rPr>
                <w:rFonts w:ascii="Times New Roman" w:hAnsi="Times New Roman" w:cs="Times New Roman"/>
                <w:b/>
                <w:sz w:val="24"/>
              </w:rPr>
              <w:t>Наименование составных частей модуля</w:t>
            </w:r>
          </w:p>
        </w:tc>
        <w:tc>
          <w:tcPr>
            <w:tcW w:w="1213" w:type="pct"/>
            <w:vAlign w:val="center"/>
          </w:tcPr>
          <w:p w14:paraId="3E15C876" w14:textId="77777777" w:rsidR="006E23B7" w:rsidRPr="00202F05" w:rsidRDefault="006E23B7" w:rsidP="00796F2D">
            <w:pPr>
              <w:jc w:val="center"/>
              <w:rPr>
                <w:rFonts w:ascii="Times New Roman" w:hAnsi="Times New Roman" w:cs="Times New Roman"/>
                <w:b/>
                <w:iCs/>
                <w:sz w:val="24"/>
              </w:rPr>
            </w:pPr>
            <w:r w:rsidRPr="00202F05">
              <w:rPr>
                <w:rFonts w:ascii="Times New Roman" w:hAnsi="Times New Roman" w:cs="Times New Roman"/>
                <w:b/>
                <w:iCs/>
                <w:sz w:val="24"/>
              </w:rPr>
              <w:t>Объем в часах</w:t>
            </w:r>
          </w:p>
        </w:tc>
        <w:tc>
          <w:tcPr>
            <w:tcW w:w="1290" w:type="pct"/>
          </w:tcPr>
          <w:p w14:paraId="64B829F6" w14:textId="77777777" w:rsidR="006E23B7" w:rsidRPr="00202F05" w:rsidRDefault="006E23B7" w:rsidP="00796F2D">
            <w:pPr>
              <w:jc w:val="center"/>
              <w:rPr>
                <w:rFonts w:ascii="Times New Roman" w:hAnsi="Times New Roman" w:cs="Times New Roman"/>
                <w:b/>
                <w:iCs/>
                <w:sz w:val="24"/>
              </w:rPr>
            </w:pPr>
            <w:r w:rsidRPr="00202F05">
              <w:rPr>
                <w:rFonts w:ascii="Times New Roman" w:hAnsi="Times New Roman" w:cs="Times New Roman"/>
                <w:b/>
                <w:sz w:val="24"/>
              </w:rPr>
              <w:t xml:space="preserve">В т.ч. в форме </w:t>
            </w:r>
            <w:proofErr w:type="spellStart"/>
            <w:r w:rsidRPr="00202F05">
              <w:rPr>
                <w:rFonts w:ascii="Times New Roman" w:hAnsi="Times New Roman" w:cs="Times New Roman"/>
                <w:b/>
                <w:sz w:val="24"/>
              </w:rPr>
              <w:t>практ</w:t>
            </w:r>
            <w:proofErr w:type="spellEnd"/>
            <w:r w:rsidRPr="00202F05">
              <w:rPr>
                <w:rFonts w:ascii="Times New Roman" w:hAnsi="Times New Roman" w:cs="Times New Roman"/>
                <w:b/>
                <w:sz w:val="24"/>
              </w:rPr>
              <w:t>. подготовки</w:t>
            </w:r>
          </w:p>
        </w:tc>
      </w:tr>
      <w:tr w:rsidR="006E23B7" w:rsidRPr="00202F05" w14:paraId="7BB889FE" w14:textId="77777777" w:rsidTr="007A315E">
        <w:trPr>
          <w:trHeight w:val="23"/>
        </w:trPr>
        <w:tc>
          <w:tcPr>
            <w:tcW w:w="2497" w:type="pct"/>
            <w:vAlign w:val="center"/>
          </w:tcPr>
          <w:p w14:paraId="01B231D5" w14:textId="77777777" w:rsidR="006E23B7" w:rsidRPr="00202F05" w:rsidRDefault="006E23B7" w:rsidP="00796F2D">
            <w:pPr>
              <w:jc w:val="both"/>
              <w:rPr>
                <w:rFonts w:ascii="Times New Roman" w:hAnsi="Times New Roman" w:cs="Times New Roman"/>
                <w:bCs/>
                <w:sz w:val="24"/>
                <w:szCs w:val="24"/>
              </w:rPr>
            </w:pPr>
            <w:r w:rsidRPr="00202F05">
              <w:rPr>
                <w:rFonts w:ascii="Times New Roman" w:hAnsi="Times New Roman" w:cs="Times New Roman"/>
                <w:bCs/>
                <w:sz w:val="24"/>
                <w:szCs w:val="24"/>
              </w:rPr>
              <w:t>Учебные занятия</w:t>
            </w:r>
          </w:p>
        </w:tc>
        <w:tc>
          <w:tcPr>
            <w:tcW w:w="1213" w:type="pct"/>
            <w:vAlign w:val="center"/>
          </w:tcPr>
          <w:p w14:paraId="2C2E64E3" w14:textId="5F3C7FE9" w:rsidR="006E23B7" w:rsidRPr="00202F05" w:rsidRDefault="007A315E" w:rsidP="00796F2D">
            <w:pPr>
              <w:jc w:val="center"/>
              <w:rPr>
                <w:rFonts w:ascii="Times New Roman" w:hAnsi="Times New Roman" w:cs="Times New Roman"/>
                <w:bCs/>
                <w:sz w:val="24"/>
                <w:szCs w:val="24"/>
              </w:rPr>
            </w:pPr>
            <w:r>
              <w:rPr>
                <w:rFonts w:ascii="Times New Roman" w:hAnsi="Times New Roman" w:cs="Times New Roman"/>
                <w:bCs/>
                <w:sz w:val="24"/>
                <w:szCs w:val="24"/>
              </w:rPr>
              <w:t>108</w:t>
            </w:r>
          </w:p>
        </w:tc>
        <w:tc>
          <w:tcPr>
            <w:tcW w:w="1290" w:type="pct"/>
            <w:vAlign w:val="center"/>
          </w:tcPr>
          <w:p w14:paraId="0AE12E43" w14:textId="32E195A8" w:rsidR="006E23B7" w:rsidRPr="00202F05" w:rsidRDefault="007A315E" w:rsidP="00796F2D">
            <w:pPr>
              <w:jc w:val="center"/>
              <w:rPr>
                <w:rFonts w:ascii="Times New Roman" w:hAnsi="Times New Roman" w:cs="Times New Roman"/>
                <w:bCs/>
                <w:sz w:val="24"/>
                <w:szCs w:val="24"/>
              </w:rPr>
            </w:pPr>
            <w:r>
              <w:rPr>
                <w:rFonts w:ascii="Times New Roman" w:hAnsi="Times New Roman" w:cs="Times New Roman"/>
                <w:bCs/>
                <w:sz w:val="24"/>
                <w:szCs w:val="24"/>
              </w:rPr>
              <w:t>54</w:t>
            </w:r>
          </w:p>
        </w:tc>
      </w:tr>
      <w:tr w:rsidR="006E23B7" w:rsidRPr="00202F05" w14:paraId="61FF0AA4" w14:textId="77777777" w:rsidTr="007A315E">
        <w:trPr>
          <w:trHeight w:val="23"/>
        </w:trPr>
        <w:tc>
          <w:tcPr>
            <w:tcW w:w="2497" w:type="pct"/>
            <w:vAlign w:val="center"/>
          </w:tcPr>
          <w:p w14:paraId="5057103F" w14:textId="77777777" w:rsidR="006E23B7" w:rsidRPr="00202F05" w:rsidRDefault="006E23B7" w:rsidP="00796F2D">
            <w:pPr>
              <w:jc w:val="both"/>
              <w:rPr>
                <w:rFonts w:ascii="Times New Roman" w:hAnsi="Times New Roman" w:cs="Times New Roman"/>
                <w:bCs/>
                <w:sz w:val="24"/>
                <w:szCs w:val="24"/>
              </w:rPr>
            </w:pPr>
            <w:r w:rsidRPr="00202F05">
              <w:rPr>
                <w:rFonts w:ascii="Times New Roman" w:hAnsi="Times New Roman" w:cs="Times New Roman"/>
                <w:bCs/>
                <w:sz w:val="24"/>
                <w:szCs w:val="24"/>
              </w:rPr>
              <w:t>Самостоятельная работа</w:t>
            </w:r>
          </w:p>
        </w:tc>
        <w:tc>
          <w:tcPr>
            <w:tcW w:w="1213" w:type="pct"/>
            <w:vAlign w:val="center"/>
          </w:tcPr>
          <w:p w14:paraId="3717140F" w14:textId="77777777" w:rsidR="006E23B7" w:rsidRPr="00202F05" w:rsidRDefault="006E23B7" w:rsidP="00796F2D">
            <w:pPr>
              <w:jc w:val="center"/>
              <w:rPr>
                <w:rFonts w:ascii="Times New Roman" w:hAnsi="Times New Roman" w:cs="Times New Roman"/>
                <w:bCs/>
                <w:sz w:val="24"/>
                <w:szCs w:val="24"/>
              </w:rPr>
            </w:pPr>
            <w:r w:rsidRPr="00202F05">
              <w:rPr>
                <w:rFonts w:ascii="Times New Roman" w:hAnsi="Times New Roman" w:cs="Times New Roman"/>
                <w:bCs/>
                <w:sz w:val="24"/>
                <w:szCs w:val="24"/>
              </w:rPr>
              <w:t>-</w:t>
            </w:r>
          </w:p>
        </w:tc>
        <w:tc>
          <w:tcPr>
            <w:tcW w:w="1290" w:type="pct"/>
            <w:vAlign w:val="center"/>
          </w:tcPr>
          <w:p w14:paraId="0B694EC1" w14:textId="77777777" w:rsidR="006E23B7" w:rsidRPr="00202F05" w:rsidRDefault="006E23B7" w:rsidP="00796F2D">
            <w:pPr>
              <w:jc w:val="center"/>
              <w:rPr>
                <w:rFonts w:ascii="Times New Roman" w:hAnsi="Times New Roman" w:cs="Times New Roman"/>
                <w:bCs/>
                <w:sz w:val="24"/>
                <w:szCs w:val="24"/>
              </w:rPr>
            </w:pPr>
            <w:r w:rsidRPr="00202F05">
              <w:rPr>
                <w:rFonts w:ascii="Times New Roman" w:hAnsi="Times New Roman" w:cs="Times New Roman"/>
                <w:bCs/>
                <w:sz w:val="24"/>
                <w:szCs w:val="24"/>
              </w:rPr>
              <w:t>-</w:t>
            </w:r>
          </w:p>
        </w:tc>
      </w:tr>
      <w:tr w:rsidR="006E23B7" w:rsidRPr="00202F05" w14:paraId="2336F6AA" w14:textId="77777777" w:rsidTr="007A315E">
        <w:trPr>
          <w:trHeight w:val="23"/>
        </w:trPr>
        <w:tc>
          <w:tcPr>
            <w:tcW w:w="2497" w:type="pct"/>
            <w:vAlign w:val="center"/>
          </w:tcPr>
          <w:p w14:paraId="10482F31" w14:textId="77777777" w:rsidR="006E23B7" w:rsidRPr="00202F05" w:rsidRDefault="006E23B7" w:rsidP="00796F2D">
            <w:pPr>
              <w:jc w:val="both"/>
              <w:rPr>
                <w:rFonts w:ascii="Times New Roman" w:hAnsi="Times New Roman" w:cs="Times New Roman"/>
                <w:bCs/>
                <w:sz w:val="24"/>
                <w:szCs w:val="24"/>
              </w:rPr>
            </w:pPr>
            <w:r w:rsidRPr="00202F05">
              <w:rPr>
                <w:rFonts w:ascii="Times New Roman" w:hAnsi="Times New Roman" w:cs="Times New Roman"/>
                <w:bCs/>
                <w:sz w:val="24"/>
                <w:szCs w:val="24"/>
              </w:rPr>
              <w:t>Практика, в т.ч.:</w:t>
            </w:r>
          </w:p>
        </w:tc>
        <w:tc>
          <w:tcPr>
            <w:tcW w:w="1213" w:type="pct"/>
            <w:vAlign w:val="center"/>
          </w:tcPr>
          <w:p w14:paraId="3C4716B6" w14:textId="0E033A08" w:rsidR="006E23B7" w:rsidRPr="00202F05" w:rsidRDefault="00B35AE8" w:rsidP="00796F2D">
            <w:pPr>
              <w:jc w:val="center"/>
              <w:rPr>
                <w:rFonts w:ascii="Times New Roman" w:hAnsi="Times New Roman" w:cs="Times New Roman"/>
                <w:bCs/>
                <w:sz w:val="24"/>
                <w:szCs w:val="24"/>
              </w:rPr>
            </w:pPr>
            <w:r>
              <w:rPr>
                <w:rFonts w:ascii="Times New Roman" w:hAnsi="Times New Roman" w:cs="Times New Roman"/>
                <w:bCs/>
                <w:sz w:val="24"/>
                <w:szCs w:val="24"/>
              </w:rPr>
              <w:t>216</w:t>
            </w:r>
          </w:p>
        </w:tc>
        <w:tc>
          <w:tcPr>
            <w:tcW w:w="1290" w:type="pct"/>
            <w:vAlign w:val="center"/>
          </w:tcPr>
          <w:p w14:paraId="0E3F0888" w14:textId="176FB132" w:rsidR="006E23B7" w:rsidRPr="00202F05" w:rsidRDefault="00B35AE8" w:rsidP="00796F2D">
            <w:pPr>
              <w:jc w:val="center"/>
              <w:rPr>
                <w:rFonts w:ascii="Times New Roman" w:hAnsi="Times New Roman" w:cs="Times New Roman"/>
                <w:bCs/>
                <w:sz w:val="24"/>
                <w:szCs w:val="24"/>
              </w:rPr>
            </w:pPr>
            <w:r>
              <w:rPr>
                <w:rFonts w:ascii="Times New Roman" w:hAnsi="Times New Roman" w:cs="Times New Roman"/>
                <w:bCs/>
                <w:sz w:val="24"/>
                <w:szCs w:val="24"/>
              </w:rPr>
              <w:t>216</w:t>
            </w:r>
          </w:p>
        </w:tc>
      </w:tr>
      <w:tr w:rsidR="006E23B7" w:rsidRPr="00202F05" w14:paraId="1711DD95" w14:textId="77777777" w:rsidTr="007A315E">
        <w:trPr>
          <w:trHeight w:val="23"/>
        </w:trPr>
        <w:tc>
          <w:tcPr>
            <w:tcW w:w="2497" w:type="pct"/>
            <w:vAlign w:val="center"/>
          </w:tcPr>
          <w:p w14:paraId="0EA1A683" w14:textId="77777777" w:rsidR="006E23B7" w:rsidRPr="00202F05" w:rsidRDefault="006E23B7" w:rsidP="00796F2D">
            <w:pPr>
              <w:jc w:val="both"/>
              <w:rPr>
                <w:rFonts w:ascii="Times New Roman" w:hAnsi="Times New Roman" w:cs="Times New Roman"/>
                <w:bCs/>
                <w:sz w:val="24"/>
                <w:szCs w:val="24"/>
              </w:rPr>
            </w:pPr>
            <w:r w:rsidRPr="00202F05">
              <w:rPr>
                <w:rFonts w:ascii="Times New Roman" w:hAnsi="Times New Roman" w:cs="Times New Roman"/>
                <w:bCs/>
                <w:sz w:val="24"/>
                <w:szCs w:val="24"/>
              </w:rPr>
              <w:t>учебная</w:t>
            </w:r>
          </w:p>
        </w:tc>
        <w:tc>
          <w:tcPr>
            <w:tcW w:w="1213" w:type="pct"/>
            <w:vAlign w:val="center"/>
          </w:tcPr>
          <w:p w14:paraId="6A7D9F64" w14:textId="77777777" w:rsidR="006E23B7" w:rsidRPr="00BE03CF" w:rsidRDefault="006E23B7" w:rsidP="00796F2D">
            <w:pPr>
              <w:jc w:val="center"/>
              <w:rPr>
                <w:rFonts w:ascii="Times New Roman" w:hAnsi="Times New Roman" w:cs="Times New Roman"/>
                <w:bCs/>
                <w:sz w:val="24"/>
                <w:szCs w:val="24"/>
              </w:rPr>
            </w:pPr>
            <w:r w:rsidRPr="00BE03CF">
              <w:rPr>
                <w:rFonts w:ascii="Times New Roman" w:hAnsi="Times New Roman" w:cs="Times New Roman"/>
                <w:bCs/>
                <w:sz w:val="24"/>
                <w:szCs w:val="24"/>
              </w:rPr>
              <w:t>72</w:t>
            </w:r>
          </w:p>
        </w:tc>
        <w:tc>
          <w:tcPr>
            <w:tcW w:w="1290" w:type="pct"/>
            <w:vAlign w:val="center"/>
          </w:tcPr>
          <w:p w14:paraId="7058BB2F" w14:textId="77777777" w:rsidR="006E23B7" w:rsidRPr="00BE03CF" w:rsidRDefault="006E23B7" w:rsidP="00796F2D">
            <w:pPr>
              <w:jc w:val="center"/>
              <w:rPr>
                <w:rFonts w:ascii="Times New Roman" w:hAnsi="Times New Roman" w:cs="Times New Roman"/>
                <w:bCs/>
                <w:sz w:val="24"/>
                <w:szCs w:val="24"/>
              </w:rPr>
            </w:pPr>
            <w:r w:rsidRPr="00BE03CF">
              <w:rPr>
                <w:rFonts w:ascii="Times New Roman" w:hAnsi="Times New Roman" w:cs="Times New Roman"/>
                <w:bCs/>
                <w:sz w:val="24"/>
                <w:szCs w:val="24"/>
              </w:rPr>
              <w:t>72</w:t>
            </w:r>
          </w:p>
        </w:tc>
      </w:tr>
      <w:tr w:rsidR="006E23B7" w:rsidRPr="00202F05" w14:paraId="5B71FD56" w14:textId="77777777" w:rsidTr="007A315E">
        <w:trPr>
          <w:trHeight w:val="23"/>
        </w:trPr>
        <w:tc>
          <w:tcPr>
            <w:tcW w:w="2497" w:type="pct"/>
            <w:vAlign w:val="center"/>
          </w:tcPr>
          <w:p w14:paraId="236E5900" w14:textId="77777777" w:rsidR="006E23B7" w:rsidRPr="00202F05" w:rsidRDefault="006E23B7" w:rsidP="00796F2D">
            <w:pPr>
              <w:jc w:val="both"/>
              <w:rPr>
                <w:rFonts w:ascii="Times New Roman" w:hAnsi="Times New Roman" w:cs="Times New Roman"/>
                <w:bCs/>
                <w:sz w:val="24"/>
                <w:szCs w:val="24"/>
              </w:rPr>
            </w:pPr>
            <w:r w:rsidRPr="00202F05">
              <w:rPr>
                <w:rFonts w:ascii="Times New Roman" w:hAnsi="Times New Roman" w:cs="Times New Roman"/>
                <w:bCs/>
                <w:sz w:val="24"/>
                <w:szCs w:val="24"/>
              </w:rPr>
              <w:t>производственная</w:t>
            </w:r>
          </w:p>
        </w:tc>
        <w:tc>
          <w:tcPr>
            <w:tcW w:w="1213" w:type="pct"/>
            <w:vAlign w:val="center"/>
          </w:tcPr>
          <w:p w14:paraId="5B590D7F" w14:textId="530C3F6D" w:rsidR="006E23B7" w:rsidRPr="00BE03CF" w:rsidRDefault="001200FA" w:rsidP="00796F2D">
            <w:pPr>
              <w:jc w:val="center"/>
              <w:rPr>
                <w:rFonts w:ascii="Times New Roman" w:hAnsi="Times New Roman" w:cs="Times New Roman"/>
                <w:bCs/>
                <w:sz w:val="24"/>
                <w:szCs w:val="24"/>
              </w:rPr>
            </w:pPr>
            <w:r>
              <w:rPr>
                <w:rFonts w:ascii="Times New Roman" w:hAnsi="Times New Roman" w:cs="Times New Roman"/>
                <w:bCs/>
                <w:sz w:val="24"/>
                <w:szCs w:val="24"/>
              </w:rPr>
              <w:t>1</w:t>
            </w:r>
            <w:r w:rsidR="00B35AE8">
              <w:rPr>
                <w:rFonts w:ascii="Times New Roman" w:hAnsi="Times New Roman" w:cs="Times New Roman"/>
                <w:bCs/>
                <w:sz w:val="24"/>
                <w:szCs w:val="24"/>
              </w:rPr>
              <w:t>44</w:t>
            </w:r>
          </w:p>
        </w:tc>
        <w:tc>
          <w:tcPr>
            <w:tcW w:w="1290" w:type="pct"/>
            <w:vAlign w:val="center"/>
          </w:tcPr>
          <w:p w14:paraId="02679955" w14:textId="65654711" w:rsidR="006E23B7" w:rsidRPr="00BE03CF" w:rsidRDefault="001200FA" w:rsidP="00796F2D">
            <w:pPr>
              <w:jc w:val="center"/>
              <w:rPr>
                <w:rFonts w:ascii="Times New Roman" w:hAnsi="Times New Roman" w:cs="Times New Roman"/>
                <w:bCs/>
                <w:sz w:val="24"/>
                <w:szCs w:val="24"/>
              </w:rPr>
            </w:pPr>
            <w:r>
              <w:rPr>
                <w:rFonts w:ascii="Times New Roman" w:hAnsi="Times New Roman" w:cs="Times New Roman"/>
                <w:bCs/>
                <w:sz w:val="24"/>
                <w:szCs w:val="24"/>
              </w:rPr>
              <w:t>1</w:t>
            </w:r>
            <w:r w:rsidR="00B35AE8">
              <w:rPr>
                <w:rFonts w:ascii="Times New Roman" w:hAnsi="Times New Roman" w:cs="Times New Roman"/>
                <w:bCs/>
                <w:sz w:val="24"/>
                <w:szCs w:val="24"/>
              </w:rPr>
              <w:t>44</w:t>
            </w:r>
          </w:p>
        </w:tc>
      </w:tr>
      <w:tr w:rsidR="006E23B7" w:rsidRPr="00202F05" w14:paraId="02A942F2" w14:textId="77777777" w:rsidTr="007A315E">
        <w:trPr>
          <w:trHeight w:val="23"/>
        </w:trPr>
        <w:tc>
          <w:tcPr>
            <w:tcW w:w="2497" w:type="pct"/>
            <w:vAlign w:val="center"/>
          </w:tcPr>
          <w:p w14:paraId="3F10B392" w14:textId="77777777" w:rsidR="006E23B7" w:rsidRPr="00202F05" w:rsidRDefault="006E23B7" w:rsidP="00796F2D">
            <w:pPr>
              <w:jc w:val="both"/>
              <w:rPr>
                <w:rFonts w:ascii="Times New Roman" w:hAnsi="Times New Roman" w:cs="Times New Roman"/>
                <w:bCs/>
                <w:sz w:val="24"/>
                <w:szCs w:val="24"/>
              </w:rPr>
            </w:pPr>
            <w:r w:rsidRPr="00202F05">
              <w:rPr>
                <w:rFonts w:ascii="Times New Roman" w:hAnsi="Times New Roman" w:cs="Times New Roman"/>
                <w:bCs/>
                <w:sz w:val="24"/>
                <w:szCs w:val="24"/>
              </w:rPr>
              <w:t xml:space="preserve">Промежуточная аттестация </w:t>
            </w:r>
          </w:p>
        </w:tc>
        <w:tc>
          <w:tcPr>
            <w:tcW w:w="1213" w:type="pct"/>
            <w:vAlign w:val="center"/>
          </w:tcPr>
          <w:p w14:paraId="7EC5C506" w14:textId="6A829E6E" w:rsidR="006E23B7" w:rsidRPr="00202F05" w:rsidRDefault="00EC6986" w:rsidP="00796F2D">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290" w:type="pct"/>
            <w:vAlign w:val="center"/>
          </w:tcPr>
          <w:p w14:paraId="042460FB" w14:textId="223A8C94" w:rsidR="006E23B7" w:rsidRPr="00202F05" w:rsidRDefault="007A315E" w:rsidP="00796F2D">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6E23B7" w:rsidRPr="00202F05" w14:paraId="7568C600" w14:textId="77777777" w:rsidTr="007A315E">
        <w:trPr>
          <w:trHeight w:val="23"/>
        </w:trPr>
        <w:tc>
          <w:tcPr>
            <w:tcW w:w="2497" w:type="pct"/>
            <w:vAlign w:val="center"/>
          </w:tcPr>
          <w:p w14:paraId="3279F583" w14:textId="77777777" w:rsidR="006E23B7" w:rsidRPr="00202F05" w:rsidRDefault="006E23B7" w:rsidP="00796F2D">
            <w:pPr>
              <w:jc w:val="both"/>
              <w:rPr>
                <w:rFonts w:ascii="Times New Roman" w:hAnsi="Times New Roman" w:cs="Times New Roman"/>
                <w:bCs/>
                <w:sz w:val="24"/>
                <w:szCs w:val="24"/>
              </w:rPr>
            </w:pPr>
            <w:r w:rsidRPr="00202F05">
              <w:rPr>
                <w:rFonts w:ascii="Times New Roman" w:hAnsi="Times New Roman" w:cs="Times New Roman"/>
                <w:bCs/>
                <w:sz w:val="24"/>
                <w:szCs w:val="24"/>
              </w:rPr>
              <w:t>Всего</w:t>
            </w:r>
          </w:p>
        </w:tc>
        <w:tc>
          <w:tcPr>
            <w:tcW w:w="1213" w:type="pct"/>
            <w:vAlign w:val="center"/>
          </w:tcPr>
          <w:p w14:paraId="0BCC73E5" w14:textId="7398E8D0" w:rsidR="006E23B7" w:rsidRPr="00202F05" w:rsidRDefault="00B35AE8" w:rsidP="00796F2D">
            <w:pPr>
              <w:jc w:val="center"/>
              <w:rPr>
                <w:rFonts w:ascii="Times New Roman" w:hAnsi="Times New Roman" w:cs="Times New Roman"/>
                <w:b/>
                <w:sz w:val="24"/>
                <w:szCs w:val="24"/>
              </w:rPr>
            </w:pPr>
            <w:r>
              <w:rPr>
                <w:rFonts w:ascii="Times New Roman" w:hAnsi="Times New Roman" w:cs="Times New Roman"/>
                <w:b/>
                <w:sz w:val="24"/>
                <w:szCs w:val="24"/>
              </w:rPr>
              <w:t>324</w:t>
            </w:r>
          </w:p>
        </w:tc>
        <w:tc>
          <w:tcPr>
            <w:tcW w:w="1290" w:type="pct"/>
            <w:vAlign w:val="center"/>
          </w:tcPr>
          <w:p w14:paraId="3D86BF61" w14:textId="6AE1A5BF" w:rsidR="006E23B7" w:rsidRPr="00202F05" w:rsidRDefault="007A315E" w:rsidP="00796F2D">
            <w:pPr>
              <w:jc w:val="center"/>
              <w:rPr>
                <w:rFonts w:ascii="Times New Roman" w:hAnsi="Times New Roman" w:cs="Times New Roman"/>
                <w:b/>
                <w:sz w:val="24"/>
                <w:szCs w:val="24"/>
              </w:rPr>
            </w:pPr>
            <w:r>
              <w:rPr>
                <w:rFonts w:ascii="Times New Roman" w:hAnsi="Times New Roman" w:cs="Times New Roman"/>
                <w:b/>
                <w:sz w:val="24"/>
                <w:szCs w:val="24"/>
              </w:rPr>
              <w:t>2</w:t>
            </w:r>
            <w:r w:rsidR="00B35AE8">
              <w:rPr>
                <w:rFonts w:ascii="Times New Roman" w:hAnsi="Times New Roman" w:cs="Times New Roman"/>
                <w:b/>
                <w:sz w:val="24"/>
                <w:szCs w:val="24"/>
              </w:rPr>
              <w:t>70</w:t>
            </w:r>
          </w:p>
        </w:tc>
      </w:tr>
    </w:tbl>
    <w:p w14:paraId="4F80DF11" w14:textId="77777777" w:rsidR="006E23B7" w:rsidRDefault="006E23B7" w:rsidP="006E23B7">
      <w:pPr>
        <w:rPr>
          <w:rFonts w:ascii="Times New Roman" w:hAnsi="Times New Roman" w:cs="Times New Roman"/>
          <w:i/>
          <w:sz w:val="24"/>
          <w:szCs w:val="24"/>
        </w:rPr>
      </w:pPr>
    </w:p>
    <w:p w14:paraId="27EEB76A" w14:textId="77777777" w:rsidR="006E23B7" w:rsidRPr="00202F05" w:rsidRDefault="006E23B7" w:rsidP="006E23B7">
      <w:pPr>
        <w:pStyle w:val="114"/>
        <w:rPr>
          <w:rFonts w:ascii="Times New Roman" w:hAnsi="Times New Roman"/>
        </w:rPr>
      </w:pPr>
      <w:r w:rsidRPr="00202F05">
        <w:rPr>
          <w:rFonts w:ascii="Times New Roman" w:hAnsi="Times New Roman"/>
        </w:rPr>
        <w:t xml:space="preserve">2.2. Структура профессионального модуля </w:t>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8"/>
        <w:gridCol w:w="3547"/>
        <w:gridCol w:w="850"/>
        <w:gridCol w:w="707"/>
        <w:gridCol w:w="566"/>
        <w:gridCol w:w="566"/>
        <w:gridCol w:w="570"/>
        <w:gridCol w:w="426"/>
        <w:gridCol w:w="6"/>
        <w:gridCol w:w="665"/>
        <w:gridCol w:w="593"/>
      </w:tblGrid>
      <w:tr w:rsidR="00BE03CF" w:rsidRPr="00202F05" w14:paraId="03FDEDD5" w14:textId="77777777" w:rsidTr="00EA2BDC">
        <w:trPr>
          <w:cantSplit/>
          <w:trHeight w:val="3271"/>
        </w:trPr>
        <w:tc>
          <w:tcPr>
            <w:tcW w:w="590" w:type="pct"/>
            <w:tcBorders>
              <w:bottom w:val="single" w:sz="4" w:space="0" w:color="auto"/>
            </w:tcBorders>
            <w:vAlign w:val="center"/>
          </w:tcPr>
          <w:p w14:paraId="0BFF2F1C" w14:textId="77777777" w:rsidR="006E23B7" w:rsidRPr="00202F05" w:rsidRDefault="006E23B7" w:rsidP="00EA2BDC">
            <w:pPr>
              <w:suppressAutoHyphens/>
              <w:jc w:val="center"/>
              <w:rPr>
                <w:rFonts w:ascii="Times New Roman" w:eastAsia="Times New Roman" w:hAnsi="Times New Roman" w:cs="Times New Roman"/>
                <w:lang w:eastAsia="ru-RU"/>
              </w:rPr>
            </w:pPr>
            <w:r w:rsidRPr="00202F05">
              <w:rPr>
                <w:rFonts w:ascii="Times New Roman" w:eastAsia="Times New Roman" w:hAnsi="Times New Roman" w:cs="Times New Roman"/>
                <w:lang w:eastAsia="ru-RU"/>
              </w:rPr>
              <w:t>Код ОК, ПК</w:t>
            </w:r>
          </w:p>
        </w:tc>
        <w:tc>
          <w:tcPr>
            <w:tcW w:w="1841" w:type="pct"/>
            <w:tcBorders>
              <w:bottom w:val="single" w:sz="4" w:space="0" w:color="auto"/>
            </w:tcBorders>
            <w:vAlign w:val="center"/>
          </w:tcPr>
          <w:p w14:paraId="57BEF13B" w14:textId="77777777" w:rsidR="006E23B7" w:rsidRPr="00202F05" w:rsidRDefault="006E23B7" w:rsidP="00796F2D">
            <w:pPr>
              <w:suppressAutoHyphens/>
              <w:jc w:val="center"/>
              <w:rPr>
                <w:rFonts w:ascii="Times New Roman" w:eastAsia="Times New Roman" w:hAnsi="Times New Roman" w:cs="Times New Roman"/>
                <w:lang w:eastAsia="ru-RU"/>
              </w:rPr>
            </w:pPr>
            <w:r w:rsidRPr="00202F05">
              <w:rPr>
                <w:rFonts w:ascii="Times New Roman" w:eastAsia="Times New Roman" w:hAnsi="Times New Roman" w:cs="Times New Roman"/>
                <w:lang w:eastAsia="ru-RU"/>
              </w:rPr>
              <w:t>Наименования разделов профессионального модуля</w:t>
            </w:r>
          </w:p>
        </w:tc>
        <w:tc>
          <w:tcPr>
            <w:tcW w:w="441" w:type="pct"/>
            <w:tcBorders>
              <w:bottom w:val="single" w:sz="4" w:space="0" w:color="auto"/>
            </w:tcBorders>
            <w:vAlign w:val="center"/>
          </w:tcPr>
          <w:p w14:paraId="533936C7" w14:textId="77777777" w:rsidR="006E23B7" w:rsidRPr="00202F05" w:rsidRDefault="006E23B7" w:rsidP="00796F2D">
            <w:pPr>
              <w:jc w:val="center"/>
              <w:rPr>
                <w:rFonts w:ascii="Times New Roman" w:eastAsia="Times New Roman" w:hAnsi="Times New Roman" w:cs="Times New Roman"/>
                <w:lang w:eastAsia="ru-RU"/>
              </w:rPr>
            </w:pPr>
            <w:r w:rsidRPr="00202F05">
              <w:rPr>
                <w:rFonts w:ascii="Times New Roman" w:eastAsia="Times New Roman" w:hAnsi="Times New Roman" w:cs="Times New Roman"/>
                <w:iCs/>
                <w:lang w:eastAsia="ru-RU"/>
              </w:rPr>
              <w:t>Всего, час.</w:t>
            </w:r>
          </w:p>
        </w:tc>
        <w:tc>
          <w:tcPr>
            <w:tcW w:w="367" w:type="pct"/>
            <w:tcBorders>
              <w:bottom w:val="single" w:sz="4" w:space="0" w:color="auto"/>
            </w:tcBorders>
            <w:textDirection w:val="btLr"/>
            <w:vAlign w:val="center"/>
          </w:tcPr>
          <w:p w14:paraId="54F76208" w14:textId="77777777" w:rsidR="006E23B7" w:rsidRPr="00202F05" w:rsidRDefault="006E23B7" w:rsidP="00796F2D">
            <w:pPr>
              <w:jc w:val="center"/>
              <w:rPr>
                <w:rFonts w:ascii="Times New Roman" w:eastAsia="Times New Roman" w:hAnsi="Times New Roman" w:cs="Times New Roman"/>
                <w:lang w:eastAsia="ru-RU"/>
              </w:rPr>
            </w:pPr>
            <w:r w:rsidRPr="00202F05">
              <w:rPr>
                <w:rFonts w:ascii="Times New Roman" w:eastAsia="Times New Roman" w:hAnsi="Times New Roman" w:cs="Times New Roman"/>
                <w:iCs/>
                <w:lang w:eastAsia="ru-RU"/>
              </w:rPr>
              <w:t>В т.ч. в форме практической подготовки</w:t>
            </w:r>
          </w:p>
        </w:tc>
        <w:tc>
          <w:tcPr>
            <w:tcW w:w="294" w:type="pct"/>
            <w:shd w:val="clear" w:color="auto" w:fill="D9D9D9" w:themeFill="background1" w:themeFillShade="D9"/>
            <w:textDirection w:val="btLr"/>
            <w:vAlign w:val="center"/>
          </w:tcPr>
          <w:p w14:paraId="3178C2C5" w14:textId="77777777" w:rsidR="006E23B7" w:rsidRPr="00202F05" w:rsidRDefault="006E23B7" w:rsidP="00796F2D">
            <w:pPr>
              <w:suppressAutoHyphens/>
              <w:ind w:left="113" w:right="113"/>
              <w:jc w:val="center"/>
              <w:rPr>
                <w:rFonts w:ascii="Times New Roman" w:eastAsia="Times New Roman" w:hAnsi="Times New Roman" w:cs="Times New Roman"/>
                <w:lang w:eastAsia="ru-RU"/>
              </w:rPr>
            </w:pPr>
            <w:r w:rsidRPr="00202F05">
              <w:rPr>
                <w:rFonts w:ascii="Times New Roman" w:eastAsia="Times New Roman" w:hAnsi="Times New Roman" w:cs="Times New Roman"/>
                <w:lang w:eastAsia="ru-RU"/>
              </w:rPr>
              <w:t>Обучение по МДК, в т.ч.:</w:t>
            </w:r>
          </w:p>
        </w:tc>
        <w:tc>
          <w:tcPr>
            <w:tcW w:w="294" w:type="pct"/>
            <w:textDirection w:val="btLr"/>
            <w:vAlign w:val="center"/>
          </w:tcPr>
          <w:p w14:paraId="00D4CEB2" w14:textId="77777777" w:rsidR="006E23B7" w:rsidRPr="00202F05" w:rsidRDefault="006E23B7" w:rsidP="00796F2D">
            <w:pPr>
              <w:suppressAutoHyphens/>
              <w:jc w:val="center"/>
              <w:rPr>
                <w:rFonts w:ascii="Times New Roman" w:eastAsia="Times New Roman" w:hAnsi="Times New Roman" w:cs="Times New Roman"/>
                <w:lang w:eastAsia="ru-RU"/>
              </w:rPr>
            </w:pPr>
            <w:r w:rsidRPr="00202F05">
              <w:rPr>
                <w:rFonts w:ascii="Times New Roman" w:hAnsi="Times New Roman" w:cs="Times New Roman"/>
                <w:bCs/>
                <w:sz w:val="24"/>
                <w:szCs w:val="24"/>
              </w:rPr>
              <w:t>Учебные занятия</w:t>
            </w:r>
          </w:p>
        </w:tc>
        <w:tc>
          <w:tcPr>
            <w:tcW w:w="296" w:type="pct"/>
            <w:textDirection w:val="btLr"/>
            <w:vAlign w:val="center"/>
          </w:tcPr>
          <w:p w14:paraId="7F0A2EF1" w14:textId="77777777" w:rsidR="006E23B7" w:rsidRPr="00202F05" w:rsidRDefault="006E23B7" w:rsidP="00796F2D">
            <w:pPr>
              <w:suppressAutoHyphens/>
              <w:jc w:val="center"/>
              <w:rPr>
                <w:rFonts w:ascii="Times New Roman" w:eastAsia="Times New Roman" w:hAnsi="Times New Roman" w:cs="Times New Roman"/>
                <w:lang w:eastAsia="ru-RU"/>
              </w:rPr>
            </w:pPr>
            <w:r w:rsidRPr="00202F05">
              <w:rPr>
                <w:rFonts w:ascii="Times New Roman" w:eastAsia="Times New Roman" w:hAnsi="Times New Roman" w:cs="Times New Roman"/>
                <w:lang w:eastAsia="ru-RU"/>
              </w:rPr>
              <w:t>Курсовая работа (проект)</w:t>
            </w:r>
          </w:p>
        </w:tc>
        <w:tc>
          <w:tcPr>
            <w:tcW w:w="224" w:type="pct"/>
            <w:gridSpan w:val="2"/>
            <w:textDirection w:val="btLr"/>
            <w:vAlign w:val="center"/>
          </w:tcPr>
          <w:p w14:paraId="44B7E12B" w14:textId="2990301D" w:rsidR="006E23B7" w:rsidRPr="00202F05" w:rsidRDefault="006E23B7" w:rsidP="00796F2D">
            <w:pPr>
              <w:suppressAutoHyphens/>
              <w:jc w:val="center"/>
              <w:rPr>
                <w:rFonts w:ascii="Times New Roman" w:eastAsia="Times New Roman" w:hAnsi="Times New Roman" w:cs="Times New Roman"/>
                <w:lang w:eastAsia="ru-RU"/>
              </w:rPr>
            </w:pPr>
            <w:r w:rsidRPr="00202F05">
              <w:rPr>
                <w:rFonts w:ascii="Times New Roman" w:eastAsia="Times New Roman" w:hAnsi="Times New Roman" w:cs="Times New Roman"/>
                <w:lang w:eastAsia="ru-RU"/>
              </w:rPr>
              <w:t>Самостоятельная работа</w:t>
            </w:r>
          </w:p>
        </w:tc>
        <w:tc>
          <w:tcPr>
            <w:tcW w:w="345" w:type="pct"/>
            <w:shd w:val="clear" w:color="auto" w:fill="D9D9D9" w:themeFill="background1" w:themeFillShade="D9"/>
            <w:textDirection w:val="btLr"/>
            <w:vAlign w:val="center"/>
          </w:tcPr>
          <w:p w14:paraId="5D45F92C" w14:textId="77777777" w:rsidR="006E23B7" w:rsidRPr="00202F05" w:rsidRDefault="006E23B7" w:rsidP="00796F2D">
            <w:pPr>
              <w:suppressAutoHyphens/>
              <w:jc w:val="center"/>
              <w:rPr>
                <w:rFonts w:ascii="Times New Roman" w:eastAsia="Times New Roman" w:hAnsi="Times New Roman" w:cs="Times New Roman"/>
                <w:lang w:eastAsia="ru-RU"/>
              </w:rPr>
            </w:pPr>
            <w:r w:rsidRPr="00202F05">
              <w:rPr>
                <w:rFonts w:ascii="Times New Roman" w:eastAsia="Times New Roman" w:hAnsi="Times New Roman" w:cs="Times New Roman"/>
                <w:lang w:eastAsia="ru-RU"/>
              </w:rPr>
              <w:t>Учебная практика</w:t>
            </w:r>
          </w:p>
        </w:tc>
        <w:tc>
          <w:tcPr>
            <w:tcW w:w="309" w:type="pct"/>
            <w:shd w:val="clear" w:color="auto" w:fill="D9D9D9" w:themeFill="background1" w:themeFillShade="D9"/>
            <w:textDirection w:val="btLr"/>
          </w:tcPr>
          <w:p w14:paraId="607502EB" w14:textId="77777777" w:rsidR="006E23B7" w:rsidRPr="00202F05" w:rsidRDefault="006E23B7" w:rsidP="00796F2D">
            <w:pPr>
              <w:suppressAutoHyphens/>
              <w:jc w:val="center"/>
              <w:rPr>
                <w:rFonts w:ascii="Times New Roman" w:eastAsia="Times New Roman" w:hAnsi="Times New Roman" w:cs="Times New Roman"/>
                <w:lang w:eastAsia="ru-RU"/>
              </w:rPr>
            </w:pPr>
            <w:r w:rsidRPr="00202F05">
              <w:rPr>
                <w:rFonts w:ascii="Times New Roman" w:eastAsia="Times New Roman" w:hAnsi="Times New Roman" w:cs="Times New Roman"/>
                <w:lang w:eastAsia="ru-RU"/>
              </w:rPr>
              <w:t>Производственная практика</w:t>
            </w:r>
          </w:p>
        </w:tc>
      </w:tr>
      <w:tr w:rsidR="00BE03CF" w:rsidRPr="00202F05" w14:paraId="7DE03C4D" w14:textId="77777777" w:rsidTr="00515122">
        <w:trPr>
          <w:cantSplit/>
          <w:trHeight w:val="73"/>
        </w:trPr>
        <w:tc>
          <w:tcPr>
            <w:tcW w:w="590" w:type="pct"/>
            <w:tcBorders>
              <w:bottom w:val="single" w:sz="4" w:space="0" w:color="auto"/>
            </w:tcBorders>
            <w:vAlign w:val="center"/>
          </w:tcPr>
          <w:p w14:paraId="3F99AC8A" w14:textId="77777777" w:rsidR="006E23B7" w:rsidRPr="00202F05" w:rsidRDefault="006E23B7" w:rsidP="00796F2D">
            <w:pPr>
              <w:suppressAutoHyphens/>
              <w:jc w:val="center"/>
              <w:rPr>
                <w:rFonts w:ascii="Times New Roman" w:eastAsia="Times New Roman" w:hAnsi="Times New Roman" w:cs="Times New Roman"/>
                <w:sz w:val="16"/>
                <w:szCs w:val="16"/>
                <w:lang w:eastAsia="ru-RU"/>
              </w:rPr>
            </w:pPr>
            <w:r w:rsidRPr="00202F05">
              <w:rPr>
                <w:rFonts w:ascii="Times New Roman" w:eastAsia="Times New Roman" w:hAnsi="Times New Roman" w:cs="Times New Roman"/>
                <w:sz w:val="16"/>
                <w:szCs w:val="16"/>
                <w:lang w:eastAsia="ru-RU"/>
              </w:rPr>
              <w:t>1</w:t>
            </w:r>
          </w:p>
        </w:tc>
        <w:tc>
          <w:tcPr>
            <w:tcW w:w="1841" w:type="pct"/>
            <w:tcBorders>
              <w:bottom w:val="single" w:sz="4" w:space="0" w:color="auto"/>
            </w:tcBorders>
            <w:vAlign w:val="center"/>
          </w:tcPr>
          <w:p w14:paraId="057D11C3" w14:textId="77777777" w:rsidR="006E23B7" w:rsidRPr="00202F05" w:rsidRDefault="006E23B7" w:rsidP="00796F2D">
            <w:pPr>
              <w:suppressAutoHyphens/>
              <w:jc w:val="center"/>
              <w:rPr>
                <w:rFonts w:ascii="Times New Roman" w:eastAsia="Times New Roman" w:hAnsi="Times New Roman" w:cs="Times New Roman"/>
                <w:sz w:val="16"/>
                <w:szCs w:val="16"/>
                <w:lang w:eastAsia="ru-RU"/>
              </w:rPr>
            </w:pPr>
            <w:r w:rsidRPr="00202F05">
              <w:rPr>
                <w:rFonts w:ascii="Times New Roman" w:eastAsia="Times New Roman" w:hAnsi="Times New Roman" w:cs="Times New Roman"/>
                <w:iCs/>
                <w:sz w:val="16"/>
                <w:szCs w:val="16"/>
                <w:lang w:eastAsia="ru-RU"/>
              </w:rPr>
              <w:t>2</w:t>
            </w:r>
          </w:p>
        </w:tc>
        <w:tc>
          <w:tcPr>
            <w:tcW w:w="441" w:type="pct"/>
            <w:tcBorders>
              <w:bottom w:val="single" w:sz="4" w:space="0" w:color="auto"/>
            </w:tcBorders>
            <w:vAlign w:val="center"/>
          </w:tcPr>
          <w:p w14:paraId="2A1F2156" w14:textId="77777777" w:rsidR="006E23B7" w:rsidRPr="00202F05" w:rsidRDefault="006E23B7" w:rsidP="00796F2D">
            <w:pPr>
              <w:jc w:val="center"/>
              <w:rPr>
                <w:rFonts w:ascii="Times New Roman" w:eastAsia="Times New Roman" w:hAnsi="Times New Roman" w:cs="Times New Roman"/>
                <w:iCs/>
                <w:sz w:val="16"/>
                <w:szCs w:val="16"/>
                <w:lang w:eastAsia="ru-RU"/>
              </w:rPr>
            </w:pPr>
            <w:r w:rsidRPr="00202F05">
              <w:rPr>
                <w:rFonts w:ascii="Times New Roman" w:eastAsia="Times New Roman" w:hAnsi="Times New Roman" w:cs="Times New Roman"/>
                <w:iCs/>
                <w:sz w:val="16"/>
                <w:szCs w:val="16"/>
                <w:lang w:eastAsia="ru-RU"/>
              </w:rPr>
              <w:t>3</w:t>
            </w:r>
          </w:p>
        </w:tc>
        <w:tc>
          <w:tcPr>
            <w:tcW w:w="367" w:type="pct"/>
            <w:tcBorders>
              <w:bottom w:val="single" w:sz="4" w:space="0" w:color="auto"/>
            </w:tcBorders>
            <w:vAlign w:val="center"/>
          </w:tcPr>
          <w:p w14:paraId="074E9C43" w14:textId="77777777" w:rsidR="006E23B7" w:rsidRPr="00202F05" w:rsidRDefault="006E23B7" w:rsidP="00796F2D">
            <w:pPr>
              <w:jc w:val="center"/>
              <w:rPr>
                <w:rFonts w:ascii="Times New Roman" w:eastAsia="Times New Roman" w:hAnsi="Times New Roman" w:cs="Times New Roman"/>
                <w:iCs/>
                <w:sz w:val="16"/>
                <w:szCs w:val="16"/>
                <w:lang w:eastAsia="ru-RU"/>
              </w:rPr>
            </w:pPr>
            <w:r w:rsidRPr="00202F05">
              <w:rPr>
                <w:rFonts w:ascii="Times New Roman" w:eastAsia="Times New Roman" w:hAnsi="Times New Roman" w:cs="Times New Roman"/>
                <w:sz w:val="16"/>
                <w:szCs w:val="16"/>
                <w:lang w:eastAsia="ru-RU"/>
              </w:rPr>
              <w:t>4</w:t>
            </w:r>
          </w:p>
        </w:tc>
        <w:tc>
          <w:tcPr>
            <w:tcW w:w="294" w:type="pct"/>
            <w:shd w:val="clear" w:color="auto" w:fill="D9D9D9" w:themeFill="background1" w:themeFillShade="D9"/>
            <w:vAlign w:val="center"/>
          </w:tcPr>
          <w:p w14:paraId="6DCD7CC5" w14:textId="77777777" w:rsidR="006E23B7" w:rsidRPr="00202F05" w:rsidRDefault="006E23B7" w:rsidP="00796F2D">
            <w:pPr>
              <w:suppressAutoHyphens/>
              <w:jc w:val="center"/>
              <w:rPr>
                <w:rFonts w:ascii="Times New Roman" w:eastAsia="Times New Roman" w:hAnsi="Times New Roman" w:cs="Times New Roman"/>
                <w:sz w:val="16"/>
                <w:szCs w:val="16"/>
                <w:lang w:eastAsia="ru-RU"/>
              </w:rPr>
            </w:pPr>
            <w:r w:rsidRPr="00202F05">
              <w:rPr>
                <w:rFonts w:ascii="Times New Roman" w:eastAsia="Times New Roman" w:hAnsi="Times New Roman" w:cs="Times New Roman"/>
                <w:sz w:val="16"/>
                <w:szCs w:val="16"/>
                <w:lang w:eastAsia="ru-RU"/>
              </w:rPr>
              <w:t>5</w:t>
            </w:r>
          </w:p>
        </w:tc>
        <w:tc>
          <w:tcPr>
            <w:tcW w:w="294" w:type="pct"/>
            <w:vAlign w:val="center"/>
          </w:tcPr>
          <w:p w14:paraId="7F3887E0" w14:textId="77777777" w:rsidR="006E23B7" w:rsidRPr="00202F05" w:rsidRDefault="006E23B7" w:rsidP="00796F2D">
            <w:pPr>
              <w:suppressAutoHyphens/>
              <w:jc w:val="center"/>
              <w:rPr>
                <w:rFonts w:ascii="Times New Roman" w:eastAsia="Times New Roman" w:hAnsi="Times New Roman" w:cs="Times New Roman"/>
                <w:sz w:val="16"/>
                <w:szCs w:val="16"/>
                <w:lang w:eastAsia="ru-RU"/>
              </w:rPr>
            </w:pPr>
            <w:r w:rsidRPr="00202F05">
              <w:rPr>
                <w:rFonts w:ascii="Times New Roman" w:eastAsia="Times New Roman" w:hAnsi="Times New Roman" w:cs="Times New Roman"/>
                <w:color w:val="000000"/>
                <w:sz w:val="16"/>
                <w:szCs w:val="16"/>
                <w:lang w:eastAsia="ru-RU"/>
              </w:rPr>
              <w:t>6</w:t>
            </w:r>
          </w:p>
        </w:tc>
        <w:tc>
          <w:tcPr>
            <w:tcW w:w="296" w:type="pct"/>
            <w:vAlign w:val="center"/>
          </w:tcPr>
          <w:p w14:paraId="36C19563" w14:textId="77777777" w:rsidR="006E23B7" w:rsidRPr="00202F05" w:rsidRDefault="006E23B7" w:rsidP="00796F2D">
            <w:pPr>
              <w:suppressAutoHyphens/>
              <w:jc w:val="center"/>
              <w:rPr>
                <w:rFonts w:ascii="Times New Roman" w:eastAsia="Times New Roman" w:hAnsi="Times New Roman" w:cs="Times New Roman"/>
                <w:sz w:val="16"/>
                <w:szCs w:val="16"/>
                <w:lang w:eastAsia="ru-RU"/>
              </w:rPr>
            </w:pPr>
            <w:r w:rsidRPr="00202F05">
              <w:rPr>
                <w:rFonts w:ascii="Times New Roman" w:eastAsia="Times New Roman" w:hAnsi="Times New Roman" w:cs="Times New Roman"/>
                <w:sz w:val="16"/>
                <w:szCs w:val="16"/>
                <w:lang w:eastAsia="ru-RU"/>
              </w:rPr>
              <w:t>7</w:t>
            </w:r>
          </w:p>
        </w:tc>
        <w:tc>
          <w:tcPr>
            <w:tcW w:w="224" w:type="pct"/>
            <w:gridSpan w:val="2"/>
            <w:vAlign w:val="center"/>
          </w:tcPr>
          <w:p w14:paraId="3B8CB7EE" w14:textId="77777777" w:rsidR="006E23B7" w:rsidRPr="00202F05" w:rsidRDefault="006E23B7" w:rsidP="00796F2D">
            <w:pPr>
              <w:suppressAutoHyphens/>
              <w:jc w:val="center"/>
              <w:rPr>
                <w:rFonts w:ascii="Times New Roman" w:eastAsia="Times New Roman" w:hAnsi="Times New Roman" w:cs="Times New Roman"/>
                <w:sz w:val="16"/>
                <w:szCs w:val="16"/>
                <w:lang w:eastAsia="ru-RU"/>
              </w:rPr>
            </w:pPr>
            <w:r w:rsidRPr="00202F05">
              <w:rPr>
                <w:rFonts w:ascii="Times New Roman" w:eastAsia="Times New Roman" w:hAnsi="Times New Roman" w:cs="Times New Roman"/>
                <w:sz w:val="16"/>
                <w:szCs w:val="16"/>
                <w:lang w:eastAsia="ru-RU"/>
              </w:rPr>
              <w:t>8</w:t>
            </w:r>
          </w:p>
        </w:tc>
        <w:tc>
          <w:tcPr>
            <w:tcW w:w="345" w:type="pct"/>
            <w:shd w:val="clear" w:color="auto" w:fill="D9D9D9" w:themeFill="background1" w:themeFillShade="D9"/>
          </w:tcPr>
          <w:p w14:paraId="2078EB72" w14:textId="77777777" w:rsidR="006E23B7" w:rsidRPr="00202F05" w:rsidRDefault="006E23B7" w:rsidP="00796F2D">
            <w:pPr>
              <w:suppressAutoHyphens/>
              <w:jc w:val="center"/>
              <w:rPr>
                <w:rFonts w:ascii="Times New Roman" w:eastAsia="Times New Roman" w:hAnsi="Times New Roman" w:cs="Times New Roman"/>
                <w:sz w:val="16"/>
                <w:szCs w:val="16"/>
                <w:lang w:eastAsia="ru-RU"/>
              </w:rPr>
            </w:pPr>
            <w:r w:rsidRPr="00202F05">
              <w:rPr>
                <w:rFonts w:ascii="Times New Roman" w:eastAsia="Times New Roman" w:hAnsi="Times New Roman" w:cs="Times New Roman"/>
                <w:sz w:val="16"/>
                <w:szCs w:val="16"/>
                <w:lang w:eastAsia="ru-RU"/>
              </w:rPr>
              <w:t>9</w:t>
            </w:r>
          </w:p>
        </w:tc>
        <w:tc>
          <w:tcPr>
            <w:tcW w:w="309" w:type="pct"/>
            <w:shd w:val="clear" w:color="auto" w:fill="D9D9D9" w:themeFill="background1" w:themeFillShade="D9"/>
          </w:tcPr>
          <w:p w14:paraId="59ED40EA" w14:textId="77777777" w:rsidR="006E23B7" w:rsidRPr="00202F05" w:rsidRDefault="006E23B7" w:rsidP="00796F2D">
            <w:pPr>
              <w:suppressAutoHyphens/>
              <w:jc w:val="center"/>
              <w:rPr>
                <w:rFonts w:ascii="Times New Roman" w:eastAsia="Times New Roman" w:hAnsi="Times New Roman" w:cs="Times New Roman"/>
                <w:sz w:val="16"/>
                <w:szCs w:val="16"/>
                <w:lang w:eastAsia="ru-RU"/>
              </w:rPr>
            </w:pPr>
            <w:r w:rsidRPr="00202F05">
              <w:rPr>
                <w:rFonts w:ascii="Times New Roman" w:eastAsia="Times New Roman" w:hAnsi="Times New Roman" w:cs="Times New Roman"/>
                <w:sz w:val="16"/>
                <w:szCs w:val="16"/>
                <w:lang w:eastAsia="ru-RU"/>
              </w:rPr>
              <w:t>10</w:t>
            </w:r>
          </w:p>
        </w:tc>
      </w:tr>
      <w:tr w:rsidR="00515122" w:rsidRPr="00202F05" w14:paraId="5D1E7487" w14:textId="77777777" w:rsidTr="00515122">
        <w:trPr>
          <w:trHeight w:val="399"/>
        </w:trPr>
        <w:tc>
          <w:tcPr>
            <w:tcW w:w="590" w:type="pct"/>
            <w:vMerge w:val="restart"/>
          </w:tcPr>
          <w:p w14:paraId="1E765A60" w14:textId="77777777" w:rsidR="00515122" w:rsidRPr="00202F05" w:rsidRDefault="00515122" w:rsidP="009E6F0B">
            <w:pPr>
              <w:rPr>
                <w:rFonts w:ascii="Times New Roman" w:eastAsia="Times New Roman" w:hAnsi="Times New Roman" w:cs="Times New Roman"/>
                <w:bCs/>
                <w:lang w:eastAsia="ru-RU"/>
              </w:rPr>
            </w:pPr>
            <w:r w:rsidRPr="00202F05">
              <w:rPr>
                <w:rFonts w:ascii="Times New Roman" w:eastAsia="Times New Roman" w:hAnsi="Times New Roman" w:cs="Times New Roman"/>
                <w:bCs/>
                <w:lang w:eastAsia="ru-RU"/>
              </w:rPr>
              <w:t>ОК 01 ОК 02 ОК 03 ОК 04</w:t>
            </w:r>
          </w:p>
          <w:p w14:paraId="3D75C6DA" w14:textId="3D6B854B" w:rsidR="00515122" w:rsidRPr="00202F05" w:rsidRDefault="00515122" w:rsidP="009E6F0B">
            <w:pPr>
              <w:rPr>
                <w:rFonts w:ascii="Times New Roman" w:eastAsia="Times New Roman" w:hAnsi="Times New Roman" w:cs="Times New Roman"/>
                <w:bCs/>
                <w:lang w:eastAsia="ru-RU"/>
              </w:rPr>
            </w:pPr>
            <w:r w:rsidRPr="00202F05">
              <w:rPr>
                <w:rFonts w:ascii="Times New Roman" w:eastAsia="Times New Roman" w:hAnsi="Times New Roman" w:cs="Times New Roman"/>
                <w:bCs/>
                <w:lang w:eastAsia="ru-RU"/>
              </w:rPr>
              <w:t xml:space="preserve">ПК </w:t>
            </w:r>
            <w:r>
              <w:rPr>
                <w:rFonts w:ascii="Times New Roman" w:eastAsia="Times New Roman" w:hAnsi="Times New Roman" w:cs="Times New Roman"/>
                <w:bCs/>
                <w:lang w:eastAsia="ru-RU"/>
              </w:rPr>
              <w:t>3</w:t>
            </w:r>
            <w:r w:rsidRPr="00202F05">
              <w:rPr>
                <w:rFonts w:ascii="Times New Roman" w:eastAsia="Times New Roman" w:hAnsi="Times New Roman" w:cs="Times New Roman"/>
                <w:bCs/>
                <w:lang w:eastAsia="ru-RU"/>
              </w:rPr>
              <w:t xml:space="preserve">.1 ПК </w:t>
            </w:r>
            <w:r>
              <w:rPr>
                <w:rFonts w:ascii="Times New Roman" w:eastAsia="Times New Roman" w:hAnsi="Times New Roman" w:cs="Times New Roman"/>
                <w:bCs/>
                <w:lang w:eastAsia="ru-RU"/>
              </w:rPr>
              <w:t>3</w:t>
            </w:r>
            <w:r w:rsidRPr="00202F05">
              <w:rPr>
                <w:rFonts w:ascii="Times New Roman" w:eastAsia="Times New Roman" w:hAnsi="Times New Roman" w:cs="Times New Roman"/>
                <w:bCs/>
                <w:lang w:eastAsia="ru-RU"/>
              </w:rPr>
              <w:t xml:space="preserve">.2 </w:t>
            </w:r>
          </w:p>
          <w:p w14:paraId="6A5A78F4" w14:textId="7107E350" w:rsidR="00515122" w:rsidRPr="00202F05" w:rsidRDefault="00515122" w:rsidP="009E6F0B">
            <w:pPr>
              <w:rPr>
                <w:rFonts w:ascii="Times New Roman" w:eastAsia="Times New Roman" w:hAnsi="Times New Roman" w:cs="Times New Roman"/>
                <w:bCs/>
                <w:lang w:eastAsia="ru-RU"/>
              </w:rPr>
            </w:pPr>
            <w:r w:rsidRPr="00202F05">
              <w:rPr>
                <w:rFonts w:ascii="Times New Roman" w:eastAsia="Times New Roman" w:hAnsi="Times New Roman" w:cs="Times New Roman"/>
                <w:bCs/>
                <w:lang w:eastAsia="ru-RU"/>
              </w:rPr>
              <w:t xml:space="preserve">ПК </w:t>
            </w:r>
            <w:r>
              <w:rPr>
                <w:rFonts w:ascii="Times New Roman" w:eastAsia="Times New Roman" w:hAnsi="Times New Roman" w:cs="Times New Roman"/>
                <w:bCs/>
                <w:lang w:eastAsia="ru-RU"/>
              </w:rPr>
              <w:t>3</w:t>
            </w:r>
            <w:r w:rsidRPr="00202F05">
              <w:rPr>
                <w:rFonts w:ascii="Times New Roman" w:eastAsia="Times New Roman" w:hAnsi="Times New Roman" w:cs="Times New Roman"/>
                <w:bCs/>
                <w:lang w:eastAsia="ru-RU"/>
              </w:rPr>
              <w:t xml:space="preserve">.3 </w:t>
            </w:r>
          </w:p>
        </w:tc>
        <w:tc>
          <w:tcPr>
            <w:tcW w:w="1841" w:type="pct"/>
            <w:tcBorders>
              <w:top w:val="single" w:sz="4" w:space="0" w:color="000000"/>
              <w:left w:val="single" w:sz="4" w:space="0" w:color="000000"/>
              <w:bottom w:val="single" w:sz="4" w:space="0" w:color="000000"/>
              <w:right w:val="single" w:sz="4" w:space="0" w:color="000000"/>
            </w:tcBorders>
            <w:shd w:val="clear" w:color="auto" w:fill="auto"/>
          </w:tcPr>
          <w:p w14:paraId="21B74E33" w14:textId="5EB586DC" w:rsidR="00515122" w:rsidRPr="00B10055" w:rsidRDefault="00515122" w:rsidP="009E6F0B">
            <w:pPr>
              <w:rPr>
                <w:rFonts w:ascii="Times New Roman" w:eastAsia="Times New Roman" w:hAnsi="Times New Roman" w:cs="Times New Roman"/>
                <w:lang w:eastAsia="ru-RU"/>
              </w:rPr>
            </w:pPr>
            <w:r w:rsidRPr="00114112">
              <w:rPr>
                <w:rFonts w:ascii="Times New Roman" w:eastAsia="Times New Roman" w:hAnsi="Times New Roman" w:cs="Times New Roman"/>
                <w:lang w:eastAsia="ru-RU"/>
              </w:rPr>
              <w:t>Раздел 1. Формы и методы контроля качества металлов и сварных конструкций</w:t>
            </w:r>
          </w:p>
        </w:tc>
        <w:tc>
          <w:tcPr>
            <w:tcW w:w="441" w:type="pct"/>
          </w:tcPr>
          <w:p w14:paraId="103FB5F3" w14:textId="26410B5F" w:rsidR="00515122" w:rsidRPr="00202F05" w:rsidRDefault="00515122" w:rsidP="009E6F0B">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c>
          <w:tcPr>
            <w:tcW w:w="367" w:type="pct"/>
          </w:tcPr>
          <w:p w14:paraId="7733E053" w14:textId="7337C871" w:rsidR="00515122" w:rsidRPr="00202F05" w:rsidRDefault="00515122" w:rsidP="009E6F0B">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54</w:t>
            </w:r>
          </w:p>
        </w:tc>
        <w:tc>
          <w:tcPr>
            <w:tcW w:w="294" w:type="pct"/>
            <w:shd w:val="clear" w:color="auto" w:fill="D9D9D9" w:themeFill="background1" w:themeFillShade="D9"/>
          </w:tcPr>
          <w:p w14:paraId="1C31C112" w14:textId="4FCEAF8C" w:rsidR="00515122" w:rsidRPr="00202F05" w:rsidRDefault="00515122" w:rsidP="009E6F0B">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c>
          <w:tcPr>
            <w:tcW w:w="294" w:type="pct"/>
          </w:tcPr>
          <w:p w14:paraId="3BC89F30" w14:textId="0BB138E8" w:rsidR="00515122" w:rsidRPr="00202F05" w:rsidRDefault="008E654A" w:rsidP="009E6F0B">
            <w:pPr>
              <w:rPr>
                <w:rFonts w:ascii="Times New Roman" w:eastAsia="Times New Roman" w:hAnsi="Times New Roman" w:cs="Times New Roman"/>
                <w:lang w:eastAsia="ru-RU"/>
              </w:rPr>
            </w:pPr>
            <w:r>
              <w:rPr>
                <w:rFonts w:ascii="Times New Roman" w:eastAsia="Times New Roman" w:hAnsi="Times New Roman" w:cs="Times New Roman"/>
                <w:lang w:eastAsia="ru-RU"/>
              </w:rPr>
              <w:t>108</w:t>
            </w:r>
          </w:p>
        </w:tc>
        <w:tc>
          <w:tcPr>
            <w:tcW w:w="296" w:type="pct"/>
          </w:tcPr>
          <w:p w14:paraId="1A8FD180" w14:textId="279BA8C0" w:rsidR="00515122" w:rsidRPr="00202F05" w:rsidRDefault="00515122" w:rsidP="009E6F0B">
            <w:pPr>
              <w:jc w:val="center"/>
              <w:rPr>
                <w:rFonts w:ascii="Times New Roman" w:eastAsia="Times New Roman" w:hAnsi="Times New Roman" w:cs="Times New Roman"/>
                <w:b/>
                <w:bCs/>
                <w:lang w:eastAsia="ru-RU"/>
              </w:rPr>
            </w:pPr>
            <w:r>
              <w:rPr>
                <w:rFonts w:ascii="Times New Roman" w:eastAsia="Times New Roman" w:hAnsi="Times New Roman" w:cs="Times New Roman"/>
                <w:lang w:eastAsia="ru-RU"/>
              </w:rPr>
              <w:t>-</w:t>
            </w:r>
          </w:p>
        </w:tc>
        <w:tc>
          <w:tcPr>
            <w:tcW w:w="224" w:type="pct"/>
            <w:gridSpan w:val="2"/>
          </w:tcPr>
          <w:p w14:paraId="1A64E5E8" w14:textId="77777777" w:rsidR="00515122" w:rsidRPr="00202F05" w:rsidRDefault="00515122" w:rsidP="009E6F0B">
            <w:pPr>
              <w:jc w:val="center"/>
              <w:rPr>
                <w:rFonts w:ascii="Times New Roman" w:eastAsia="Times New Roman" w:hAnsi="Times New Roman" w:cs="Times New Roman"/>
                <w:b/>
                <w:bCs/>
                <w:lang w:eastAsia="ru-RU"/>
              </w:rPr>
            </w:pPr>
            <w:r w:rsidRPr="00202F05">
              <w:rPr>
                <w:rFonts w:ascii="Times New Roman" w:eastAsia="Times New Roman" w:hAnsi="Times New Roman" w:cs="Times New Roman"/>
                <w:b/>
                <w:bCs/>
                <w:lang w:eastAsia="ru-RU"/>
              </w:rPr>
              <w:t>-</w:t>
            </w:r>
          </w:p>
        </w:tc>
        <w:tc>
          <w:tcPr>
            <w:tcW w:w="345" w:type="pct"/>
            <w:shd w:val="clear" w:color="auto" w:fill="D9D9D9" w:themeFill="background1" w:themeFillShade="D9"/>
          </w:tcPr>
          <w:p w14:paraId="2BD4B6EC" w14:textId="77777777" w:rsidR="00515122" w:rsidRPr="00202F05" w:rsidRDefault="00515122" w:rsidP="009E6F0B">
            <w:pPr>
              <w:jc w:val="center"/>
              <w:rPr>
                <w:rFonts w:ascii="Times New Roman" w:eastAsia="Times New Roman" w:hAnsi="Times New Roman" w:cs="Times New Roman"/>
                <w:b/>
                <w:bCs/>
                <w:lang w:eastAsia="ru-RU"/>
              </w:rPr>
            </w:pPr>
          </w:p>
        </w:tc>
        <w:tc>
          <w:tcPr>
            <w:tcW w:w="309" w:type="pct"/>
            <w:shd w:val="clear" w:color="auto" w:fill="D9D9D9" w:themeFill="background1" w:themeFillShade="D9"/>
          </w:tcPr>
          <w:p w14:paraId="1A7A33B5" w14:textId="77777777" w:rsidR="00515122" w:rsidRPr="00202F05" w:rsidRDefault="00515122" w:rsidP="009E6F0B">
            <w:pPr>
              <w:jc w:val="center"/>
              <w:rPr>
                <w:rFonts w:ascii="Times New Roman" w:eastAsia="Times New Roman" w:hAnsi="Times New Roman" w:cs="Times New Roman"/>
                <w:b/>
                <w:bCs/>
                <w:lang w:eastAsia="ru-RU"/>
              </w:rPr>
            </w:pPr>
          </w:p>
        </w:tc>
      </w:tr>
      <w:tr w:rsidR="00515122" w:rsidRPr="00202F05" w14:paraId="12CACCFB" w14:textId="77777777" w:rsidTr="00515122">
        <w:trPr>
          <w:trHeight w:val="314"/>
        </w:trPr>
        <w:tc>
          <w:tcPr>
            <w:tcW w:w="590" w:type="pct"/>
            <w:vMerge/>
          </w:tcPr>
          <w:p w14:paraId="13B59CC5" w14:textId="77777777" w:rsidR="00515122" w:rsidRPr="00202F05" w:rsidRDefault="00515122" w:rsidP="00796F2D">
            <w:pPr>
              <w:rPr>
                <w:rFonts w:ascii="Times New Roman" w:eastAsia="Times New Roman" w:hAnsi="Times New Roman" w:cs="Times New Roman"/>
                <w:bCs/>
                <w:lang w:eastAsia="ru-RU"/>
              </w:rPr>
            </w:pPr>
          </w:p>
        </w:tc>
        <w:tc>
          <w:tcPr>
            <w:tcW w:w="1841" w:type="pct"/>
          </w:tcPr>
          <w:p w14:paraId="394BDC6D" w14:textId="77777777" w:rsidR="00515122" w:rsidRPr="00202F05" w:rsidRDefault="00515122" w:rsidP="00796F2D">
            <w:pPr>
              <w:rPr>
                <w:rFonts w:ascii="Times New Roman" w:eastAsia="Times New Roman" w:hAnsi="Times New Roman" w:cs="Times New Roman"/>
                <w:bCs/>
                <w:lang w:eastAsia="ru-RU"/>
              </w:rPr>
            </w:pPr>
            <w:r w:rsidRPr="00202F05">
              <w:rPr>
                <w:rFonts w:ascii="Times New Roman" w:eastAsia="Times New Roman" w:hAnsi="Times New Roman" w:cs="Times New Roman"/>
                <w:bCs/>
                <w:lang w:eastAsia="ru-RU"/>
              </w:rPr>
              <w:t>Учебная практика</w:t>
            </w:r>
          </w:p>
        </w:tc>
        <w:tc>
          <w:tcPr>
            <w:tcW w:w="441" w:type="pct"/>
          </w:tcPr>
          <w:p w14:paraId="2E5425E9" w14:textId="77777777" w:rsidR="00515122" w:rsidRPr="00202F05" w:rsidRDefault="00515122" w:rsidP="00796F2D">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c>
          <w:tcPr>
            <w:tcW w:w="367" w:type="pct"/>
          </w:tcPr>
          <w:p w14:paraId="6D3F1F4D" w14:textId="77777777" w:rsidR="00515122" w:rsidRPr="00202F05" w:rsidRDefault="00515122" w:rsidP="00796F2D">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72</w:t>
            </w:r>
          </w:p>
        </w:tc>
        <w:tc>
          <w:tcPr>
            <w:tcW w:w="294" w:type="pct"/>
            <w:shd w:val="clear" w:color="auto" w:fill="D9D9D9" w:themeFill="background1" w:themeFillShade="D9"/>
          </w:tcPr>
          <w:p w14:paraId="29A0CE00" w14:textId="77777777" w:rsidR="00515122" w:rsidRPr="00202F05" w:rsidRDefault="00515122" w:rsidP="00796F2D">
            <w:pPr>
              <w:jc w:val="center"/>
              <w:rPr>
                <w:rFonts w:ascii="Times New Roman" w:eastAsia="Times New Roman" w:hAnsi="Times New Roman" w:cs="Times New Roman"/>
                <w:b/>
                <w:bCs/>
                <w:lang w:eastAsia="ru-RU"/>
              </w:rPr>
            </w:pPr>
          </w:p>
        </w:tc>
        <w:tc>
          <w:tcPr>
            <w:tcW w:w="811" w:type="pct"/>
            <w:gridSpan w:val="3"/>
            <w:shd w:val="clear" w:color="auto" w:fill="auto"/>
          </w:tcPr>
          <w:p w14:paraId="190BA7C0" w14:textId="77777777" w:rsidR="00515122" w:rsidRPr="00202F05" w:rsidRDefault="00515122" w:rsidP="00796F2D">
            <w:pPr>
              <w:jc w:val="center"/>
              <w:rPr>
                <w:rFonts w:ascii="Times New Roman" w:eastAsia="Times New Roman" w:hAnsi="Times New Roman" w:cs="Times New Roman"/>
                <w:b/>
                <w:bCs/>
                <w:lang w:eastAsia="ru-RU"/>
              </w:rPr>
            </w:pPr>
          </w:p>
        </w:tc>
        <w:tc>
          <w:tcPr>
            <w:tcW w:w="348" w:type="pct"/>
            <w:gridSpan w:val="2"/>
            <w:shd w:val="clear" w:color="auto" w:fill="D9D9D9" w:themeFill="background1" w:themeFillShade="D9"/>
          </w:tcPr>
          <w:p w14:paraId="6F2F2ABE" w14:textId="77777777" w:rsidR="00515122" w:rsidRPr="00202F05" w:rsidRDefault="00515122" w:rsidP="00796F2D">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c>
          <w:tcPr>
            <w:tcW w:w="309" w:type="pct"/>
            <w:shd w:val="clear" w:color="auto" w:fill="D9D9D9" w:themeFill="background1" w:themeFillShade="D9"/>
          </w:tcPr>
          <w:p w14:paraId="7F87AB7D" w14:textId="77777777" w:rsidR="00515122" w:rsidRPr="00202F05" w:rsidRDefault="00515122" w:rsidP="00796F2D">
            <w:pPr>
              <w:jc w:val="center"/>
              <w:rPr>
                <w:rFonts w:ascii="Times New Roman" w:eastAsia="Times New Roman" w:hAnsi="Times New Roman" w:cs="Times New Roman"/>
                <w:b/>
                <w:bCs/>
                <w:lang w:eastAsia="ru-RU"/>
              </w:rPr>
            </w:pPr>
          </w:p>
        </w:tc>
      </w:tr>
      <w:tr w:rsidR="00515122" w:rsidRPr="00202F05" w14:paraId="3690D29C" w14:textId="77777777" w:rsidTr="00515122">
        <w:trPr>
          <w:trHeight w:val="314"/>
        </w:trPr>
        <w:tc>
          <w:tcPr>
            <w:tcW w:w="590" w:type="pct"/>
            <w:vMerge/>
          </w:tcPr>
          <w:p w14:paraId="09266253" w14:textId="77777777" w:rsidR="00515122" w:rsidRPr="00202F05" w:rsidRDefault="00515122" w:rsidP="00796F2D">
            <w:pPr>
              <w:rPr>
                <w:rFonts w:ascii="Times New Roman" w:eastAsia="Times New Roman" w:hAnsi="Times New Roman" w:cs="Times New Roman"/>
                <w:lang w:eastAsia="ru-RU"/>
              </w:rPr>
            </w:pPr>
          </w:p>
        </w:tc>
        <w:tc>
          <w:tcPr>
            <w:tcW w:w="1841" w:type="pct"/>
          </w:tcPr>
          <w:p w14:paraId="2096B2EA" w14:textId="77777777" w:rsidR="00515122" w:rsidRPr="00202F05" w:rsidRDefault="00515122" w:rsidP="00796F2D">
            <w:pPr>
              <w:rPr>
                <w:rFonts w:ascii="Times New Roman" w:eastAsia="Times New Roman" w:hAnsi="Times New Roman" w:cs="Times New Roman"/>
                <w:b/>
                <w:bCs/>
                <w:u w:val="single"/>
                <w:lang w:eastAsia="ru-RU"/>
              </w:rPr>
            </w:pPr>
            <w:r w:rsidRPr="00202F05">
              <w:rPr>
                <w:rFonts w:ascii="Times New Roman" w:eastAsia="Times New Roman" w:hAnsi="Times New Roman" w:cs="Times New Roman"/>
                <w:lang w:eastAsia="ru-RU"/>
              </w:rPr>
              <w:t>Производственная практика</w:t>
            </w:r>
          </w:p>
        </w:tc>
        <w:tc>
          <w:tcPr>
            <w:tcW w:w="441" w:type="pct"/>
          </w:tcPr>
          <w:p w14:paraId="505A8DA7" w14:textId="00785DE3" w:rsidR="00515122" w:rsidRPr="00202F05" w:rsidRDefault="00515122" w:rsidP="00796F2D">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w:t>
            </w:r>
            <w:r w:rsidR="008E654A">
              <w:rPr>
                <w:rFonts w:ascii="Times New Roman" w:eastAsia="Times New Roman" w:hAnsi="Times New Roman" w:cs="Times New Roman"/>
                <w:b/>
                <w:bCs/>
                <w:lang w:eastAsia="ru-RU"/>
              </w:rPr>
              <w:t>44</w:t>
            </w:r>
          </w:p>
        </w:tc>
        <w:tc>
          <w:tcPr>
            <w:tcW w:w="367" w:type="pct"/>
          </w:tcPr>
          <w:p w14:paraId="3CF926EB" w14:textId="764299D6" w:rsidR="00515122" w:rsidRPr="00202F05" w:rsidRDefault="00515122" w:rsidP="00796F2D">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1</w:t>
            </w:r>
            <w:r w:rsidR="008E654A">
              <w:rPr>
                <w:rFonts w:ascii="Times New Roman" w:eastAsia="Times New Roman" w:hAnsi="Times New Roman" w:cs="Times New Roman"/>
                <w:b/>
                <w:bCs/>
                <w:lang w:eastAsia="ru-RU"/>
              </w:rPr>
              <w:t>44</w:t>
            </w:r>
          </w:p>
        </w:tc>
        <w:tc>
          <w:tcPr>
            <w:tcW w:w="294" w:type="pct"/>
            <w:shd w:val="clear" w:color="auto" w:fill="D9D9D9" w:themeFill="background1" w:themeFillShade="D9"/>
          </w:tcPr>
          <w:p w14:paraId="3D56EAC0" w14:textId="77777777" w:rsidR="00515122" w:rsidRPr="00202F05" w:rsidRDefault="00515122" w:rsidP="00796F2D">
            <w:pPr>
              <w:jc w:val="center"/>
              <w:rPr>
                <w:rFonts w:ascii="Times New Roman" w:eastAsia="Times New Roman" w:hAnsi="Times New Roman" w:cs="Times New Roman"/>
                <w:b/>
                <w:bCs/>
                <w:lang w:eastAsia="ru-RU"/>
              </w:rPr>
            </w:pPr>
          </w:p>
        </w:tc>
        <w:tc>
          <w:tcPr>
            <w:tcW w:w="811" w:type="pct"/>
            <w:gridSpan w:val="3"/>
            <w:shd w:val="clear" w:color="auto" w:fill="auto"/>
          </w:tcPr>
          <w:p w14:paraId="4A78985F" w14:textId="77777777" w:rsidR="00515122" w:rsidRPr="00202F05" w:rsidRDefault="00515122" w:rsidP="00796F2D">
            <w:pPr>
              <w:jc w:val="center"/>
              <w:rPr>
                <w:rFonts w:ascii="Times New Roman" w:eastAsia="Times New Roman" w:hAnsi="Times New Roman" w:cs="Times New Roman"/>
                <w:b/>
                <w:bCs/>
                <w:lang w:eastAsia="ru-RU"/>
              </w:rPr>
            </w:pPr>
          </w:p>
        </w:tc>
        <w:tc>
          <w:tcPr>
            <w:tcW w:w="348" w:type="pct"/>
            <w:gridSpan w:val="2"/>
            <w:shd w:val="clear" w:color="auto" w:fill="D9D9D9" w:themeFill="background1" w:themeFillShade="D9"/>
          </w:tcPr>
          <w:p w14:paraId="0F7A5F70" w14:textId="77777777" w:rsidR="00515122" w:rsidRPr="00202F05" w:rsidRDefault="00515122" w:rsidP="00796F2D">
            <w:pPr>
              <w:jc w:val="center"/>
              <w:rPr>
                <w:rFonts w:ascii="Times New Roman" w:eastAsia="Times New Roman" w:hAnsi="Times New Roman" w:cs="Times New Roman"/>
                <w:b/>
                <w:bCs/>
                <w:lang w:eastAsia="ru-RU"/>
              </w:rPr>
            </w:pPr>
          </w:p>
        </w:tc>
        <w:tc>
          <w:tcPr>
            <w:tcW w:w="309" w:type="pct"/>
            <w:shd w:val="clear" w:color="auto" w:fill="D9D9D9" w:themeFill="background1" w:themeFillShade="D9"/>
          </w:tcPr>
          <w:p w14:paraId="64AC06E1" w14:textId="0F691EF0" w:rsidR="00515122" w:rsidRPr="00202F05" w:rsidRDefault="008E654A" w:rsidP="00796F2D">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144</w:t>
            </w:r>
          </w:p>
        </w:tc>
      </w:tr>
      <w:tr w:rsidR="00515122" w:rsidRPr="00202F05" w14:paraId="32116100" w14:textId="77777777" w:rsidTr="00515122">
        <w:tc>
          <w:tcPr>
            <w:tcW w:w="590" w:type="pct"/>
            <w:vMerge/>
          </w:tcPr>
          <w:p w14:paraId="6CEC8196" w14:textId="77777777" w:rsidR="00515122" w:rsidRPr="00202F05" w:rsidRDefault="00515122" w:rsidP="00796F2D">
            <w:pPr>
              <w:suppressAutoHyphens/>
              <w:rPr>
                <w:rFonts w:ascii="Times New Roman" w:eastAsia="Times New Roman" w:hAnsi="Times New Roman" w:cs="Times New Roman"/>
                <w:lang w:eastAsia="ru-RU"/>
              </w:rPr>
            </w:pPr>
          </w:p>
        </w:tc>
        <w:tc>
          <w:tcPr>
            <w:tcW w:w="1841" w:type="pct"/>
          </w:tcPr>
          <w:p w14:paraId="48344C4E" w14:textId="77777777" w:rsidR="00515122" w:rsidRPr="00202F05" w:rsidRDefault="00515122" w:rsidP="00796F2D">
            <w:pPr>
              <w:suppressAutoHyphens/>
              <w:rPr>
                <w:rFonts w:ascii="Times New Roman" w:eastAsia="Times New Roman" w:hAnsi="Times New Roman" w:cs="Times New Roman"/>
                <w:lang w:eastAsia="ru-RU"/>
              </w:rPr>
            </w:pPr>
            <w:r w:rsidRPr="00202F05">
              <w:rPr>
                <w:rFonts w:ascii="Times New Roman" w:eastAsia="Times New Roman" w:hAnsi="Times New Roman" w:cs="Times New Roman"/>
                <w:lang w:eastAsia="ru-RU"/>
              </w:rPr>
              <w:t>Промежуточная аттестация</w:t>
            </w:r>
          </w:p>
        </w:tc>
        <w:tc>
          <w:tcPr>
            <w:tcW w:w="441" w:type="pct"/>
          </w:tcPr>
          <w:p w14:paraId="19602D12" w14:textId="74148FD4" w:rsidR="00515122" w:rsidRPr="00202F05" w:rsidRDefault="00515122" w:rsidP="00796F2D">
            <w:pPr>
              <w:suppressAutoHyphens/>
              <w:jc w:val="center"/>
              <w:rPr>
                <w:rFonts w:ascii="Times New Roman" w:eastAsia="Times New Roman" w:hAnsi="Times New Roman" w:cs="Times New Roman"/>
                <w:b/>
                <w:bCs/>
                <w:lang w:eastAsia="ru-RU"/>
              </w:rPr>
            </w:pPr>
          </w:p>
        </w:tc>
        <w:tc>
          <w:tcPr>
            <w:tcW w:w="367" w:type="pct"/>
            <w:shd w:val="clear" w:color="auto" w:fill="auto"/>
          </w:tcPr>
          <w:p w14:paraId="19ADD220" w14:textId="77777777" w:rsidR="00515122" w:rsidRPr="00202F05" w:rsidRDefault="00515122" w:rsidP="00796F2D">
            <w:pPr>
              <w:jc w:val="center"/>
              <w:rPr>
                <w:rFonts w:ascii="Times New Roman" w:eastAsia="Times New Roman" w:hAnsi="Times New Roman" w:cs="Times New Roman"/>
                <w:b/>
                <w:lang w:eastAsia="ru-RU"/>
              </w:rPr>
            </w:pPr>
          </w:p>
        </w:tc>
        <w:tc>
          <w:tcPr>
            <w:tcW w:w="294" w:type="pct"/>
            <w:shd w:val="clear" w:color="auto" w:fill="D9D9D9" w:themeFill="background1" w:themeFillShade="D9"/>
          </w:tcPr>
          <w:p w14:paraId="3C62CD26" w14:textId="77777777" w:rsidR="00515122" w:rsidRPr="00202F05" w:rsidRDefault="00515122" w:rsidP="00796F2D">
            <w:pPr>
              <w:jc w:val="center"/>
              <w:rPr>
                <w:rFonts w:ascii="Times New Roman" w:eastAsia="Times New Roman" w:hAnsi="Times New Roman" w:cs="Times New Roman"/>
                <w:i/>
                <w:lang w:eastAsia="ru-RU"/>
              </w:rPr>
            </w:pPr>
          </w:p>
        </w:tc>
        <w:tc>
          <w:tcPr>
            <w:tcW w:w="811" w:type="pct"/>
            <w:gridSpan w:val="3"/>
            <w:shd w:val="clear" w:color="auto" w:fill="auto"/>
          </w:tcPr>
          <w:p w14:paraId="3564F522" w14:textId="77777777" w:rsidR="00515122" w:rsidRPr="00202F05" w:rsidRDefault="00515122" w:rsidP="00796F2D">
            <w:pPr>
              <w:jc w:val="center"/>
              <w:rPr>
                <w:rFonts w:ascii="Times New Roman" w:eastAsia="Times New Roman" w:hAnsi="Times New Roman" w:cs="Times New Roman"/>
                <w:i/>
                <w:lang w:eastAsia="ru-RU"/>
              </w:rPr>
            </w:pPr>
          </w:p>
        </w:tc>
        <w:tc>
          <w:tcPr>
            <w:tcW w:w="348" w:type="pct"/>
            <w:gridSpan w:val="2"/>
            <w:shd w:val="clear" w:color="auto" w:fill="D9D9D9" w:themeFill="background1" w:themeFillShade="D9"/>
          </w:tcPr>
          <w:p w14:paraId="7D1CFA61" w14:textId="77777777" w:rsidR="00515122" w:rsidRPr="00202F05" w:rsidRDefault="00515122" w:rsidP="00796F2D">
            <w:pPr>
              <w:jc w:val="center"/>
              <w:rPr>
                <w:rFonts w:ascii="Times New Roman" w:eastAsia="Times New Roman" w:hAnsi="Times New Roman" w:cs="Times New Roman"/>
                <w:i/>
                <w:lang w:eastAsia="ru-RU"/>
              </w:rPr>
            </w:pPr>
          </w:p>
        </w:tc>
        <w:tc>
          <w:tcPr>
            <w:tcW w:w="309" w:type="pct"/>
            <w:shd w:val="clear" w:color="auto" w:fill="D9D9D9" w:themeFill="background1" w:themeFillShade="D9"/>
          </w:tcPr>
          <w:p w14:paraId="5BBE640E" w14:textId="77777777" w:rsidR="00515122" w:rsidRPr="00202F05" w:rsidRDefault="00515122" w:rsidP="00796F2D">
            <w:pPr>
              <w:jc w:val="center"/>
              <w:rPr>
                <w:rFonts w:ascii="Times New Roman" w:eastAsia="Times New Roman" w:hAnsi="Times New Roman" w:cs="Times New Roman"/>
                <w:i/>
                <w:lang w:eastAsia="ru-RU"/>
              </w:rPr>
            </w:pPr>
          </w:p>
        </w:tc>
      </w:tr>
      <w:tr w:rsidR="00515122" w:rsidRPr="00202F05" w14:paraId="5EAF8B2A" w14:textId="77777777" w:rsidTr="00515122">
        <w:trPr>
          <w:trHeight w:val="217"/>
        </w:trPr>
        <w:tc>
          <w:tcPr>
            <w:tcW w:w="590" w:type="pct"/>
            <w:vMerge/>
          </w:tcPr>
          <w:p w14:paraId="5FC316C3" w14:textId="77777777" w:rsidR="00515122" w:rsidRPr="00202F05" w:rsidRDefault="00515122" w:rsidP="00796F2D">
            <w:pPr>
              <w:rPr>
                <w:rFonts w:ascii="Times New Roman" w:eastAsia="Times New Roman" w:hAnsi="Times New Roman" w:cs="Times New Roman"/>
                <w:b/>
                <w:i/>
                <w:lang w:eastAsia="ru-RU"/>
              </w:rPr>
            </w:pPr>
          </w:p>
        </w:tc>
        <w:tc>
          <w:tcPr>
            <w:tcW w:w="1841" w:type="pct"/>
          </w:tcPr>
          <w:p w14:paraId="5A4D27E8" w14:textId="77777777" w:rsidR="00515122" w:rsidRPr="00202F05" w:rsidRDefault="00515122" w:rsidP="00796F2D">
            <w:pPr>
              <w:rPr>
                <w:rFonts w:ascii="Times New Roman" w:eastAsia="Times New Roman" w:hAnsi="Times New Roman" w:cs="Times New Roman"/>
                <w:b/>
                <w:i/>
                <w:lang w:eastAsia="ru-RU"/>
              </w:rPr>
            </w:pPr>
            <w:r w:rsidRPr="00202F05">
              <w:rPr>
                <w:rFonts w:ascii="Times New Roman" w:eastAsia="Times New Roman" w:hAnsi="Times New Roman" w:cs="Times New Roman"/>
                <w:b/>
                <w:i/>
                <w:lang w:eastAsia="ru-RU"/>
              </w:rPr>
              <w:t xml:space="preserve">Всего: </w:t>
            </w:r>
          </w:p>
        </w:tc>
        <w:tc>
          <w:tcPr>
            <w:tcW w:w="441" w:type="pct"/>
          </w:tcPr>
          <w:p w14:paraId="5D00CCCA" w14:textId="72015120" w:rsidR="00515122" w:rsidRPr="00304BF8" w:rsidRDefault="008E654A" w:rsidP="00796F2D">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324</w:t>
            </w:r>
          </w:p>
        </w:tc>
        <w:tc>
          <w:tcPr>
            <w:tcW w:w="367" w:type="pct"/>
          </w:tcPr>
          <w:p w14:paraId="02BD559A" w14:textId="46CDCD5C" w:rsidR="00515122" w:rsidRPr="00202F05" w:rsidRDefault="00515122" w:rsidP="00796F2D">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w:t>
            </w:r>
            <w:r w:rsidR="008E654A">
              <w:rPr>
                <w:rFonts w:ascii="Times New Roman" w:eastAsia="Times New Roman" w:hAnsi="Times New Roman" w:cs="Times New Roman"/>
                <w:b/>
                <w:lang w:eastAsia="ru-RU"/>
              </w:rPr>
              <w:t>70</w:t>
            </w:r>
          </w:p>
        </w:tc>
        <w:tc>
          <w:tcPr>
            <w:tcW w:w="294" w:type="pct"/>
            <w:shd w:val="clear" w:color="auto" w:fill="D9D9D9" w:themeFill="background1" w:themeFillShade="D9"/>
          </w:tcPr>
          <w:p w14:paraId="34899DDB" w14:textId="0496D895" w:rsidR="00515122" w:rsidRPr="00304BF8" w:rsidRDefault="00515122" w:rsidP="00796F2D">
            <w:pPr>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108</w:t>
            </w:r>
          </w:p>
        </w:tc>
        <w:tc>
          <w:tcPr>
            <w:tcW w:w="294" w:type="pct"/>
          </w:tcPr>
          <w:p w14:paraId="1E79BB25" w14:textId="29A4337F" w:rsidR="00515122" w:rsidRPr="00304BF8" w:rsidRDefault="008E654A" w:rsidP="00796F2D">
            <w:pPr>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108</w:t>
            </w:r>
          </w:p>
        </w:tc>
        <w:tc>
          <w:tcPr>
            <w:tcW w:w="296" w:type="pct"/>
          </w:tcPr>
          <w:p w14:paraId="3F0D4A17" w14:textId="7E0D97B8" w:rsidR="00515122" w:rsidRPr="00202F05" w:rsidRDefault="00515122" w:rsidP="00796F2D">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w:t>
            </w:r>
          </w:p>
        </w:tc>
        <w:tc>
          <w:tcPr>
            <w:tcW w:w="224" w:type="pct"/>
            <w:gridSpan w:val="2"/>
          </w:tcPr>
          <w:p w14:paraId="7BE0316A" w14:textId="5B1B123F" w:rsidR="00515122" w:rsidRPr="00202F05" w:rsidRDefault="00515122" w:rsidP="00796F2D">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w:t>
            </w:r>
          </w:p>
        </w:tc>
        <w:tc>
          <w:tcPr>
            <w:tcW w:w="345" w:type="pct"/>
            <w:shd w:val="clear" w:color="auto" w:fill="D9D9D9" w:themeFill="background1" w:themeFillShade="D9"/>
          </w:tcPr>
          <w:p w14:paraId="62D4A046" w14:textId="77777777" w:rsidR="00515122" w:rsidRPr="00202F05" w:rsidRDefault="00515122" w:rsidP="00796F2D">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72</w:t>
            </w:r>
          </w:p>
        </w:tc>
        <w:tc>
          <w:tcPr>
            <w:tcW w:w="309" w:type="pct"/>
            <w:shd w:val="clear" w:color="auto" w:fill="D9D9D9" w:themeFill="background1" w:themeFillShade="D9"/>
          </w:tcPr>
          <w:p w14:paraId="12158582" w14:textId="5C25114F" w:rsidR="00515122" w:rsidRPr="00202F05" w:rsidRDefault="00515122" w:rsidP="00796F2D">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w:t>
            </w:r>
            <w:r w:rsidR="008E654A">
              <w:rPr>
                <w:rFonts w:ascii="Times New Roman" w:eastAsia="Times New Roman" w:hAnsi="Times New Roman" w:cs="Times New Roman"/>
                <w:b/>
                <w:lang w:eastAsia="ru-RU"/>
              </w:rPr>
              <w:t>44</w:t>
            </w:r>
          </w:p>
        </w:tc>
      </w:tr>
    </w:tbl>
    <w:p w14:paraId="41E2FDD2" w14:textId="77777777" w:rsidR="00515122" w:rsidRDefault="00515122" w:rsidP="006E23B7">
      <w:pPr>
        <w:pStyle w:val="114"/>
        <w:rPr>
          <w:rFonts w:ascii="Times New Roman" w:hAnsi="Times New Roman"/>
        </w:rPr>
      </w:pPr>
    </w:p>
    <w:p w14:paraId="20B27A2A" w14:textId="77777777" w:rsidR="00515122" w:rsidRDefault="00515122" w:rsidP="006E23B7">
      <w:pPr>
        <w:pStyle w:val="114"/>
        <w:rPr>
          <w:rFonts w:ascii="Times New Roman" w:hAnsi="Times New Roman"/>
        </w:rPr>
      </w:pPr>
    </w:p>
    <w:p w14:paraId="3A38FF7C" w14:textId="77777777" w:rsidR="00515122" w:rsidRDefault="00515122" w:rsidP="006E23B7">
      <w:pPr>
        <w:pStyle w:val="114"/>
        <w:rPr>
          <w:rFonts w:ascii="Times New Roman" w:hAnsi="Times New Roman"/>
        </w:rPr>
      </w:pPr>
    </w:p>
    <w:p w14:paraId="2BB785BA" w14:textId="77777777" w:rsidR="00515122" w:rsidRDefault="00515122" w:rsidP="006E23B7">
      <w:pPr>
        <w:pStyle w:val="114"/>
        <w:rPr>
          <w:rFonts w:ascii="Times New Roman" w:hAnsi="Times New Roman"/>
        </w:rPr>
      </w:pPr>
    </w:p>
    <w:p w14:paraId="0AAFA8FB" w14:textId="77777777" w:rsidR="00515122" w:rsidRDefault="00515122" w:rsidP="006E23B7">
      <w:pPr>
        <w:pStyle w:val="114"/>
        <w:rPr>
          <w:rFonts w:ascii="Times New Roman" w:hAnsi="Times New Roman"/>
        </w:rPr>
      </w:pPr>
    </w:p>
    <w:p w14:paraId="7248FE78" w14:textId="3A91E94B" w:rsidR="006E23B7" w:rsidRDefault="006E23B7" w:rsidP="006E23B7">
      <w:pPr>
        <w:pStyle w:val="114"/>
        <w:rPr>
          <w:rFonts w:ascii="Times New Roman" w:hAnsi="Times New Roman"/>
        </w:rPr>
      </w:pPr>
      <w:r w:rsidRPr="00202F05">
        <w:rPr>
          <w:rFonts w:ascii="Times New Roman" w:hAnsi="Times New Roman"/>
        </w:rPr>
        <w:lastRenderedPageBreak/>
        <w:t>2.3. Примерное содержание профессионального модуля</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8"/>
        <w:gridCol w:w="7202"/>
      </w:tblGrid>
      <w:tr w:rsidR="009B3C03" w:rsidRPr="009B3C03" w14:paraId="073C9B63" w14:textId="77777777" w:rsidTr="00515122">
        <w:trPr>
          <w:trHeight w:val="903"/>
        </w:trPr>
        <w:tc>
          <w:tcPr>
            <w:tcW w:w="2438" w:type="dxa"/>
            <w:vAlign w:val="center"/>
          </w:tcPr>
          <w:p w14:paraId="1F506E1E" w14:textId="77777777" w:rsidR="009B3C03" w:rsidRPr="009B3C03" w:rsidRDefault="009B3C03" w:rsidP="009B3C03">
            <w:pPr>
              <w:spacing w:line="276" w:lineRule="auto"/>
              <w:jc w:val="center"/>
              <w:rPr>
                <w:rFonts w:ascii="Times New Roman" w:eastAsia="Times New Roman" w:hAnsi="Times New Roman" w:cs="Times New Roman"/>
                <w:b/>
                <w:bCs/>
                <w:sz w:val="24"/>
                <w:szCs w:val="24"/>
                <w:lang w:eastAsia="ru-RU"/>
              </w:rPr>
            </w:pPr>
            <w:r w:rsidRPr="009B3C03">
              <w:rPr>
                <w:rFonts w:ascii="Times New Roman" w:eastAsia="Times New Roman" w:hAnsi="Times New Roman" w:cs="Times New Roman"/>
                <w:b/>
                <w:bCs/>
                <w:sz w:val="24"/>
                <w:szCs w:val="24"/>
                <w:lang w:eastAsia="ru-RU"/>
              </w:rPr>
              <w:t>Наименование разделов и тем</w:t>
            </w:r>
          </w:p>
        </w:tc>
        <w:tc>
          <w:tcPr>
            <w:tcW w:w="7202" w:type="dxa"/>
            <w:vAlign w:val="center"/>
          </w:tcPr>
          <w:p w14:paraId="6B9D290C" w14:textId="77777777" w:rsidR="009B3C03" w:rsidRPr="009B3C03" w:rsidRDefault="009B3C03" w:rsidP="009B3C03">
            <w:pPr>
              <w:suppressAutoHyphens/>
              <w:jc w:val="center"/>
              <w:rPr>
                <w:rFonts w:ascii="Times New Roman" w:eastAsia="Times New Roman" w:hAnsi="Times New Roman" w:cs="Times New Roman"/>
                <w:b/>
                <w:bCs/>
                <w:sz w:val="24"/>
                <w:szCs w:val="24"/>
                <w:lang w:eastAsia="ru-RU"/>
              </w:rPr>
            </w:pPr>
            <w:r w:rsidRPr="009B3C03">
              <w:rPr>
                <w:rFonts w:ascii="Times New Roman" w:eastAsia="Times New Roman" w:hAnsi="Times New Roman" w:cs="Times New Roman"/>
                <w:b/>
                <w:bCs/>
                <w:sz w:val="24"/>
                <w:szCs w:val="24"/>
                <w:lang w:eastAsia="ru-RU"/>
              </w:rPr>
              <w:t>Содержание учебного материала, практических и лабораторных занятия.</w:t>
            </w:r>
          </w:p>
        </w:tc>
      </w:tr>
      <w:tr w:rsidR="009B3C03" w:rsidRPr="009B3C03" w14:paraId="1C9BB72C" w14:textId="77777777" w:rsidTr="00515122">
        <w:tc>
          <w:tcPr>
            <w:tcW w:w="9640" w:type="dxa"/>
            <w:gridSpan w:val="2"/>
          </w:tcPr>
          <w:p w14:paraId="3B21D957" w14:textId="04419802" w:rsidR="009B3C03" w:rsidRPr="009B3C03" w:rsidRDefault="009B3C03" w:rsidP="009B3C03">
            <w:pPr>
              <w:rPr>
                <w:rFonts w:ascii="Times New Roman" w:eastAsia="Times New Roman" w:hAnsi="Times New Roman" w:cs="Times New Roman"/>
                <w:b/>
                <w:bCs/>
                <w:sz w:val="24"/>
                <w:szCs w:val="24"/>
                <w:lang w:eastAsia="ru-RU"/>
              </w:rPr>
            </w:pPr>
            <w:r w:rsidRPr="009B3C03">
              <w:rPr>
                <w:rFonts w:ascii="Times New Roman" w:eastAsia="Times New Roman" w:hAnsi="Times New Roman" w:cs="Times New Roman"/>
                <w:b/>
                <w:bCs/>
                <w:sz w:val="24"/>
                <w:szCs w:val="24"/>
                <w:lang w:eastAsia="ru-RU"/>
              </w:rPr>
              <w:t xml:space="preserve">Раздел 1. Формы и методы контроля качества металлов и сварных конструкций </w:t>
            </w:r>
          </w:p>
        </w:tc>
      </w:tr>
      <w:tr w:rsidR="009B3C03" w:rsidRPr="009B3C03" w14:paraId="47A5803D" w14:textId="77777777" w:rsidTr="00515122">
        <w:trPr>
          <w:trHeight w:val="20"/>
        </w:trPr>
        <w:tc>
          <w:tcPr>
            <w:tcW w:w="9640" w:type="dxa"/>
            <w:gridSpan w:val="2"/>
          </w:tcPr>
          <w:p w14:paraId="1CCEE149" w14:textId="77777777" w:rsidR="009B3C03" w:rsidRPr="009B3C03" w:rsidRDefault="009B3C03" w:rsidP="009B3C03">
            <w:pPr>
              <w:rPr>
                <w:rFonts w:ascii="Times New Roman" w:eastAsia="Times New Roman" w:hAnsi="Times New Roman" w:cs="Times New Roman"/>
                <w:b/>
                <w:bCs/>
                <w:sz w:val="24"/>
                <w:szCs w:val="24"/>
                <w:lang w:eastAsia="ru-RU"/>
              </w:rPr>
            </w:pPr>
            <w:r w:rsidRPr="009B3C03">
              <w:rPr>
                <w:rFonts w:ascii="Times New Roman" w:hAnsi="Times New Roman" w:cs="Times New Roman"/>
                <w:b/>
                <w:bCs/>
                <w:sz w:val="24"/>
                <w:szCs w:val="24"/>
              </w:rPr>
              <w:t xml:space="preserve">МДК. 03.01 </w:t>
            </w:r>
            <w:r w:rsidRPr="009B3C03">
              <w:rPr>
                <w:rFonts w:ascii="Times New Roman" w:eastAsia="Times New Roman" w:hAnsi="Times New Roman" w:cs="Times New Roman"/>
                <w:b/>
                <w:bCs/>
                <w:sz w:val="24"/>
                <w:szCs w:val="24"/>
                <w:lang w:eastAsia="ru-RU"/>
              </w:rPr>
              <w:t>Формы и методы контроля качества металлов и сварных конструкций</w:t>
            </w:r>
          </w:p>
        </w:tc>
      </w:tr>
      <w:tr w:rsidR="009B3C03" w:rsidRPr="009B3C03" w14:paraId="7BBDE8C0" w14:textId="77777777" w:rsidTr="00515122">
        <w:trPr>
          <w:trHeight w:val="229"/>
        </w:trPr>
        <w:tc>
          <w:tcPr>
            <w:tcW w:w="2438" w:type="dxa"/>
            <w:vMerge w:val="restart"/>
          </w:tcPr>
          <w:p w14:paraId="33359261" w14:textId="77777777" w:rsidR="009B3C03" w:rsidRPr="00515122" w:rsidRDefault="009B3C03" w:rsidP="009B3C03">
            <w:pPr>
              <w:rPr>
                <w:rFonts w:ascii="Times New Roman" w:eastAsia="Times New Roman" w:hAnsi="Times New Roman" w:cs="Times New Roman"/>
                <w:b/>
                <w:bCs/>
                <w:sz w:val="24"/>
                <w:szCs w:val="24"/>
                <w:lang w:eastAsia="ru-RU"/>
              </w:rPr>
            </w:pPr>
            <w:r w:rsidRPr="00515122">
              <w:rPr>
                <w:rFonts w:ascii="Times New Roman" w:hAnsi="Times New Roman"/>
                <w:b/>
                <w:bCs/>
                <w:sz w:val="24"/>
                <w:szCs w:val="24"/>
              </w:rPr>
              <w:t>Тема 1.1. Классификация дефектов и методы их нахождения</w:t>
            </w:r>
          </w:p>
          <w:p w14:paraId="293D747F" w14:textId="77777777" w:rsidR="009B3C03" w:rsidRPr="009B3C03" w:rsidRDefault="009B3C03" w:rsidP="009B3C03">
            <w:pPr>
              <w:rPr>
                <w:rFonts w:ascii="Times New Roman" w:eastAsia="Times New Roman" w:hAnsi="Times New Roman" w:cs="Times New Roman"/>
                <w:sz w:val="24"/>
                <w:szCs w:val="24"/>
                <w:lang w:eastAsia="ru-RU"/>
              </w:rPr>
            </w:pPr>
          </w:p>
        </w:tc>
        <w:tc>
          <w:tcPr>
            <w:tcW w:w="7202" w:type="dxa"/>
            <w:tcBorders>
              <w:top w:val="single" w:sz="4" w:space="0" w:color="auto"/>
              <w:left w:val="single" w:sz="4" w:space="0" w:color="auto"/>
              <w:bottom w:val="single" w:sz="4" w:space="0" w:color="auto"/>
              <w:right w:val="single" w:sz="4" w:space="0" w:color="auto"/>
            </w:tcBorders>
          </w:tcPr>
          <w:p w14:paraId="35AAFD23" w14:textId="77777777" w:rsidR="009B3C03" w:rsidRPr="009B3C03" w:rsidRDefault="009B3C03" w:rsidP="009B3C03">
            <w:pPr>
              <w:rPr>
                <w:rFonts w:ascii="Times New Roman" w:eastAsia="Times New Roman" w:hAnsi="Times New Roman" w:cs="Times New Roman"/>
                <w:sz w:val="24"/>
                <w:szCs w:val="24"/>
                <w:lang w:eastAsia="ru-RU"/>
              </w:rPr>
            </w:pPr>
            <w:r w:rsidRPr="009B3C03">
              <w:rPr>
                <w:rFonts w:ascii="Times New Roman" w:hAnsi="Times New Roman" w:cs="Times New Roman"/>
                <w:sz w:val="24"/>
                <w:szCs w:val="24"/>
              </w:rPr>
              <w:t>Содержание</w:t>
            </w:r>
          </w:p>
        </w:tc>
      </w:tr>
      <w:tr w:rsidR="009B3C03" w:rsidRPr="009B3C03" w14:paraId="5E7B6021" w14:textId="77777777" w:rsidTr="00515122">
        <w:trPr>
          <w:trHeight w:val="361"/>
        </w:trPr>
        <w:tc>
          <w:tcPr>
            <w:tcW w:w="2438" w:type="dxa"/>
            <w:vMerge/>
            <w:vAlign w:val="center"/>
          </w:tcPr>
          <w:p w14:paraId="3F970111" w14:textId="77777777" w:rsidR="009B3C03" w:rsidRPr="009B3C03" w:rsidRDefault="009B3C03" w:rsidP="009B3C03">
            <w:pPr>
              <w:rPr>
                <w:rFonts w:ascii="Times New Roman" w:eastAsia="Times New Roman" w:hAnsi="Times New Roman" w:cs="Times New Roman"/>
                <w:sz w:val="24"/>
                <w:szCs w:val="24"/>
                <w:lang w:eastAsia="ru-RU"/>
              </w:rPr>
            </w:pPr>
          </w:p>
        </w:tc>
        <w:tc>
          <w:tcPr>
            <w:tcW w:w="7202" w:type="dxa"/>
            <w:tcBorders>
              <w:top w:val="single" w:sz="4" w:space="0" w:color="auto"/>
              <w:left w:val="single" w:sz="4" w:space="0" w:color="auto"/>
              <w:bottom w:val="single" w:sz="4" w:space="0" w:color="auto"/>
              <w:right w:val="single" w:sz="4" w:space="0" w:color="auto"/>
            </w:tcBorders>
          </w:tcPr>
          <w:p w14:paraId="1F10B1A2" w14:textId="77777777" w:rsidR="009B3C03" w:rsidRPr="009B3C03" w:rsidRDefault="009B3C03" w:rsidP="009B3C03">
            <w:pPr>
              <w:rPr>
                <w:rFonts w:ascii="Times New Roman" w:eastAsia="Times New Roman" w:hAnsi="Times New Roman" w:cs="Times New Roman"/>
                <w:sz w:val="24"/>
                <w:szCs w:val="24"/>
                <w:lang w:eastAsia="ru-RU"/>
              </w:rPr>
            </w:pPr>
            <w:r w:rsidRPr="009B3C03">
              <w:rPr>
                <w:rFonts w:ascii="Times New Roman" w:hAnsi="Times New Roman" w:cs="Times New Roman"/>
                <w:sz w:val="24"/>
                <w:szCs w:val="24"/>
              </w:rPr>
              <w:t>1. Классификация</w:t>
            </w:r>
            <w:r w:rsidRPr="009B3C03">
              <w:rPr>
                <w:rFonts w:ascii="Times New Roman" w:hAnsi="Times New Roman" w:cs="Times New Roman"/>
                <w:spacing w:val="-6"/>
                <w:sz w:val="24"/>
                <w:szCs w:val="24"/>
              </w:rPr>
              <w:t xml:space="preserve"> </w:t>
            </w:r>
            <w:r w:rsidRPr="009B3C03">
              <w:rPr>
                <w:rFonts w:ascii="Times New Roman" w:hAnsi="Times New Roman" w:cs="Times New Roman"/>
                <w:sz w:val="24"/>
                <w:szCs w:val="24"/>
              </w:rPr>
              <w:t>дефектов</w:t>
            </w:r>
            <w:r w:rsidRPr="009B3C03">
              <w:rPr>
                <w:rFonts w:ascii="Times New Roman" w:hAnsi="Times New Roman" w:cs="Times New Roman"/>
                <w:spacing w:val="-5"/>
                <w:sz w:val="24"/>
                <w:szCs w:val="24"/>
              </w:rPr>
              <w:t xml:space="preserve"> </w:t>
            </w:r>
            <w:r w:rsidRPr="009B3C03">
              <w:rPr>
                <w:rFonts w:ascii="Times New Roman" w:hAnsi="Times New Roman" w:cs="Times New Roman"/>
                <w:sz w:val="24"/>
                <w:szCs w:val="24"/>
              </w:rPr>
              <w:t>сварных</w:t>
            </w:r>
            <w:r w:rsidRPr="009B3C03">
              <w:rPr>
                <w:rFonts w:ascii="Times New Roman" w:hAnsi="Times New Roman" w:cs="Times New Roman"/>
                <w:spacing w:val="-6"/>
                <w:sz w:val="24"/>
                <w:szCs w:val="24"/>
              </w:rPr>
              <w:t xml:space="preserve"> </w:t>
            </w:r>
            <w:r w:rsidRPr="009B3C03">
              <w:rPr>
                <w:rFonts w:ascii="Times New Roman" w:hAnsi="Times New Roman" w:cs="Times New Roman"/>
                <w:sz w:val="24"/>
                <w:szCs w:val="24"/>
              </w:rPr>
              <w:t xml:space="preserve">соединений. Трещины. Полости. Твердые включения. </w:t>
            </w:r>
            <w:proofErr w:type="spellStart"/>
            <w:r w:rsidRPr="009B3C03">
              <w:rPr>
                <w:rFonts w:ascii="Times New Roman" w:hAnsi="Times New Roman" w:cs="Times New Roman"/>
                <w:sz w:val="24"/>
                <w:szCs w:val="24"/>
              </w:rPr>
              <w:t>Несплавления</w:t>
            </w:r>
            <w:proofErr w:type="spellEnd"/>
            <w:r w:rsidRPr="009B3C03">
              <w:rPr>
                <w:rFonts w:ascii="Times New Roman" w:hAnsi="Times New Roman" w:cs="Times New Roman"/>
                <w:sz w:val="24"/>
                <w:szCs w:val="24"/>
              </w:rPr>
              <w:t xml:space="preserve"> и </w:t>
            </w:r>
            <w:proofErr w:type="spellStart"/>
            <w:r w:rsidRPr="009B3C03">
              <w:rPr>
                <w:rFonts w:ascii="Times New Roman" w:hAnsi="Times New Roman" w:cs="Times New Roman"/>
                <w:sz w:val="24"/>
                <w:szCs w:val="24"/>
              </w:rPr>
              <w:t>непровары</w:t>
            </w:r>
            <w:proofErr w:type="spellEnd"/>
            <w:r w:rsidRPr="009B3C03">
              <w:rPr>
                <w:rFonts w:ascii="Times New Roman" w:hAnsi="Times New Roman" w:cs="Times New Roman"/>
                <w:sz w:val="24"/>
                <w:szCs w:val="24"/>
              </w:rPr>
              <w:t>. Нарушения формы шва. Прочие дефекты.</w:t>
            </w:r>
          </w:p>
        </w:tc>
      </w:tr>
      <w:tr w:rsidR="009B3C03" w:rsidRPr="009B3C03" w14:paraId="7C36F35A" w14:textId="77777777" w:rsidTr="00515122">
        <w:trPr>
          <w:trHeight w:val="361"/>
        </w:trPr>
        <w:tc>
          <w:tcPr>
            <w:tcW w:w="2438" w:type="dxa"/>
            <w:vMerge/>
            <w:vAlign w:val="center"/>
          </w:tcPr>
          <w:p w14:paraId="3E23A862" w14:textId="77777777" w:rsidR="009B3C03" w:rsidRPr="009B3C03" w:rsidRDefault="009B3C03" w:rsidP="009B3C03">
            <w:pPr>
              <w:rPr>
                <w:rFonts w:ascii="Times New Roman" w:eastAsia="Times New Roman" w:hAnsi="Times New Roman" w:cs="Times New Roman"/>
                <w:sz w:val="24"/>
                <w:szCs w:val="24"/>
                <w:lang w:eastAsia="ru-RU"/>
              </w:rPr>
            </w:pPr>
          </w:p>
        </w:tc>
        <w:tc>
          <w:tcPr>
            <w:tcW w:w="7202" w:type="dxa"/>
            <w:tcBorders>
              <w:top w:val="single" w:sz="4" w:space="0" w:color="auto"/>
              <w:left w:val="single" w:sz="4" w:space="0" w:color="auto"/>
              <w:bottom w:val="single" w:sz="4" w:space="0" w:color="auto"/>
              <w:right w:val="single" w:sz="4" w:space="0" w:color="auto"/>
            </w:tcBorders>
          </w:tcPr>
          <w:p w14:paraId="78FF7BA2" w14:textId="77777777" w:rsidR="009B3C03" w:rsidRPr="009B3C03" w:rsidRDefault="009B3C03" w:rsidP="009B3C03">
            <w:pPr>
              <w:rPr>
                <w:rFonts w:ascii="Times New Roman" w:eastAsia="Times New Roman" w:hAnsi="Times New Roman" w:cs="Times New Roman"/>
                <w:sz w:val="24"/>
                <w:szCs w:val="24"/>
                <w:lang w:eastAsia="ru-RU"/>
              </w:rPr>
            </w:pPr>
            <w:r w:rsidRPr="009B3C03">
              <w:rPr>
                <w:rFonts w:ascii="Times New Roman" w:hAnsi="Times New Roman" w:cs="Times New Roman"/>
                <w:sz w:val="24"/>
                <w:szCs w:val="24"/>
              </w:rPr>
              <w:t>2. Напряжения</w:t>
            </w:r>
            <w:r w:rsidRPr="009B3C03">
              <w:rPr>
                <w:rFonts w:ascii="Times New Roman" w:hAnsi="Times New Roman" w:cs="Times New Roman"/>
                <w:spacing w:val="-6"/>
                <w:sz w:val="24"/>
                <w:szCs w:val="24"/>
              </w:rPr>
              <w:t xml:space="preserve"> </w:t>
            </w:r>
            <w:r w:rsidRPr="009B3C03">
              <w:rPr>
                <w:rFonts w:ascii="Times New Roman" w:hAnsi="Times New Roman" w:cs="Times New Roman"/>
                <w:sz w:val="24"/>
                <w:szCs w:val="24"/>
              </w:rPr>
              <w:t>и</w:t>
            </w:r>
            <w:r w:rsidRPr="009B3C03">
              <w:rPr>
                <w:rFonts w:ascii="Times New Roman" w:hAnsi="Times New Roman" w:cs="Times New Roman"/>
                <w:spacing w:val="-5"/>
                <w:sz w:val="24"/>
                <w:szCs w:val="24"/>
              </w:rPr>
              <w:t xml:space="preserve"> </w:t>
            </w:r>
            <w:r w:rsidRPr="009B3C03">
              <w:rPr>
                <w:rFonts w:ascii="Times New Roman" w:hAnsi="Times New Roman" w:cs="Times New Roman"/>
                <w:sz w:val="24"/>
                <w:szCs w:val="24"/>
              </w:rPr>
              <w:t>деформации</w:t>
            </w:r>
            <w:r w:rsidRPr="009B3C03">
              <w:rPr>
                <w:rFonts w:ascii="Times New Roman" w:hAnsi="Times New Roman" w:cs="Times New Roman"/>
                <w:spacing w:val="-3"/>
                <w:sz w:val="24"/>
                <w:szCs w:val="24"/>
              </w:rPr>
              <w:t xml:space="preserve"> </w:t>
            </w:r>
            <w:r w:rsidRPr="009B3C03">
              <w:rPr>
                <w:rFonts w:ascii="Times New Roman" w:hAnsi="Times New Roman" w:cs="Times New Roman"/>
                <w:sz w:val="24"/>
                <w:szCs w:val="24"/>
              </w:rPr>
              <w:t>деталей</w:t>
            </w:r>
            <w:r w:rsidRPr="009B3C03">
              <w:rPr>
                <w:rFonts w:ascii="Times New Roman" w:hAnsi="Times New Roman" w:cs="Times New Roman"/>
                <w:spacing w:val="-1"/>
                <w:sz w:val="24"/>
                <w:szCs w:val="24"/>
              </w:rPr>
              <w:t xml:space="preserve"> </w:t>
            </w:r>
            <w:r w:rsidRPr="009B3C03">
              <w:rPr>
                <w:rFonts w:ascii="Times New Roman" w:hAnsi="Times New Roman" w:cs="Times New Roman"/>
                <w:sz w:val="24"/>
                <w:szCs w:val="24"/>
              </w:rPr>
              <w:t>при</w:t>
            </w:r>
            <w:r w:rsidRPr="009B3C03">
              <w:rPr>
                <w:rFonts w:ascii="Times New Roman" w:hAnsi="Times New Roman" w:cs="Times New Roman"/>
                <w:spacing w:val="-5"/>
                <w:sz w:val="24"/>
                <w:szCs w:val="24"/>
              </w:rPr>
              <w:t xml:space="preserve"> </w:t>
            </w:r>
            <w:r w:rsidRPr="009B3C03">
              <w:rPr>
                <w:rFonts w:ascii="Times New Roman" w:hAnsi="Times New Roman" w:cs="Times New Roman"/>
                <w:sz w:val="24"/>
                <w:szCs w:val="24"/>
              </w:rPr>
              <w:t>сварке,</w:t>
            </w:r>
            <w:r w:rsidRPr="009B3C03">
              <w:rPr>
                <w:rFonts w:ascii="Times New Roman" w:hAnsi="Times New Roman" w:cs="Times New Roman"/>
                <w:spacing w:val="-3"/>
                <w:sz w:val="24"/>
                <w:szCs w:val="24"/>
              </w:rPr>
              <w:t xml:space="preserve"> </w:t>
            </w:r>
            <w:r w:rsidRPr="009B3C03">
              <w:rPr>
                <w:rFonts w:ascii="Times New Roman" w:hAnsi="Times New Roman" w:cs="Times New Roman"/>
                <w:sz w:val="24"/>
                <w:szCs w:val="24"/>
              </w:rPr>
              <w:t>наплавке. Влияние дефектов на работоспособность конструкции. Конструктивно-эксплуатационного и технологические факторы качества. Методы предотвращения дефектов формы шва.</w:t>
            </w:r>
          </w:p>
        </w:tc>
      </w:tr>
      <w:tr w:rsidR="009B3C03" w:rsidRPr="009B3C03" w14:paraId="2092FC56" w14:textId="77777777" w:rsidTr="00515122">
        <w:trPr>
          <w:trHeight w:val="361"/>
        </w:trPr>
        <w:tc>
          <w:tcPr>
            <w:tcW w:w="2438" w:type="dxa"/>
            <w:vMerge/>
            <w:vAlign w:val="center"/>
          </w:tcPr>
          <w:p w14:paraId="6322CD7D" w14:textId="77777777" w:rsidR="009B3C03" w:rsidRPr="009B3C03" w:rsidRDefault="009B3C03" w:rsidP="009B3C03">
            <w:pPr>
              <w:rPr>
                <w:rFonts w:ascii="Times New Roman" w:eastAsia="Times New Roman" w:hAnsi="Times New Roman" w:cs="Times New Roman"/>
                <w:sz w:val="24"/>
                <w:szCs w:val="24"/>
                <w:lang w:eastAsia="ru-RU"/>
              </w:rPr>
            </w:pPr>
          </w:p>
        </w:tc>
        <w:tc>
          <w:tcPr>
            <w:tcW w:w="7202" w:type="dxa"/>
            <w:tcBorders>
              <w:top w:val="single" w:sz="4" w:space="0" w:color="auto"/>
              <w:left w:val="single" w:sz="4" w:space="0" w:color="auto"/>
              <w:bottom w:val="single" w:sz="4" w:space="0" w:color="auto"/>
              <w:right w:val="single" w:sz="4" w:space="0" w:color="auto"/>
            </w:tcBorders>
          </w:tcPr>
          <w:p w14:paraId="49320FBF" w14:textId="77777777" w:rsidR="009B3C03" w:rsidRPr="009B3C03" w:rsidRDefault="009B3C03" w:rsidP="009B3C03">
            <w:pPr>
              <w:rPr>
                <w:rFonts w:ascii="Times New Roman" w:eastAsia="Times New Roman" w:hAnsi="Times New Roman" w:cs="Times New Roman"/>
                <w:sz w:val="24"/>
                <w:szCs w:val="24"/>
                <w:lang w:eastAsia="ru-RU"/>
              </w:rPr>
            </w:pPr>
            <w:r w:rsidRPr="009B3C03">
              <w:rPr>
                <w:rFonts w:ascii="Times New Roman" w:hAnsi="Times New Roman" w:cs="Times New Roman"/>
                <w:spacing w:val="-9"/>
                <w:sz w:val="24"/>
                <w:szCs w:val="24"/>
              </w:rPr>
              <w:t>3. Радиационная</w:t>
            </w:r>
            <w:r w:rsidRPr="009B3C03">
              <w:rPr>
                <w:rFonts w:ascii="Times New Roman" w:hAnsi="Times New Roman" w:cs="Times New Roman"/>
                <w:spacing w:val="-19"/>
                <w:sz w:val="24"/>
                <w:szCs w:val="24"/>
              </w:rPr>
              <w:t xml:space="preserve"> </w:t>
            </w:r>
            <w:r w:rsidRPr="009B3C03">
              <w:rPr>
                <w:rFonts w:ascii="Times New Roman" w:hAnsi="Times New Roman" w:cs="Times New Roman"/>
                <w:spacing w:val="-8"/>
                <w:sz w:val="24"/>
                <w:szCs w:val="24"/>
              </w:rPr>
              <w:t>дефектоскопия. Аппаратура для рентгеновского контроля. Ультразвуковая дефектоскопия.</w:t>
            </w:r>
            <w:r w:rsidRPr="009B3C03">
              <w:rPr>
                <w:rFonts w:ascii="Times New Roman" w:hAnsi="Times New Roman" w:cs="Times New Roman"/>
                <w:sz w:val="24"/>
                <w:szCs w:val="24"/>
              </w:rPr>
              <w:t xml:space="preserve"> </w:t>
            </w:r>
            <w:r w:rsidRPr="009B3C03">
              <w:rPr>
                <w:rFonts w:ascii="Times New Roman" w:hAnsi="Times New Roman" w:cs="Times New Roman"/>
                <w:spacing w:val="-8"/>
                <w:sz w:val="24"/>
                <w:szCs w:val="24"/>
              </w:rPr>
              <w:t>Технология ультразвукового контроля. Аппаратура для ультразвукового контроля.</w:t>
            </w:r>
          </w:p>
        </w:tc>
      </w:tr>
      <w:tr w:rsidR="009B3C03" w:rsidRPr="009B3C03" w14:paraId="727E8453" w14:textId="77777777" w:rsidTr="00515122">
        <w:trPr>
          <w:trHeight w:val="361"/>
        </w:trPr>
        <w:tc>
          <w:tcPr>
            <w:tcW w:w="2438" w:type="dxa"/>
            <w:vMerge/>
            <w:vAlign w:val="center"/>
          </w:tcPr>
          <w:p w14:paraId="41E742F0" w14:textId="77777777" w:rsidR="009B3C03" w:rsidRPr="009B3C03" w:rsidRDefault="009B3C03" w:rsidP="009B3C03">
            <w:pPr>
              <w:rPr>
                <w:rFonts w:ascii="Times New Roman" w:eastAsia="Times New Roman" w:hAnsi="Times New Roman" w:cs="Times New Roman"/>
                <w:sz w:val="24"/>
                <w:szCs w:val="24"/>
                <w:lang w:eastAsia="ru-RU"/>
              </w:rPr>
            </w:pPr>
          </w:p>
        </w:tc>
        <w:tc>
          <w:tcPr>
            <w:tcW w:w="7202" w:type="dxa"/>
            <w:tcBorders>
              <w:top w:val="single" w:sz="4" w:space="0" w:color="auto"/>
              <w:left w:val="single" w:sz="4" w:space="0" w:color="auto"/>
              <w:bottom w:val="single" w:sz="4" w:space="0" w:color="auto"/>
              <w:right w:val="single" w:sz="4" w:space="0" w:color="auto"/>
            </w:tcBorders>
          </w:tcPr>
          <w:p w14:paraId="5FFFC6E7" w14:textId="77777777" w:rsidR="009B3C03" w:rsidRPr="009B3C03" w:rsidRDefault="009B3C03" w:rsidP="009B3C03">
            <w:pPr>
              <w:rPr>
                <w:rFonts w:ascii="Times New Roman" w:eastAsia="Times New Roman" w:hAnsi="Times New Roman" w:cs="Times New Roman"/>
                <w:sz w:val="24"/>
                <w:szCs w:val="24"/>
                <w:lang w:eastAsia="ru-RU"/>
              </w:rPr>
            </w:pPr>
            <w:r w:rsidRPr="009B3C03">
              <w:rPr>
                <w:rFonts w:ascii="Times New Roman" w:hAnsi="Times New Roman" w:cs="Times New Roman"/>
                <w:spacing w:val="-8"/>
                <w:sz w:val="24"/>
                <w:szCs w:val="24"/>
              </w:rPr>
              <w:t>4. Магнитная</w:t>
            </w:r>
            <w:r w:rsidRPr="009B3C03">
              <w:rPr>
                <w:rFonts w:ascii="Times New Roman" w:hAnsi="Times New Roman" w:cs="Times New Roman"/>
                <w:spacing w:val="-21"/>
                <w:sz w:val="24"/>
                <w:szCs w:val="24"/>
              </w:rPr>
              <w:t xml:space="preserve"> </w:t>
            </w:r>
            <w:r w:rsidRPr="009B3C03">
              <w:rPr>
                <w:rFonts w:ascii="Times New Roman" w:hAnsi="Times New Roman" w:cs="Times New Roman"/>
                <w:spacing w:val="-8"/>
                <w:sz w:val="24"/>
                <w:szCs w:val="24"/>
              </w:rPr>
              <w:t>дефектоскопия.</w:t>
            </w:r>
            <w:r w:rsidRPr="009B3C03">
              <w:rPr>
                <w:rFonts w:ascii="Times New Roman" w:hAnsi="Times New Roman" w:cs="Times New Roman"/>
                <w:sz w:val="24"/>
                <w:szCs w:val="24"/>
              </w:rPr>
              <w:t xml:space="preserve"> </w:t>
            </w:r>
            <w:r w:rsidRPr="009B3C03">
              <w:rPr>
                <w:rFonts w:ascii="Times New Roman" w:hAnsi="Times New Roman" w:cs="Times New Roman"/>
                <w:spacing w:val="-8"/>
                <w:sz w:val="24"/>
                <w:szCs w:val="24"/>
              </w:rPr>
              <w:t>Магнитные и электромагнитные методы контроля.</w:t>
            </w:r>
            <w:r w:rsidRPr="009B3C03">
              <w:rPr>
                <w:rFonts w:ascii="Times New Roman" w:hAnsi="Times New Roman" w:cs="Times New Roman"/>
                <w:sz w:val="24"/>
                <w:szCs w:val="24"/>
              </w:rPr>
              <w:t xml:space="preserve"> </w:t>
            </w:r>
            <w:r w:rsidRPr="009B3C03">
              <w:rPr>
                <w:rFonts w:ascii="Times New Roman" w:hAnsi="Times New Roman" w:cs="Times New Roman"/>
                <w:spacing w:val="-8"/>
                <w:sz w:val="24"/>
                <w:szCs w:val="24"/>
              </w:rPr>
              <w:t>Магнитопорошковый метод.</w:t>
            </w:r>
            <w:r w:rsidRPr="009B3C03">
              <w:rPr>
                <w:rFonts w:ascii="Times New Roman" w:hAnsi="Times New Roman" w:cs="Times New Roman"/>
                <w:sz w:val="24"/>
                <w:szCs w:val="24"/>
              </w:rPr>
              <w:t xml:space="preserve"> </w:t>
            </w:r>
            <w:r w:rsidRPr="009B3C03">
              <w:rPr>
                <w:rFonts w:ascii="Times New Roman" w:hAnsi="Times New Roman" w:cs="Times New Roman"/>
                <w:spacing w:val="-8"/>
                <w:sz w:val="24"/>
                <w:szCs w:val="24"/>
              </w:rPr>
              <w:t>Магнитографический метод</w:t>
            </w:r>
          </w:p>
        </w:tc>
      </w:tr>
      <w:tr w:rsidR="009B3C03" w:rsidRPr="009B3C03" w14:paraId="0AB05AF0" w14:textId="77777777" w:rsidTr="00515122">
        <w:trPr>
          <w:trHeight w:val="361"/>
        </w:trPr>
        <w:tc>
          <w:tcPr>
            <w:tcW w:w="2438" w:type="dxa"/>
            <w:vMerge/>
            <w:vAlign w:val="center"/>
          </w:tcPr>
          <w:p w14:paraId="7AA76061" w14:textId="77777777" w:rsidR="009B3C03" w:rsidRPr="009B3C03" w:rsidRDefault="009B3C03" w:rsidP="009B3C03">
            <w:pPr>
              <w:rPr>
                <w:rFonts w:ascii="Times New Roman" w:eastAsia="Times New Roman" w:hAnsi="Times New Roman" w:cs="Times New Roman"/>
                <w:sz w:val="24"/>
                <w:szCs w:val="24"/>
                <w:lang w:eastAsia="ru-RU"/>
              </w:rPr>
            </w:pPr>
          </w:p>
        </w:tc>
        <w:tc>
          <w:tcPr>
            <w:tcW w:w="7202" w:type="dxa"/>
            <w:tcBorders>
              <w:top w:val="single" w:sz="4" w:space="0" w:color="auto"/>
              <w:left w:val="single" w:sz="4" w:space="0" w:color="auto"/>
              <w:bottom w:val="single" w:sz="4" w:space="0" w:color="auto"/>
              <w:right w:val="single" w:sz="4" w:space="0" w:color="auto"/>
            </w:tcBorders>
          </w:tcPr>
          <w:p w14:paraId="02296FBD" w14:textId="77777777" w:rsidR="009B3C03" w:rsidRPr="009B3C03" w:rsidRDefault="009B3C03" w:rsidP="009B3C03">
            <w:pPr>
              <w:rPr>
                <w:rFonts w:ascii="Times New Roman" w:hAnsi="Times New Roman" w:cs="Times New Roman"/>
                <w:sz w:val="24"/>
                <w:szCs w:val="24"/>
              </w:rPr>
            </w:pPr>
            <w:r w:rsidRPr="009B3C03">
              <w:rPr>
                <w:rFonts w:ascii="Times New Roman" w:hAnsi="Times New Roman" w:cs="Times New Roman"/>
                <w:spacing w:val="-6"/>
                <w:sz w:val="24"/>
                <w:szCs w:val="24"/>
              </w:rPr>
              <w:t xml:space="preserve">5. </w:t>
            </w:r>
            <w:proofErr w:type="spellStart"/>
            <w:r w:rsidRPr="009B3C03">
              <w:rPr>
                <w:rFonts w:ascii="Times New Roman" w:hAnsi="Times New Roman" w:cs="Times New Roman"/>
                <w:spacing w:val="-6"/>
                <w:sz w:val="24"/>
                <w:szCs w:val="24"/>
              </w:rPr>
              <w:t>Вихретоковая</w:t>
            </w:r>
            <w:proofErr w:type="spellEnd"/>
            <w:r w:rsidRPr="009B3C03">
              <w:rPr>
                <w:rFonts w:ascii="Times New Roman" w:hAnsi="Times New Roman" w:cs="Times New Roman"/>
                <w:spacing w:val="-6"/>
                <w:sz w:val="24"/>
                <w:szCs w:val="24"/>
              </w:rPr>
              <w:t xml:space="preserve"> дефектоскопия. Контроль течеисканием. Капиллярная дефектоскопия. Методика капиллярной дефектоскопии</w:t>
            </w:r>
          </w:p>
        </w:tc>
      </w:tr>
      <w:tr w:rsidR="009B3C03" w:rsidRPr="009B3C03" w14:paraId="3FB4F279" w14:textId="77777777" w:rsidTr="00515122">
        <w:trPr>
          <w:trHeight w:val="361"/>
        </w:trPr>
        <w:tc>
          <w:tcPr>
            <w:tcW w:w="2438" w:type="dxa"/>
            <w:vMerge/>
            <w:vAlign w:val="center"/>
          </w:tcPr>
          <w:p w14:paraId="2A9D6249" w14:textId="77777777" w:rsidR="009B3C03" w:rsidRPr="009B3C03" w:rsidRDefault="009B3C03" w:rsidP="009B3C03">
            <w:pPr>
              <w:rPr>
                <w:rFonts w:ascii="Times New Roman" w:eastAsia="Times New Roman" w:hAnsi="Times New Roman" w:cs="Times New Roman"/>
                <w:sz w:val="24"/>
                <w:szCs w:val="24"/>
                <w:lang w:eastAsia="ru-RU"/>
              </w:rPr>
            </w:pPr>
          </w:p>
        </w:tc>
        <w:tc>
          <w:tcPr>
            <w:tcW w:w="7202" w:type="dxa"/>
            <w:tcBorders>
              <w:top w:val="single" w:sz="4" w:space="0" w:color="auto"/>
              <w:left w:val="single" w:sz="4" w:space="0" w:color="auto"/>
              <w:bottom w:val="single" w:sz="4" w:space="0" w:color="auto"/>
              <w:right w:val="single" w:sz="4" w:space="0" w:color="auto"/>
            </w:tcBorders>
          </w:tcPr>
          <w:p w14:paraId="72D064B9" w14:textId="77777777" w:rsidR="009B3C03" w:rsidRPr="009B3C03" w:rsidRDefault="009B3C03" w:rsidP="009B3C03">
            <w:pPr>
              <w:rPr>
                <w:rFonts w:ascii="Times New Roman" w:hAnsi="Times New Roman" w:cs="Times New Roman"/>
                <w:sz w:val="24"/>
                <w:szCs w:val="24"/>
              </w:rPr>
            </w:pPr>
            <w:r w:rsidRPr="009B3C03">
              <w:rPr>
                <w:rFonts w:ascii="Times New Roman" w:hAnsi="Times New Roman" w:cs="Times New Roman"/>
                <w:sz w:val="24"/>
                <w:szCs w:val="24"/>
              </w:rPr>
              <w:t xml:space="preserve">6. </w:t>
            </w:r>
            <w:proofErr w:type="spellStart"/>
            <w:r w:rsidRPr="009B3C03">
              <w:rPr>
                <w:rFonts w:ascii="Times New Roman" w:hAnsi="Times New Roman" w:cs="Times New Roman"/>
                <w:sz w:val="24"/>
                <w:szCs w:val="24"/>
              </w:rPr>
              <w:t>Копрессионные</w:t>
            </w:r>
            <w:proofErr w:type="spellEnd"/>
            <w:r w:rsidRPr="009B3C03">
              <w:rPr>
                <w:rFonts w:ascii="Times New Roman" w:hAnsi="Times New Roman" w:cs="Times New Roman"/>
                <w:sz w:val="24"/>
                <w:szCs w:val="24"/>
              </w:rPr>
              <w:t xml:space="preserve"> методы. </w:t>
            </w:r>
            <w:proofErr w:type="spellStart"/>
            <w:r w:rsidRPr="009B3C03">
              <w:rPr>
                <w:rFonts w:ascii="Times New Roman" w:hAnsi="Times New Roman" w:cs="Times New Roman"/>
                <w:sz w:val="24"/>
                <w:szCs w:val="24"/>
              </w:rPr>
              <w:t>Жидкностные</w:t>
            </w:r>
            <w:proofErr w:type="spellEnd"/>
            <w:r w:rsidRPr="009B3C03">
              <w:rPr>
                <w:rFonts w:ascii="Times New Roman" w:hAnsi="Times New Roman" w:cs="Times New Roman"/>
                <w:sz w:val="24"/>
                <w:szCs w:val="24"/>
              </w:rPr>
              <w:t xml:space="preserve"> методы. Газовые метод Химические компрессионные методы ы. Манометрический метод</w:t>
            </w:r>
          </w:p>
        </w:tc>
      </w:tr>
      <w:tr w:rsidR="009B3C03" w:rsidRPr="009B3C03" w14:paraId="56341AB3" w14:textId="77777777" w:rsidTr="00515122">
        <w:trPr>
          <w:trHeight w:val="361"/>
        </w:trPr>
        <w:tc>
          <w:tcPr>
            <w:tcW w:w="2438" w:type="dxa"/>
            <w:vMerge/>
            <w:vAlign w:val="center"/>
          </w:tcPr>
          <w:p w14:paraId="1BC6E559" w14:textId="77777777" w:rsidR="009B3C03" w:rsidRPr="009B3C03" w:rsidRDefault="009B3C03" w:rsidP="009B3C03">
            <w:pPr>
              <w:rPr>
                <w:rFonts w:ascii="Times New Roman" w:eastAsia="Times New Roman" w:hAnsi="Times New Roman" w:cs="Times New Roman"/>
                <w:sz w:val="24"/>
                <w:szCs w:val="24"/>
                <w:lang w:eastAsia="ru-RU"/>
              </w:rPr>
            </w:pPr>
          </w:p>
        </w:tc>
        <w:tc>
          <w:tcPr>
            <w:tcW w:w="7202" w:type="dxa"/>
            <w:tcBorders>
              <w:top w:val="single" w:sz="4" w:space="0" w:color="auto"/>
              <w:left w:val="single" w:sz="4" w:space="0" w:color="auto"/>
              <w:bottom w:val="single" w:sz="4" w:space="0" w:color="auto"/>
              <w:right w:val="single" w:sz="4" w:space="0" w:color="auto"/>
            </w:tcBorders>
          </w:tcPr>
          <w:p w14:paraId="3859558F" w14:textId="77777777" w:rsidR="009B3C03" w:rsidRPr="009B3C03" w:rsidRDefault="009B3C03" w:rsidP="009B3C03">
            <w:pPr>
              <w:rPr>
                <w:rFonts w:ascii="Times New Roman" w:hAnsi="Times New Roman" w:cs="Times New Roman"/>
                <w:sz w:val="24"/>
                <w:szCs w:val="24"/>
              </w:rPr>
            </w:pPr>
            <w:r w:rsidRPr="009B3C03">
              <w:rPr>
                <w:rFonts w:ascii="Times New Roman" w:hAnsi="Times New Roman" w:cs="Times New Roman"/>
                <w:sz w:val="24"/>
                <w:szCs w:val="24"/>
              </w:rPr>
              <w:t>7. Гелиевое</w:t>
            </w:r>
            <w:r w:rsidRPr="009B3C03">
              <w:rPr>
                <w:rFonts w:ascii="Times New Roman" w:hAnsi="Times New Roman" w:cs="Times New Roman"/>
                <w:spacing w:val="-8"/>
                <w:sz w:val="24"/>
                <w:szCs w:val="24"/>
              </w:rPr>
              <w:t xml:space="preserve"> </w:t>
            </w:r>
            <w:r w:rsidRPr="009B3C03">
              <w:rPr>
                <w:rFonts w:ascii="Times New Roman" w:hAnsi="Times New Roman" w:cs="Times New Roman"/>
                <w:sz w:val="24"/>
                <w:szCs w:val="24"/>
              </w:rPr>
              <w:t xml:space="preserve">течеискание. Инфракрасные газовые </w:t>
            </w:r>
            <w:proofErr w:type="spellStart"/>
            <w:r w:rsidRPr="009B3C03">
              <w:rPr>
                <w:rFonts w:ascii="Times New Roman" w:hAnsi="Times New Roman" w:cs="Times New Roman"/>
                <w:sz w:val="24"/>
                <w:szCs w:val="24"/>
              </w:rPr>
              <w:t>течеискатели</w:t>
            </w:r>
            <w:proofErr w:type="spellEnd"/>
            <w:r w:rsidRPr="009B3C03">
              <w:rPr>
                <w:rFonts w:ascii="Times New Roman" w:hAnsi="Times New Roman" w:cs="Times New Roman"/>
                <w:sz w:val="24"/>
                <w:szCs w:val="24"/>
              </w:rPr>
              <w:t xml:space="preserve">.  Картометрические </w:t>
            </w:r>
            <w:proofErr w:type="spellStart"/>
            <w:r w:rsidRPr="009B3C03">
              <w:rPr>
                <w:rFonts w:ascii="Times New Roman" w:hAnsi="Times New Roman" w:cs="Times New Roman"/>
                <w:sz w:val="24"/>
                <w:szCs w:val="24"/>
              </w:rPr>
              <w:t>течеискатели</w:t>
            </w:r>
            <w:proofErr w:type="spellEnd"/>
            <w:r w:rsidRPr="009B3C03">
              <w:rPr>
                <w:rFonts w:ascii="Times New Roman" w:hAnsi="Times New Roman" w:cs="Times New Roman"/>
                <w:sz w:val="24"/>
                <w:szCs w:val="24"/>
              </w:rPr>
              <w:t xml:space="preserve">. Ультразвуковые </w:t>
            </w:r>
            <w:proofErr w:type="spellStart"/>
            <w:r w:rsidRPr="009B3C03">
              <w:rPr>
                <w:rFonts w:ascii="Times New Roman" w:hAnsi="Times New Roman" w:cs="Times New Roman"/>
                <w:sz w:val="24"/>
                <w:szCs w:val="24"/>
              </w:rPr>
              <w:t>течеискатели</w:t>
            </w:r>
            <w:proofErr w:type="spellEnd"/>
          </w:p>
        </w:tc>
      </w:tr>
      <w:tr w:rsidR="009B3C03" w:rsidRPr="009B3C03" w14:paraId="6F82F16C" w14:textId="77777777" w:rsidTr="00515122">
        <w:trPr>
          <w:trHeight w:val="361"/>
        </w:trPr>
        <w:tc>
          <w:tcPr>
            <w:tcW w:w="2438" w:type="dxa"/>
            <w:vMerge/>
            <w:vAlign w:val="center"/>
          </w:tcPr>
          <w:p w14:paraId="27F1375F" w14:textId="77777777" w:rsidR="009B3C03" w:rsidRPr="009B3C03" w:rsidRDefault="009B3C03" w:rsidP="009B3C03">
            <w:pPr>
              <w:rPr>
                <w:rFonts w:ascii="Times New Roman" w:eastAsia="Times New Roman" w:hAnsi="Times New Roman" w:cs="Times New Roman"/>
                <w:sz w:val="24"/>
                <w:szCs w:val="24"/>
                <w:lang w:eastAsia="ru-RU"/>
              </w:rPr>
            </w:pPr>
          </w:p>
        </w:tc>
        <w:tc>
          <w:tcPr>
            <w:tcW w:w="7202" w:type="dxa"/>
            <w:tcBorders>
              <w:top w:val="single" w:sz="4" w:space="0" w:color="auto"/>
              <w:left w:val="single" w:sz="4" w:space="0" w:color="auto"/>
              <w:bottom w:val="single" w:sz="4" w:space="0" w:color="auto"/>
              <w:right w:val="single" w:sz="4" w:space="0" w:color="auto"/>
            </w:tcBorders>
          </w:tcPr>
          <w:p w14:paraId="6BE5F207" w14:textId="77777777" w:rsidR="009B3C03" w:rsidRPr="009B3C03" w:rsidRDefault="009B3C03" w:rsidP="009B3C03">
            <w:pPr>
              <w:rPr>
                <w:rFonts w:ascii="Times New Roman" w:hAnsi="Times New Roman" w:cs="Times New Roman"/>
                <w:sz w:val="24"/>
                <w:szCs w:val="24"/>
              </w:rPr>
            </w:pPr>
            <w:r w:rsidRPr="009B3C03">
              <w:rPr>
                <w:rFonts w:ascii="Times New Roman" w:hAnsi="Times New Roman" w:cs="Times New Roman"/>
                <w:spacing w:val="-8"/>
                <w:sz w:val="24"/>
                <w:szCs w:val="24"/>
              </w:rPr>
              <w:t>8. Вакуумный</w:t>
            </w:r>
            <w:r w:rsidRPr="009B3C03">
              <w:rPr>
                <w:rFonts w:ascii="Times New Roman" w:hAnsi="Times New Roman" w:cs="Times New Roman"/>
                <w:spacing w:val="-20"/>
                <w:sz w:val="24"/>
                <w:szCs w:val="24"/>
              </w:rPr>
              <w:t xml:space="preserve"> </w:t>
            </w:r>
            <w:r w:rsidRPr="009B3C03">
              <w:rPr>
                <w:rFonts w:ascii="Times New Roman" w:hAnsi="Times New Roman" w:cs="Times New Roman"/>
                <w:spacing w:val="-7"/>
                <w:sz w:val="24"/>
                <w:szCs w:val="24"/>
              </w:rPr>
              <w:t>метод. Перспективы методов течеискания. Методы испытаний сварных соединений</w:t>
            </w:r>
          </w:p>
        </w:tc>
      </w:tr>
      <w:tr w:rsidR="009B3C03" w:rsidRPr="009B3C03" w14:paraId="3DC6E6CE" w14:textId="77777777" w:rsidTr="00515122">
        <w:trPr>
          <w:trHeight w:val="361"/>
        </w:trPr>
        <w:tc>
          <w:tcPr>
            <w:tcW w:w="2438" w:type="dxa"/>
            <w:vMerge/>
            <w:vAlign w:val="center"/>
          </w:tcPr>
          <w:p w14:paraId="0D74B83E" w14:textId="77777777" w:rsidR="009B3C03" w:rsidRPr="009B3C03" w:rsidRDefault="009B3C03" w:rsidP="009B3C03">
            <w:pPr>
              <w:rPr>
                <w:rFonts w:ascii="Times New Roman" w:eastAsia="Times New Roman" w:hAnsi="Times New Roman" w:cs="Times New Roman"/>
                <w:sz w:val="24"/>
                <w:szCs w:val="24"/>
                <w:lang w:eastAsia="ru-RU"/>
              </w:rPr>
            </w:pPr>
          </w:p>
        </w:tc>
        <w:tc>
          <w:tcPr>
            <w:tcW w:w="7202" w:type="dxa"/>
            <w:tcBorders>
              <w:top w:val="single" w:sz="4" w:space="0" w:color="auto"/>
              <w:left w:val="single" w:sz="4" w:space="0" w:color="auto"/>
              <w:bottom w:val="single" w:sz="4" w:space="0" w:color="auto"/>
              <w:right w:val="single" w:sz="4" w:space="0" w:color="auto"/>
            </w:tcBorders>
          </w:tcPr>
          <w:p w14:paraId="51CCEDAD" w14:textId="77777777" w:rsidR="009B3C03" w:rsidRPr="009B3C03" w:rsidRDefault="009B3C03" w:rsidP="009B3C03">
            <w:pPr>
              <w:rPr>
                <w:rFonts w:ascii="Times New Roman" w:hAnsi="Times New Roman" w:cs="Times New Roman"/>
                <w:sz w:val="24"/>
                <w:szCs w:val="24"/>
              </w:rPr>
            </w:pPr>
            <w:r w:rsidRPr="009B3C03">
              <w:rPr>
                <w:rFonts w:ascii="Times New Roman" w:hAnsi="Times New Roman" w:cs="Times New Roman"/>
                <w:sz w:val="24"/>
                <w:szCs w:val="24"/>
              </w:rPr>
              <w:t>9. Механические испытания. Статические испытания. Динамические испытания.</w:t>
            </w:r>
          </w:p>
        </w:tc>
      </w:tr>
      <w:tr w:rsidR="009B3C03" w:rsidRPr="009B3C03" w14:paraId="4132DD4D" w14:textId="77777777" w:rsidTr="00515122">
        <w:trPr>
          <w:trHeight w:val="361"/>
        </w:trPr>
        <w:tc>
          <w:tcPr>
            <w:tcW w:w="2438" w:type="dxa"/>
            <w:vMerge/>
            <w:vAlign w:val="center"/>
          </w:tcPr>
          <w:p w14:paraId="12914854" w14:textId="77777777" w:rsidR="009B3C03" w:rsidRPr="009B3C03" w:rsidRDefault="009B3C03" w:rsidP="009B3C03">
            <w:pPr>
              <w:rPr>
                <w:rFonts w:ascii="Times New Roman" w:eastAsia="Times New Roman" w:hAnsi="Times New Roman" w:cs="Times New Roman"/>
                <w:sz w:val="24"/>
                <w:szCs w:val="24"/>
                <w:lang w:eastAsia="ru-RU"/>
              </w:rPr>
            </w:pPr>
          </w:p>
        </w:tc>
        <w:tc>
          <w:tcPr>
            <w:tcW w:w="7202" w:type="dxa"/>
            <w:tcBorders>
              <w:top w:val="single" w:sz="4" w:space="0" w:color="auto"/>
              <w:left w:val="single" w:sz="4" w:space="0" w:color="auto"/>
              <w:bottom w:val="single" w:sz="4" w:space="0" w:color="auto"/>
              <w:right w:val="single" w:sz="4" w:space="0" w:color="auto"/>
            </w:tcBorders>
          </w:tcPr>
          <w:p w14:paraId="6A9069AC" w14:textId="77777777" w:rsidR="009B3C03" w:rsidRPr="009B3C03" w:rsidRDefault="009B3C03" w:rsidP="009B3C03">
            <w:pPr>
              <w:rPr>
                <w:rFonts w:ascii="Times New Roman" w:hAnsi="Times New Roman" w:cs="Times New Roman"/>
                <w:sz w:val="24"/>
                <w:szCs w:val="24"/>
              </w:rPr>
            </w:pPr>
            <w:r w:rsidRPr="009B3C03">
              <w:rPr>
                <w:rFonts w:ascii="Times New Roman" w:hAnsi="Times New Roman" w:cs="Times New Roman"/>
                <w:spacing w:val="-6"/>
                <w:sz w:val="24"/>
                <w:szCs w:val="24"/>
              </w:rPr>
              <w:t>10. Испытания</w:t>
            </w:r>
            <w:r w:rsidRPr="009B3C03">
              <w:rPr>
                <w:rFonts w:ascii="Times New Roman" w:hAnsi="Times New Roman" w:cs="Times New Roman"/>
                <w:spacing w:val="-27"/>
                <w:sz w:val="24"/>
                <w:szCs w:val="24"/>
              </w:rPr>
              <w:t xml:space="preserve"> </w:t>
            </w:r>
            <w:r w:rsidRPr="009B3C03">
              <w:rPr>
                <w:rFonts w:ascii="Times New Roman" w:hAnsi="Times New Roman" w:cs="Times New Roman"/>
                <w:spacing w:val="-6"/>
                <w:sz w:val="24"/>
                <w:szCs w:val="24"/>
              </w:rPr>
              <w:t>на</w:t>
            </w:r>
            <w:r w:rsidRPr="009B3C03">
              <w:rPr>
                <w:rFonts w:ascii="Times New Roman" w:hAnsi="Times New Roman" w:cs="Times New Roman"/>
                <w:spacing w:val="-19"/>
                <w:sz w:val="24"/>
                <w:szCs w:val="24"/>
              </w:rPr>
              <w:t xml:space="preserve"> </w:t>
            </w:r>
            <w:r w:rsidRPr="009B3C03">
              <w:rPr>
                <w:rFonts w:ascii="Times New Roman" w:hAnsi="Times New Roman" w:cs="Times New Roman"/>
                <w:spacing w:val="-6"/>
                <w:sz w:val="24"/>
                <w:szCs w:val="24"/>
              </w:rPr>
              <w:t>ударный</w:t>
            </w:r>
            <w:r w:rsidRPr="009B3C03">
              <w:rPr>
                <w:rFonts w:ascii="Times New Roman" w:hAnsi="Times New Roman" w:cs="Times New Roman"/>
                <w:spacing w:val="-20"/>
                <w:sz w:val="24"/>
                <w:szCs w:val="24"/>
              </w:rPr>
              <w:t xml:space="preserve"> </w:t>
            </w:r>
            <w:r w:rsidRPr="009B3C03">
              <w:rPr>
                <w:rFonts w:ascii="Times New Roman" w:hAnsi="Times New Roman" w:cs="Times New Roman"/>
                <w:spacing w:val="-6"/>
                <w:sz w:val="24"/>
                <w:szCs w:val="24"/>
              </w:rPr>
              <w:t>изгиб. Испытание на усталость (выносливость)</w:t>
            </w:r>
          </w:p>
        </w:tc>
      </w:tr>
      <w:tr w:rsidR="009B3C03" w:rsidRPr="009B3C03" w14:paraId="6D212F1B" w14:textId="77777777" w:rsidTr="00515122">
        <w:trPr>
          <w:trHeight w:val="361"/>
        </w:trPr>
        <w:tc>
          <w:tcPr>
            <w:tcW w:w="2438" w:type="dxa"/>
            <w:vMerge/>
            <w:vAlign w:val="center"/>
          </w:tcPr>
          <w:p w14:paraId="5760A970" w14:textId="77777777" w:rsidR="009B3C03" w:rsidRPr="009B3C03" w:rsidRDefault="009B3C03" w:rsidP="009B3C03">
            <w:pPr>
              <w:rPr>
                <w:rFonts w:ascii="Times New Roman" w:eastAsia="Times New Roman" w:hAnsi="Times New Roman" w:cs="Times New Roman"/>
                <w:sz w:val="24"/>
                <w:szCs w:val="24"/>
                <w:lang w:eastAsia="ru-RU"/>
              </w:rPr>
            </w:pPr>
          </w:p>
        </w:tc>
        <w:tc>
          <w:tcPr>
            <w:tcW w:w="7202" w:type="dxa"/>
            <w:tcBorders>
              <w:top w:val="single" w:sz="4" w:space="0" w:color="auto"/>
              <w:left w:val="single" w:sz="4" w:space="0" w:color="auto"/>
              <w:bottom w:val="single" w:sz="4" w:space="0" w:color="auto"/>
              <w:right w:val="single" w:sz="4" w:space="0" w:color="auto"/>
            </w:tcBorders>
          </w:tcPr>
          <w:p w14:paraId="32511F0E" w14:textId="77777777" w:rsidR="009B3C03" w:rsidRPr="009B3C03" w:rsidRDefault="009B3C03" w:rsidP="009B3C03">
            <w:pPr>
              <w:rPr>
                <w:rFonts w:ascii="Times New Roman" w:hAnsi="Times New Roman" w:cs="Times New Roman"/>
                <w:sz w:val="24"/>
                <w:szCs w:val="24"/>
              </w:rPr>
            </w:pPr>
            <w:r w:rsidRPr="009B3C03">
              <w:rPr>
                <w:rFonts w:ascii="Times New Roman" w:hAnsi="Times New Roman" w:cs="Times New Roman"/>
                <w:spacing w:val="-5"/>
                <w:sz w:val="24"/>
                <w:szCs w:val="24"/>
              </w:rPr>
              <w:t>11. Механическое испытание сварных</w:t>
            </w:r>
            <w:r w:rsidRPr="009B3C03">
              <w:rPr>
                <w:rFonts w:ascii="Times New Roman" w:hAnsi="Times New Roman" w:cs="Times New Roman"/>
                <w:spacing w:val="-22"/>
                <w:sz w:val="24"/>
                <w:szCs w:val="24"/>
              </w:rPr>
              <w:t xml:space="preserve"> </w:t>
            </w:r>
            <w:r w:rsidRPr="009B3C03">
              <w:rPr>
                <w:rFonts w:ascii="Times New Roman" w:hAnsi="Times New Roman" w:cs="Times New Roman"/>
                <w:spacing w:val="-5"/>
                <w:sz w:val="24"/>
                <w:szCs w:val="24"/>
              </w:rPr>
              <w:t>швов</w:t>
            </w:r>
          </w:p>
        </w:tc>
      </w:tr>
      <w:tr w:rsidR="009B3C03" w:rsidRPr="009B3C03" w14:paraId="4C2DCEA6" w14:textId="77777777" w:rsidTr="00515122">
        <w:trPr>
          <w:trHeight w:val="361"/>
        </w:trPr>
        <w:tc>
          <w:tcPr>
            <w:tcW w:w="2438" w:type="dxa"/>
            <w:vMerge/>
            <w:vAlign w:val="center"/>
          </w:tcPr>
          <w:p w14:paraId="2D19028A" w14:textId="77777777" w:rsidR="009B3C03" w:rsidRPr="009B3C03" w:rsidRDefault="009B3C03" w:rsidP="009B3C03">
            <w:pPr>
              <w:rPr>
                <w:rFonts w:ascii="Times New Roman" w:eastAsia="Times New Roman" w:hAnsi="Times New Roman" w:cs="Times New Roman"/>
                <w:sz w:val="24"/>
                <w:szCs w:val="24"/>
                <w:lang w:eastAsia="ru-RU"/>
              </w:rPr>
            </w:pPr>
          </w:p>
        </w:tc>
        <w:tc>
          <w:tcPr>
            <w:tcW w:w="7202" w:type="dxa"/>
            <w:tcBorders>
              <w:top w:val="single" w:sz="4" w:space="0" w:color="auto"/>
              <w:left w:val="single" w:sz="4" w:space="0" w:color="auto"/>
              <w:bottom w:val="single" w:sz="4" w:space="0" w:color="auto"/>
              <w:right w:val="single" w:sz="4" w:space="0" w:color="auto"/>
            </w:tcBorders>
          </w:tcPr>
          <w:p w14:paraId="338338FB" w14:textId="77777777" w:rsidR="009B3C03" w:rsidRPr="009B3C03" w:rsidRDefault="009B3C03" w:rsidP="009B3C03">
            <w:pPr>
              <w:rPr>
                <w:rFonts w:ascii="Times New Roman" w:hAnsi="Times New Roman" w:cs="Times New Roman"/>
                <w:sz w:val="24"/>
                <w:szCs w:val="24"/>
              </w:rPr>
            </w:pPr>
            <w:r w:rsidRPr="009B3C03">
              <w:rPr>
                <w:rFonts w:ascii="Times New Roman" w:hAnsi="Times New Roman" w:cs="Times New Roman"/>
                <w:spacing w:val="-8"/>
                <w:sz w:val="24"/>
                <w:szCs w:val="24"/>
              </w:rPr>
              <w:t>12. Контроль</w:t>
            </w:r>
            <w:r w:rsidRPr="009B3C03">
              <w:rPr>
                <w:rFonts w:ascii="Times New Roman" w:hAnsi="Times New Roman" w:cs="Times New Roman"/>
                <w:spacing w:val="-26"/>
                <w:sz w:val="24"/>
                <w:szCs w:val="24"/>
              </w:rPr>
              <w:t xml:space="preserve"> </w:t>
            </w:r>
            <w:r w:rsidRPr="009B3C03">
              <w:rPr>
                <w:rFonts w:ascii="Times New Roman" w:hAnsi="Times New Roman" w:cs="Times New Roman"/>
                <w:spacing w:val="-8"/>
                <w:sz w:val="24"/>
                <w:szCs w:val="24"/>
              </w:rPr>
              <w:t>качества</w:t>
            </w:r>
            <w:r w:rsidRPr="009B3C03">
              <w:rPr>
                <w:rFonts w:ascii="Times New Roman" w:hAnsi="Times New Roman" w:cs="Times New Roman"/>
                <w:spacing w:val="-17"/>
                <w:sz w:val="24"/>
                <w:szCs w:val="24"/>
              </w:rPr>
              <w:t xml:space="preserve"> </w:t>
            </w:r>
            <w:r w:rsidRPr="009B3C03">
              <w:rPr>
                <w:rFonts w:ascii="Times New Roman" w:hAnsi="Times New Roman" w:cs="Times New Roman"/>
                <w:spacing w:val="-7"/>
                <w:sz w:val="24"/>
                <w:szCs w:val="24"/>
              </w:rPr>
              <w:t>основных</w:t>
            </w:r>
            <w:r w:rsidRPr="009B3C03">
              <w:rPr>
                <w:rFonts w:ascii="Times New Roman" w:hAnsi="Times New Roman" w:cs="Times New Roman"/>
                <w:spacing w:val="-21"/>
                <w:sz w:val="24"/>
                <w:szCs w:val="24"/>
              </w:rPr>
              <w:t xml:space="preserve"> </w:t>
            </w:r>
            <w:r w:rsidRPr="009B3C03">
              <w:rPr>
                <w:rFonts w:ascii="Times New Roman" w:hAnsi="Times New Roman" w:cs="Times New Roman"/>
                <w:spacing w:val="-7"/>
                <w:sz w:val="24"/>
                <w:szCs w:val="24"/>
              </w:rPr>
              <w:t>сварочных</w:t>
            </w:r>
            <w:r w:rsidRPr="009B3C03">
              <w:rPr>
                <w:rFonts w:ascii="Times New Roman" w:hAnsi="Times New Roman" w:cs="Times New Roman"/>
                <w:spacing w:val="-25"/>
                <w:sz w:val="24"/>
                <w:szCs w:val="24"/>
              </w:rPr>
              <w:t xml:space="preserve"> </w:t>
            </w:r>
            <w:r w:rsidRPr="009B3C03">
              <w:rPr>
                <w:rFonts w:ascii="Times New Roman" w:hAnsi="Times New Roman" w:cs="Times New Roman"/>
                <w:spacing w:val="-7"/>
                <w:sz w:val="24"/>
                <w:szCs w:val="24"/>
              </w:rPr>
              <w:t>материалов.</w:t>
            </w:r>
            <w:r w:rsidRPr="009B3C03">
              <w:rPr>
                <w:rFonts w:ascii="Times New Roman" w:hAnsi="Times New Roman" w:cs="Times New Roman"/>
                <w:sz w:val="24"/>
                <w:szCs w:val="24"/>
              </w:rPr>
              <w:t xml:space="preserve"> </w:t>
            </w:r>
            <w:r w:rsidRPr="009B3C03">
              <w:rPr>
                <w:rFonts w:ascii="Times New Roman" w:hAnsi="Times New Roman" w:cs="Times New Roman"/>
                <w:spacing w:val="-7"/>
                <w:sz w:val="24"/>
                <w:szCs w:val="24"/>
              </w:rPr>
              <w:t>Контроль качества вспомогательных сварочных материалов</w:t>
            </w:r>
          </w:p>
        </w:tc>
      </w:tr>
      <w:tr w:rsidR="009B3C03" w:rsidRPr="009B3C03" w14:paraId="764365B3" w14:textId="77777777" w:rsidTr="00515122">
        <w:trPr>
          <w:trHeight w:val="361"/>
        </w:trPr>
        <w:tc>
          <w:tcPr>
            <w:tcW w:w="2438" w:type="dxa"/>
            <w:vMerge/>
            <w:vAlign w:val="center"/>
          </w:tcPr>
          <w:p w14:paraId="145D8B80" w14:textId="77777777" w:rsidR="009B3C03" w:rsidRPr="009B3C03" w:rsidRDefault="009B3C03" w:rsidP="009B3C03">
            <w:pPr>
              <w:rPr>
                <w:rFonts w:ascii="Times New Roman" w:eastAsia="Times New Roman" w:hAnsi="Times New Roman" w:cs="Times New Roman"/>
                <w:sz w:val="24"/>
                <w:szCs w:val="24"/>
                <w:lang w:eastAsia="ru-RU"/>
              </w:rPr>
            </w:pPr>
          </w:p>
        </w:tc>
        <w:tc>
          <w:tcPr>
            <w:tcW w:w="7202" w:type="dxa"/>
            <w:tcBorders>
              <w:top w:val="single" w:sz="4" w:space="0" w:color="auto"/>
              <w:left w:val="single" w:sz="4" w:space="0" w:color="auto"/>
              <w:bottom w:val="single" w:sz="4" w:space="0" w:color="auto"/>
              <w:right w:val="single" w:sz="4" w:space="0" w:color="auto"/>
            </w:tcBorders>
          </w:tcPr>
          <w:p w14:paraId="63BD7521" w14:textId="77777777" w:rsidR="009B3C03" w:rsidRPr="009B3C03" w:rsidRDefault="009B3C03" w:rsidP="009B3C03">
            <w:pPr>
              <w:rPr>
                <w:rFonts w:ascii="Times New Roman" w:eastAsia="Times New Roman" w:hAnsi="Times New Roman" w:cs="Times New Roman"/>
                <w:sz w:val="24"/>
                <w:szCs w:val="24"/>
                <w:lang w:eastAsia="ru-RU"/>
              </w:rPr>
            </w:pPr>
            <w:r w:rsidRPr="009B3C03">
              <w:rPr>
                <w:rFonts w:ascii="Times New Roman" w:hAnsi="Times New Roman" w:cs="Times New Roman"/>
                <w:spacing w:val="-8"/>
                <w:sz w:val="24"/>
                <w:szCs w:val="24"/>
              </w:rPr>
              <w:t>13. Металлографический</w:t>
            </w:r>
            <w:r w:rsidRPr="009B3C03">
              <w:rPr>
                <w:rFonts w:ascii="Times New Roman" w:hAnsi="Times New Roman" w:cs="Times New Roman"/>
                <w:spacing w:val="-19"/>
                <w:sz w:val="24"/>
                <w:szCs w:val="24"/>
              </w:rPr>
              <w:t xml:space="preserve"> </w:t>
            </w:r>
            <w:r w:rsidRPr="009B3C03">
              <w:rPr>
                <w:rFonts w:ascii="Times New Roman" w:hAnsi="Times New Roman" w:cs="Times New Roman"/>
                <w:spacing w:val="-8"/>
                <w:sz w:val="24"/>
                <w:szCs w:val="24"/>
              </w:rPr>
              <w:t>графический</w:t>
            </w:r>
            <w:r w:rsidRPr="009B3C03">
              <w:rPr>
                <w:rFonts w:ascii="Times New Roman" w:hAnsi="Times New Roman" w:cs="Times New Roman"/>
                <w:spacing w:val="-18"/>
                <w:sz w:val="24"/>
                <w:szCs w:val="24"/>
              </w:rPr>
              <w:t xml:space="preserve"> </w:t>
            </w:r>
            <w:r w:rsidRPr="009B3C03">
              <w:rPr>
                <w:rFonts w:ascii="Times New Roman" w:hAnsi="Times New Roman" w:cs="Times New Roman"/>
                <w:spacing w:val="-7"/>
                <w:sz w:val="24"/>
                <w:szCs w:val="24"/>
              </w:rPr>
              <w:t>анализ. Исследование макроструктуры сварного соединения</w:t>
            </w:r>
          </w:p>
        </w:tc>
      </w:tr>
      <w:tr w:rsidR="009B3C03" w:rsidRPr="009B3C03" w14:paraId="433D1ECD" w14:textId="77777777" w:rsidTr="00515122">
        <w:trPr>
          <w:trHeight w:val="361"/>
        </w:trPr>
        <w:tc>
          <w:tcPr>
            <w:tcW w:w="2438" w:type="dxa"/>
            <w:vMerge/>
            <w:vAlign w:val="center"/>
          </w:tcPr>
          <w:p w14:paraId="12A187C1" w14:textId="77777777" w:rsidR="009B3C03" w:rsidRPr="009B3C03" w:rsidRDefault="009B3C03" w:rsidP="009B3C03">
            <w:pPr>
              <w:rPr>
                <w:rFonts w:ascii="Times New Roman" w:eastAsia="Times New Roman" w:hAnsi="Times New Roman" w:cs="Times New Roman"/>
                <w:sz w:val="24"/>
                <w:szCs w:val="24"/>
                <w:lang w:eastAsia="ru-RU"/>
              </w:rPr>
            </w:pPr>
          </w:p>
        </w:tc>
        <w:tc>
          <w:tcPr>
            <w:tcW w:w="7202" w:type="dxa"/>
            <w:tcBorders>
              <w:top w:val="single" w:sz="4" w:space="0" w:color="auto"/>
              <w:left w:val="single" w:sz="4" w:space="0" w:color="auto"/>
              <w:bottom w:val="single" w:sz="4" w:space="0" w:color="auto"/>
              <w:right w:val="single" w:sz="4" w:space="0" w:color="auto"/>
            </w:tcBorders>
          </w:tcPr>
          <w:p w14:paraId="59E1B72D" w14:textId="77777777" w:rsidR="009B3C03" w:rsidRPr="009B3C03" w:rsidRDefault="009B3C03" w:rsidP="009B3C03">
            <w:pPr>
              <w:rPr>
                <w:rFonts w:ascii="Times New Roman" w:eastAsia="Times New Roman" w:hAnsi="Times New Roman" w:cs="Times New Roman"/>
                <w:sz w:val="24"/>
                <w:szCs w:val="24"/>
                <w:lang w:eastAsia="ru-RU"/>
              </w:rPr>
            </w:pPr>
            <w:r w:rsidRPr="009B3C03">
              <w:rPr>
                <w:rFonts w:ascii="Times New Roman" w:hAnsi="Times New Roman" w:cs="Times New Roman"/>
                <w:spacing w:val="-8"/>
                <w:sz w:val="24"/>
                <w:szCs w:val="24"/>
              </w:rPr>
              <w:t>14. Проба.</w:t>
            </w:r>
            <w:r w:rsidRPr="009B3C03">
              <w:rPr>
                <w:rFonts w:ascii="Times New Roman" w:hAnsi="Times New Roman" w:cs="Times New Roman"/>
                <w:spacing w:val="-19"/>
                <w:sz w:val="24"/>
                <w:szCs w:val="24"/>
              </w:rPr>
              <w:t xml:space="preserve"> </w:t>
            </w:r>
            <w:r w:rsidRPr="009B3C03">
              <w:rPr>
                <w:rFonts w:ascii="Times New Roman" w:hAnsi="Times New Roman" w:cs="Times New Roman"/>
                <w:spacing w:val="-8"/>
                <w:sz w:val="24"/>
                <w:szCs w:val="24"/>
              </w:rPr>
              <w:t>Заготовка (Темплет).</w:t>
            </w:r>
            <w:r w:rsidRPr="009B3C03">
              <w:rPr>
                <w:rFonts w:ascii="Times New Roman" w:hAnsi="Times New Roman" w:cs="Times New Roman"/>
                <w:spacing w:val="-17"/>
                <w:sz w:val="24"/>
                <w:szCs w:val="24"/>
              </w:rPr>
              <w:t xml:space="preserve"> </w:t>
            </w:r>
            <w:r w:rsidRPr="009B3C03">
              <w:rPr>
                <w:rFonts w:ascii="Times New Roman" w:hAnsi="Times New Roman" w:cs="Times New Roman"/>
                <w:spacing w:val="-7"/>
                <w:sz w:val="24"/>
                <w:szCs w:val="24"/>
              </w:rPr>
              <w:t>Образец.</w:t>
            </w:r>
            <w:r w:rsidRPr="009B3C03">
              <w:rPr>
                <w:rFonts w:ascii="Times New Roman" w:hAnsi="Times New Roman" w:cs="Times New Roman"/>
                <w:spacing w:val="-23"/>
                <w:sz w:val="24"/>
                <w:szCs w:val="24"/>
              </w:rPr>
              <w:t xml:space="preserve"> </w:t>
            </w:r>
            <w:r w:rsidRPr="009B3C03">
              <w:rPr>
                <w:rFonts w:ascii="Times New Roman" w:hAnsi="Times New Roman" w:cs="Times New Roman"/>
                <w:spacing w:val="-7"/>
                <w:sz w:val="24"/>
                <w:szCs w:val="24"/>
              </w:rPr>
              <w:t>Шлиф.</w:t>
            </w:r>
            <w:r w:rsidRPr="009B3C03">
              <w:rPr>
                <w:rFonts w:ascii="Times New Roman" w:hAnsi="Times New Roman" w:cs="Times New Roman"/>
                <w:sz w:val="24"/>
                <w:szCs w:val="24"/>
              </w:rPr>
              <w:t xml:space="preserve"> </w:t>
            </w:r>
            <w:r w:rsidRPr="009B3C03">
              <w:rPr>
                <w:rFonts w:ascii="Times New Roman" w:hAnsi="Times New Roman" w:cs="Times New Roman"/>
                <w:spacing w:val="-7"/>
                <w:sz w:val="24"/>
                <w:szCs w:val="24"/>
              </w:rPr>
              <w:t>Подготовка образцов к шлифованию. Полирование микрошлифов.</w:t>
            </w:r>
            <w:r w:rsidRPr="009B3C03">
              <w:rPr>
                <w:rFonts w:ascii="Times New Roman" w:hAnsi="Times New Roman" w:cs="Times New Roman"/>
                <w:sz w:val="24"/>
                <w:szCs w:val="24"/>
              </w:rPr>
              <w:t xml:space="preserve"> </w:t>
            </w:r>
            <w:r w:rsidRPr="009B3C03">
              <w:rPr>
                <w:rFonts w:ascii="Times New Roman" w:hAnsi="Times New Roman" w:cs="Times New Roman"/>
                <w:spacing w:val="-7"/>
                <w:sz w:val="24"/>
                <w:szCs w:val="24"/>
              </w:rPr>
              <w:t>Химическое травление шлифов</w:t>
            </w:r>
          </w:p>
        </w:tc>
      </w:tr>
      <w:tr w:rsidR="009B3C03" w:rsidRPr="009B3C03" w14:paraId="6D20AAF7" w14:textId="77777777" w:rsidTr="00515122">
        <w:trPr>
          <w:trHeight w:val="361"/>
        </w:trPr>
        <w:tc>
          <w:tcPr>
            <w:tcW w:w="2438" w:type="dxa"/>
            <w:vMerge/>
            <w:vAlign w:val="center"/>
          </w:tcPr>
          <w:p w14:paraId="1AD37611" w14:textId="77777777" w:rsidR="009B3C03" w:rsidRPr="009B3C03" w:rsidRDefault="009B3C03" w:rsidP="009B3C03">
            <w:pPr>
              <w:rPr>
                <w:rFonts w:ascii="Times New Roman" w:eastAsia="Times New Roman" w:hAnsi="Times New Roman" w:cs="Times New Roman"/>
                <w:sz w:val="24"/>
                <w:szCs w:val="24"/>
                <w:lang w:eastAsia="ru-RU"/>
              </w:rPr>
            </w:pPr>
          </w:p>
        </w:tc>
        <w:tc>
          <w:tcPr>
            <w:tcW w:w="7202" w:type="dxa"/>
            <w:tcBorders>
              <w:top w:val="single" w:sz="4" w:space="0" w:color="auto"/>
              <w:left w:val="single" w:sz="4" w:space="0" w:color="auto"/>
              <w:bottom w:val="single" w:sz="4" w:space="0" w:color="auto"/>
              <w:right w:val="single" w:sz="4" w:space="0" w:color="auto"/>
            </w:tcBorders>
          </w:tcPr>
          <w:p w14:paraId="3D652A9D" w14:textId="331A0FFE" w:rsidR="009B3C03" w:rsidRPr="009B3C03" w:rsidRDefault="009B3C03" w:rsidP="009B3C03">
            <w:pPr>
              <w:rPr>
                <w:rFonts w:ascii="Times New Roman" w:eastAsia="Times New Roman" w:hAnsi="Times New Roman" w:cs="Times New Roman"/>
                <w:sz w:val="24"/>
                <w:szCs w:val="24"/>
                <w:lang w:eastAsia="ru-RU"/>
              </w:rPr>
            </w:pPr>
            <w:r w:rsidRPr="009B3C03">
              <w:rPr>
                <w:rFonts w:ascii="Times New Roman" w:hAnsi="Times New Roman" w:cs="Times New Roman"/>
                <w:sz w:val="24"/>
                <w:szCs w:val="24"/>
              </w:rPr>
              <w:t>15. Метод</w:t>
            </w:r>
            <w:r w:rsidRPr="009B3C03">
              <w:rPr>
                <w:rFonts w:ascii="Times New Roman" w:hAnsi="Times New Roman" w:cs="Times New Roman"/>
                <w:spacing w:val="-6"/>
                <w:sz w:val="24"/>
                <w:szCs w:val="24"/>
              </w:rPr>
              <w:t xml:space="preserve"> </w:t>
            </w:r>
            <w:r w:rsidRPr="009B3C03">
              <w:rPr>
                <w:rFonts w:ascii="Times New Roman" w:hAnsi="Times New Roman" w:cs="Times New Roman"/>
                <w:sz w:val="24"/>
                <w:szCs w:val="24"/>
              </w:rPr>
              <w:t>отпечатков. Исследование микроструктуры сварного соединения.</w:t>
            </w:r>
          </w:p>
        </w:tc>
      </w:tr>
      <w:tr w:rsidR="009B3C03" w:rsidRPr="009B3C03" w14:paraId="19E6FF9E" w14:textId="77777777" w:rsidTr="00515122">
        <w:trPr>
          <w:trHeight w:val="137"/>
        </w:trPr>
        <w:tc>
          <w:tcPr>
            <w:tcW w:w="2438" w:type="dxa"/>
            <w:vMerge/>
            <w:vAlign w:val="center"/>
          </w:tcPr>
          <w:p w14:paraId="194BAF15" w14:textId="77777777" w:rsidR="009B3C03" w:rsidRPr="009B3C03" w:rsidRDefault="009B3C03" w:rsidP="009B3C03">
            <w:pPr>
              <w:rPr>
                <w:rFonts w:ascii="Times New Roman" w:eastAsia="Times New Roman" w:hAnsi="Times New Roman" w:cs="Times New Roman"/>
                <w:sz w:val="24"/>
                <w:szCs w:val="24"/>
                <w:lang w:eastAsia="ru-RU"/>
              </w:rPr>
            </w:pPr>
          </w:p>
        </w:tc>
        <w:tc>
          <w:tcPr>
            <w:tcW w:w="7202" w:type="dxa"/>
            <w:tcBorders>
              <w:top w:val="single" w:sz="4" w:space="0" w:color="auto"/>
              <w:left w:val="single" w:sz="4" w:space="0" w:color="auto"/>
              <w:bottom w:val="single" w:sz="4" w:space="0" w:color="auto"/>
              <w:right w:val="single" w:sz="4" w:space="0" w:color="auto"/>
            </w:tcBorders>
          </w:tcPr>
          <w:p w14:paraId="07887B18" w14:textId="77777777" w:rsidR="009B3C03" w:rsidRPr="009B3C03" w:rsidRDefault="009B3C03" w:rsidP="009B3C03">
            <w:pPr>
              <w:rPr>
                <w:rFonts w:ascii="Times New Roman" w:eastAsia="Times New Roman" w:hAnsi="Times New Roman" w:cs="Times New Roman"/>
                <w:sz w:val="24"/>
                <w:szCs w:val="24"/>
                <w:lang w:eastAsia="ru-RU"/>
              </w:rPr>
            </w:pPr>
            <w:r w:rsidRPr="009B3C03">
              <w:rPr>
                <w:rFonts w:ascii="Times New Roman" w:hAnsi="Times New Roman" w:cs="Times New Roman"/>
                <w:spacing w:val="-6"/>
                <w:sz w:val="24"/>
                <w:szCs w:val="24"/>
              </w:rPr>
              <w:t>16. Химический спектральный анализ материал</w:t>
            </w:r>
            <w:r w:rsidRPr="009B3C03">
              <w:rPr>
                <w:rFonts w:ascii="Times New Roman" w:hAnsi="Times New Roman" w:cs="Times New Roman"/>
                <w:sz w:val="24"/>
                <w:szCs w:val="24"/>
              </w:rPr>
              <w:t xml:space="preserve"> </w:t>
            </w:r>
            <w:r w:rsidRPr="009B3C03">
              <w:rPr>
                <w:rFonts w:ascii="Times New Roman" w:hAnsi="Times New Roman" w:cs="Times New Roman"/>
                <w:spacing w:val="-6"/>
                <w:sz w:val="24"/>
                <w:szCs w:val="24"/>
              </w:rPr>
              <w:t xml:space="preserve">Определение уровня остаточных напряжений в сварных соединениях </w:t>
            </w:r>
          </w:p>
        </w:tc>
      </w:tr>
      <w:tr w:rsidR="009B3C03" w:rsidRPr="009B3C03" w14:paraId="70BBAF8A" w14:textId="77777777" w:rsidTr="00515122">
        <w:trPr>
          <w:trHeight w:val="137"/>
        </w:trPr>
        <w:tc>
          <w:tcPr>
            <w:tcW w:w="2438" w:type="dxa"/>
            <w:vMerge/>
            <w:vAlign w:val="center"/>
          </w:tcPr>
          <w:p w14:paraId="4DE91735" w14:textId="77777777" w:rsidR="009B3C03" w:rsidRPr="009B3C03" w:rsidRDefault="009B3C03" w:rsidP="009B3C03">
            <w:pPr>
              <w:rPr>
                <w:rFonts w:ascii="Times New Roman" w:eastAsia="Times New Roman" w:hAnsi="Times New Roman" w:cs="Times New Roman"/>
                <w:sz w:val="24"/>
                <w:szCs w:val="24"/>
                <w:lang w:eastAsia="ru-RU"/>
              </w:rPr>
            </w:pPr>
          </w:p>
        </w:tc>
        <w:tc>
          <w:tcPr>
            <w:tcW w:w="7202" w:type="dxa"/>
            <w:tcBorders>
              <w:top w:val="single" w:sz="4" w:space="0" w:color="auto"/>
              <w:left w:val="single" w:sz="4" w:space="0" w:color="auto"/>
              <w:bottom w:val="single" w:sz="4" w:space="0" w:color="auto"/>
              <w:right w:val="single" w:sz="4" w:space="0" w:color="auto"/>
            </w:tcBorders>
          </w:tcPr>
          <w:p w14:paraId="022C18AF" w14:textId="09E4515A" w:rsidR="009B3C03" w:rsidRPr="009B3C03" w:rsidRDefault="009B3C03" w:rsidP="009B3C03">
            <w:pPr>
              <w:rPr>
                <w:rFonts w:ascii="Times New Roman" w:eastAsia="Times New Roman" w:hAnsi="Times New Roman" w:cs="Times New Roman"/>
                <w:sz w:val="24"/>
                <w:szCs w:val="24"/>
                <w:lang w:eastAsia="ru-RU"/>
              </w:rPr>
            </w:pPr>
            <w:r w:rsidRPr="009B3C03">
              <w:rPr>
                <w:rFonts w:ascii="Times New Roman" w:hAnsi="Times New Roman" w:cs="Times New Roman"/>
                <w:spacing w:val="-7"/>
                <w:sz w:val="24"/>
                <w:szCs w:val="24"/>
              </w:rPr>
              <w:t>16. Стойкость метала против образования горячих трещин. Оценка</w:t>
            </w:r>
            <w:r w:rsidRPr="009B3C03">
              <w:rPr>
                <w:rFonts w:ascii="Times New Roman" w:hAnsi="Times New Roman" w:cs="Times New Roman"/>
                <w:spacing w:val="-19"/>
                <w:sz w:val="24"/>
                <w:szCs w:val="24"/>
              </w:rPr>
              <w:t xml:space="preserve"> </w:t>
            </w:r>
            <w:r w:rsidRPr="009B3C03">
              <w:rPr>
                <w:rFonts w:ascii="Times New Roman" w:hAnsi="Times New Roman" w:cs="Times New Roman"/>
                <w:spacing w:val="-7"/>
                <w:sz w:val="24"/>
                <w:szCs w:val="24"/>
              </w:rPr>
              <w:t>склонности</w:t>
            </w:r>
            <w:r w:rsidRPr="009B3C03">
              <w:rPr>
                <w:rFonts w:ascii="Times New Roman" w:hAnsi="Times New Roman" w:cs="Times New Roman"/>
                <w:spacing w:val="-24"/>
                <w:sz w:val="24"/>
                <w:szCs w:val="24"/>
              </w:rPr>
              <w:t xml:space="preserve"> </w:t>
            </w:r>
            <w:r w:rsidRPr="009B3C03">
              <w:rPr>
                <w:rFonts w:ascii="Times New Roman" w:hAnsi="Times New Roman" w:cs="Times New Roman"/>
                <w:spacing w:val="-7"/>
                <w:sz w:val="24"/>
                <w:szCs w:val="24"/>
              </w:rPr>
              <w:t>к</w:t>
            </w:r>
            <w:r w:rsidRPr="009B3C03">
              <w:rPr>
                <w:rFonts w:ascii="Times New Roman" w:hAnsi="Times New Roman" w:cs="Times New Roman"/>
                <w:spacing w:val="-19"/>
                <w:sz w:val="24"/>
                <w:szCs w:val="24"/>
              </w:rPr>
              <w:t xml:space="preserve"> </w:t>
            </w:r>
            <w:r w:rsidRPr="009B3C03">
              <w:rPr>
                <w:rFonts w:ascii="Times New Roman" w:hAnsi="Times New Roman" w:cs="Times New Roman"/>
                <w:spacing w:val="-7"/>
                <w:sz w:val="24"/>
                <w:szCs w:val="24"/>
              </w:rPr>
              <w:t>образованию</w:t>
            </w:r>
            <w:r w:rsidRPr="009B3C03">
              <w:rPr>
                <w:rFonts w:ascii="Times New Roman" w:hAnsi="Times New Roman" w:cs="Times New Roman"/>
                <w:spacing w:val="-19"/>
                <w:sz w:val="24"/>
                <w:szCs w:val="24"/>
              </w:rPr>
              <w:t xml:space="preserve"> </w:t>
            </w:r>
            <w:r w:rsidRPr="009B3C03">
              <w:rPr>
                <w:rFonts w:ascii="Times New Roman" w:hAnsi="Times New Roman" w:cs="Times New Roman"/>
                <w:spacing w:val="-7"/>
                <w:sz w:val="24"/>
                <w:szCs w:val="24"/>
              </w:rPr>
              <w:t>холодных</w:t>
            </w:r>
            <w:r w:rsidRPr="009B3C03">
              <w:rPr>
                <w:rFonts w:ascii="Times New Roman" w:hAnsi="Times New Roman" w:cs="Times New Roman"/>
                <w:spacing w:val="-27"/>
                <w:sz w:val="24"/>
                <w:szCs w:val="24"/>
              </w:rPr>
              <w:t xml:space="preserve"> </w:t>
            </w:r>
            <w:r w:rsidRPr="009B3C03">
              <w:rPr>
                <w:rFonts w:ascii="Times New Roman" w:hAnsi="Times New Roman" w:cs="Times New Roman"/>
                <w:spacing w:val="-6"/>
                <w:sz w:val="24"/>
                <w:szCs w:val="24"/>
              </w:rPr>
              <w:t>трещин</w:t>
            </w:r>
          </w:p>
        </w:tc>
      </w:tr>
      <w:tr w:rsidR="009B3C03" w:rsidRPr="009B3C03" w14:paraId="19B1D17D" w14:textId="77777777" w:rsidTr="00515122">
        <w:trPr>
          <w:trHeight w:val="137"/>
        </w:trPr>
        <w:tc>
          <w:tcPr>
            <w:tcW w:w="2438" w:type="dxa"/>
            <w:vMerge/>
            <w:vAlign w:val="center"/>
          </w:tcPr>
          <w:p w14:paraId="6B4A234A" w14:textId="77777777" w:rsidR="009B3C03" w:rsidRPr="009B3C03" w:rsidRDefault="009B3C03" w:rsidP="009B3C03">
            <w:pPr>
              <w:rPr>
                <w:rFonts w:ascii="Times New Roman" w:eastAsia="Times New Roman" w:hAnsi="Times New Roman" w:cs="Times New Roman"/>
                <w:sz w:val="24"/>
                <w:szCs w:val="24"/>
                <w:lang w:eastAsia="ru-RU"/>
              </w:rPr>
            </w:pPr>
          </w:p>
        </w:tc>
        <w:tc>
          <w:tcPr>
            <w:tcW w:w="7202" w:type="dxa"/>
            <w:tcBorders>
              <w:top w:val="single" w:sz="4" w:space="0" w:color="auto"/>
              <w:left w:val="single" w:sz="4" w:space="0" w:color="auto"/>
              <w:bottom w:val="single" w:sz="4" w:space="0" w:color="auto"/>
              <w:right w:val="single" w:sz="4" w:space="0" w:color="auto"/>
            </w:tcBorders>
          </w:tcPr>
          <w:p w14:paraId="1638BCDB" w14:textId="77777777" w:rsidR="009B3C03" w:rsidRPr="009B3C03" w:rsidRDefault="009B3C03" w:rsidP="009B3C03">
            <w:pPr>
              <w:rPr>
                <w:rFonts w:ascii="Times New Roman" w:eastAsia="Times New Roman" w:hAnsi="Times New Roman" w:cs="Times New Roman"/>
                <w:sz w:val="24"/>
                <w:szCs w:val="24"/>
                <w:lang w:eastAsia="ru-RU"/>
              </w:rPr>
            </w:pPr>
            <w:r w:rsidRPr="009B3C03">
              <w:rPr>
                <w:rFonts w:ascii="Times New Roman" w:hAnsi="Times New Roman" w:cs="Times New Roman"/>
                <w:sz w:val="24"/>
                <w:szCs w:val="24"/>
              </w:rPr>
              <w:t>17. Оценка</w:t>
            </w:r>
            <w:r w:rsidRPr="009B3C03">
              <w:rPr>
                <w:rFonts w:ascii="Times New Roman" w:hAnsi="Times New Roman" w:cs="Times New Roman"/>
                <w:spacing w:val="2"/>
                <w:sz w:val="24"/>
                <w:szCs w:val="24"/>
              </w:rPr>
              <w:t xml:space="preserve"> </w:t>
            </w:r>
            <w:r w:rsidRPr="009B3C03">
              <w:rPr>
                <w:rFonts w:ascii="Times New Roman" w:hAnsi="Times New Roman" w:cs="Times New Roman"/>
                <w:sz w:val="24"/>
                <w:szCs w:val="24"/>
              </w:rPr>
              <w:t>влияния</w:t>
            </w:r>
            <w:r w:rsidRPr="009B3C03">
              <w:rPr>
                <w:rFonts w:ascii="Times New Roman" w:hAnsi="Times New Roman" w:cs="Times New Roman"/>
                <w:spacing w:val="-5"/>
                <w:sz w:val="24"/>
                <w:szCs w:val="24"/>
              </w:rPr>
              <w:t xml:space="preserve"> </w:t>
            </w:r>
            <w:r w:rsidRPr="009B3C03">
              <w:rPr>
                <w:rFonts w:ascii="Times New Roman" w:hAnsi="Times New Roman" w:cs="Times New Roman"/>
                <w:sz w:val="24"/>
                <w:szCs w:val="24"/>
              </w:rPr>
              <w:t>термического</w:t>
            </w:r>
            <w:r w:rsidRPr="009B3C03">
              <w:rPr>
                <w:rFonts w:ascii="Times New Roman" w:hAnsi="Times New Roman" w:cs="Times New Roman"/>
                <w:spacing w:val="-6"/>
                <w:sz w:val="24"/>
                <w:szCs w:val="24"/>
              </w:rPr>
              <w:t xml:space="preserve"> </w:t>
            </w:r>
            <w:r w:rsidRPr="009B3C03">
              <w:rPr>
                <w:rFonts w:ascii="Times New Roman" w:hAnsi="Times New Roman" w:cs="Times New Roman"/>
                <w:sz w:val="24"/>
                <w:szCs w:val="24"/>
              </w:rPr>
              <w:t>цикла</w:t>
            </w:r>
            <w:r w:rsidRPr="009B3C03">
              <w:rPr>
                <w:rFonts w:ascii="Times New Roman" w:hAnsi="Times New Roman" w:cs="Times New Roman"/>
                <w:spacing w:val="-2"/>
                <w:sz w:val="24"/>
                <w:szCs w:val="24"/>
              </w:rPr>
              <w:t xml:space="preserve"> </w:t>
            </w:r>
            <w:r w:rsidRPr="009B3C03">
              <w:rPr>
                <w:rFonts w:ascii="Times New Roman" w:hAnsi="Times New Roman" w:cs="Times New Roman"/>
                <w:sz w:val="24"/>
                <w:szCs w:val="24"/>
              </w:rPr>
              <w:t>на</w:t>
            </w:r>
            <w:r w:rsidRPr="009B3C03">
              <w:rPr>
                <w:rFonts w:ascii="Times New Roman" w:hAnsi="Times New Roman" w:cs="Times New Roman"/>
                <w:spacing w:val="-3"/>
                <w:sz w:val="24"/>
                <w:szCs w:val="24"/>
              </w:rPr>
              <w:t xml:space="preserve"> </w:t>
            </w:r>
            <w:r w:rsidRPr="009B3C03">
              <w:rPr>
                <w:rFonts w:ascii="Times New Roman" w:hAnsi="Times New Roman" w:cs="Times New Roman"/>
                <w:sz w:val="24"/>
                <w:szCs w:val="24"/>
              </w:rPr>
              <w:t>структуру</w:t>
            </w:r>
            <w:r w:rsidRPr="009B3C03">
              <w:rPr>
                <w:rFonts w:ascii="Times New Roman" w:hAnsi="Times New Roman" w:cs="Times New Roman"/>
                <w:spacing w:val="-10"/>
                <w:sz w:val="24"/>
                <w:szCs w:val="24"/>
              </w:rPr>
              <w:t xml:space="preserve"> </w:t>
            </w:r>
            <w:r w:rsidRPr="009B3C03">
              <w:rPr>
                <w:rFonts w:ascii="Times New Roman" w:hAnsi="Times New Roman" w:cs="Times New Roman"/>
                <w:sz w:val="24"/>
                <w:szCs w:val="24"/>
              </w:rPr>
              <w:t>и свойства</w:t>
            </w:r>
            <w:r w:rsidRPr="009B3C03">
              <w:rPr>
                <w:rFonts w:ascii="Times New Roman" w:hAnsi="Times New Roman" w:cs="Times New Roman"/>
                <w:spacing w:val="-2"/>
                <w:sz w:val="24"/>
                <w:szCs w:val="24"/>
              </w:rPr>
              <w:t xml:space="preserve"> </w:t>
            </w:r>
            <w:r w:rsidRPr="009B3C03">
              <w:rPr>
                <w:rFonts w:ascii="Times New Roman" w:hAnsi="Times New Roman" w:cs="Times New Roman"/>
                <w:sz w:val="24"/>
                <w:szCs w:val="24"/>
              </w:rPr>
              <w:t>свариваемого</w:t>
            </w:r>
            <w:r w:rsidRPr="009B3C03">
              <w:rPr>
                <w:rFonts w:ascii="Times New Roman" w:hAnsi="Times New Roman" w:cs="Times New Roman"/>
                <w:spacing w:val="-10"/>
                <w:sz w:val="24"/>
                <w:szCs w:val="24"/>
              </w:rPr>
              <w:t xml:space="preserve"> </w:t>
            </w:r>
            <w:r w:rsidRPr="009B3C03">
              <w:rPr>
                <w:rFonts w:ascii="Times New Roman" w:hAnsi="Times New Roman" w:cs="Times New Roman"/>
                <w:sz w:val="24"/>
                <w:szCs w:val="24"/>
              </w:rPr>
              <w:t xml:space="preserve">метала. Расчетная оценка свариваемости по химическому составу конструкционных сталей </w:t>
            </w:r>
          </w:p>
        </w:tc>
      </w:tr>
      <w:tr w:rsidR="009B3C03" w:rsidRPr="009B3C03" w14:paraId="0C2A39FF" w14:textId="77777777" w:rsidTr="00515122">
        <w:trPr>
          <w:trHeight w:val="137"/>
        </w:trPr>
        <w:tc>
          <w:tcPr>
            <w:tcW w:w="2438" w:type="dxa"/>
            <w:vMerge/>
            <w:vAlign w:val="center"/>
          </w:tcPr>
          <w:p w14:paraId="55BE572A" w14:textId="77777777" w:rsidR="009B3C03" w:rsidRPr="009B3C03" w:rsidRDefault="009B3C03" w:rsidP="009B3C03">
            <w:pPr>
              <w:rPr>
                <w:rFonts w:ascii="Times New Roman" w:eastAsia="Times New Roman" w:hAnsi="Times New Roman" w:cs="Times New Roman"/>
                <w:sz w:val="24"/>
                <w:szCs w:val="24"/>
                <w:lang w:eastAsia="ru-RU"/>
              </w:rPr>
            </w:pPr>
          </w:p>
        </w:tc>
        <w:tc>
          <w:tcPr>
            <w:tcW w:w="7202" w:type="dxa"/>
            <w:tcBorders>
              <w:top w:val="single" w:sz="4" w:space="0" w:color="auto"/>
              <w:left w:val="single" w:sz="4" w:space="0" w:color="auto"/>
              <w:bottom w:val="single" w:sz="4" w:space="0" w:color="auto"/>
              <w:right w:val="single" w:sz="4" w:space="0" w:color="auto"/>
            </w:tcBorders>
          </w:tcPr>
          <w:p w14:paraId="0222CD4A" w14:textId="77777777" w:rsidR="009B3C03" w:rsidRPr="009B3C03" w:rsidRDefault="009B3C03" w:rsidP="009B3C03">
            <w:pPr>
              <w:rPr>
                <w:rFonts w:ascii="Times New Roman" w:eastAsia="Times New Roman" w:hAnsi="Times New Roman" w:cs="Times New Roman"/>
                <w:sz w:val="24"/>
                <w:szCs w:val="24"/>
                <w:lang w:eastAsia="ru-RU"/>
              </w:rPr>
            </w:pPr>
            <w:r w:rsidRPr="009B3C03">
              <w:rPr>
                <w:rFonts w:ascii="Times New Roman" w:hAnsi="Times New Roman" w:cs="Times New Roman"/>
                <w:spacing w:val="-8"/>
                <w:sz w:val="24"/>
                <w:szCs w:val="24"/>
              </w:rPr>
              <w:t>18. Способы</w:t>
            </w:r>
            <w:r w:rsidRPr="009B3C03">
              <w:rPr>
                <w:rFonts w:ascii="Times New Roman" w:hAnsi="Times New Roman" w:cs="Times New Roman"/>
                <w:spacing w:val="-20"/>
                <w:sz w:val="24"/>
                <w:szCs w:val="24"/>
              </w:rPr>
              <w:t xml:space="preserve"> </w:t>
            </w:r>
            <w:r w:rsidRPr="009B3C03">
              <w:rPr>
                <w:rFonts w:ascii="Times New Roman" w:hAnsi="Times New Roman" w:cs="Times New Roman"/>
                <w:spacing w:val="-8"/>
                <w:sz w:val="24"/>
                <w:szCs w:val="24"/>
              </w:rPr>
              <w:t>исправления</w:t>
            </w:r>
            <w:r w:rsidRPr="009B3C03">
              <w:rPr>
                <w:rFonts w:ascii="Times New Roman" w:hAnsi="Times New Roman" w:cs="Times New Roman"/>
                <w:spacing w:val="-25"/>
                <w:sz w:val="24"/>
                <w:szCs w:val="24"/>
              </w:rPr>
              <w:t xml:space="preserve"> </w:t>
            </w:r>
            <w:r w:rsidRPr="009B3C03">
              <w:rPr>
                <w:rFonts w:ascii="Times New Roman" w:hAnsi="Times New Roman" w:cs="Times New Roman"/>
                <w:spacing w:val="-7"/>
                <w:sz w:val="24"/>
                <w:szCs w:val="24"/>
              </w:rPr>
              <w:t>дефектов. Устранение наружных дефектов контактной сварки.</w:t>
            </w:r>
          </w:p>
        </w:tc>
      </w:tr>
      <w:tr w:rsidR="009B3C03" w:rsidRPr="009B3C03" w14:paraId="53A35F56" w14:textId="77777777" w:rsidTr="00515122">
        <w:trPr>
          <w:trHeight w:val="137"/>
        </w:trPr>
        <w:tc>
          <w:tcPr>
            <w:tcW w:w="2438" w:type="dxa"/>
            <w:vMerge/>
            <w:vAlign w:val="center"/>
          </w:tcPr>
          <w:p w14:paraId="4AFFA243" w14:textId="77777777" w:rsidR="009B3C03" w:rsidRPr="009B3C03" w:rsidRDefault="009B3C03" w:rsidP="009B3C03">
            <w:pPr>
              <w:rPr>
                <w:rFonts w:ascii="Times New Roman" w:eastAsia="Times New Roman" w:hAnsi="Times New Roman" w:cs="Times New Roman"/>
                <w:sz w:val="24"/>
                <w:szCs w:val="24"/>
                <w:lang w:eastAsia="ru-RU"/>
              </w:rPr>
            </w:pPr>
          </w:p>
        </w:tc>
        <w:tc>
          <w:tcPr>
            <w:tcW w:w="7202" w:type="dxa"/>
            <w:tcBorders>
              <w:top w:val="single" w:sz="4" w:space="0" w:color="auto"/>
              <w:left w:val="single" w:sz="4" w:space="0" w:color="auto"/>
              <w:bottom w:val="single" w:sz="4" w:space="0" w:color="auto"/>
              <w:right w:val="single" w:sz="4" w:space="0" w:color="auto"/>
            </w:tcBorders>
          </w:tcPr>
          <w:p w14:paraId="4C00BEC5" w14:textId="77777777" w:rsidR="009B3C03" w:rsidRPr="009B3C03" w:rsidRDefault="009B3C03" w:rsidP="009B3C03">
            <w:pPr>
              <w:rPr>
                <w:rFonts w:ascii="Times New Roman" w:eastAsia="Times New Roman" w:hAnsi="Times New Roman" w:cs="Times New Roman"/>
                <w:sz w:val="24"/>
                <w:szCs w:val="24"/>
                <w:lang w:eastAsia="ru-RU"/>
              </w:rPr>
            </w:pPr>
            <w:r w:rsidRPr="009B3C03">
              <w:rPr>
                <w:rFonts w:ascii="Times New Roman" w:hAnsi="Times New Roman" w:cs="Times New Roman"/>
                <w:spacing w:val="-7"/>
                <w:sz w:val="24"/>
                <w:szCs w:val="24"/>
              </w:rPr>
              <w:t>19. Правила</w:t>
            </w:r>
            <w:r w:rsidRPr="009B3C03">
              <w:rPr>
                <w:rFonts w:ascii="Times New Roman" w:hAnsi="Times New Roman" w:cs="Times New Roman"/>
                <w:spacing w:val="-23"/>
                <w:sz w:val="24"/>
                <w:szCs w:val="24"/>
              </w:rPr>
              <w:t xml:space="preserve"> </w:t>
            </w:r>
            <w:r w:rsidRPr="009B3C03">
              <w:rPr>
                <w:rFonts w:ascii="Times New Roman" w:hAnsi="Times New Roman" w:cs="Times New Roman"/>
                <w:spacing w:val="-7"/>
                <w:sz w:val="24"/>
                <w:szCs w:val="24"/>
              </w:rPr>
              <w:t>безопасности</w:t>
            </w:r>
            <w:r w:rsidRPr="009B3C03">
              <w:rPr>
                <w:rFonts w:ascii="Times New Roman" w:hAnsi="Times New Roman" w:cs="Times New Roman"/>
                <w:spacing w:val="-16"/>
                <w:sz w:val="24"/>
                <w:szCs w:val="24"/>
              </w:rPr>
              <w:t xml:space="preserve"> </w:t>
            </w:r>
            <w:r w:rsidRPr="009B3C03">
              <w:rPr>
                <w:rFonts w:ascii="Times New Roman" w:hAnsi="Times New Roman" w:cs="Times New Roman"/>
                <w:spacing w:val="-7"/>
                <w:sz w:val="24"/>
                <w:szCs w:val="24"/>
              </w:rPr>
              <w:t>при</w:t>
            </w:r>
            <w:r w:rsidRPr="009B3C03">
              <w:rPr>
                <w:rFonts w:ascii="Times New Roman" w:hAnsi="Times New Roman" w:cs="Times New Roman"/>
                <w:spacing w:val="-23"/>
                <w:sz w:val="24"/>
                <w:szCs w:val="24"/>
              </w:rPr>
              <w:t xml:space="preserve"> </w:t>
            </w:r>
            <w:r w:rsidRPr="009B3C03">
              <w:rPr>
                <w:rFonts w:ascii="Times New Roman" w:hAnsi="Times New Roman" w:cs="Times New Roman"/>
                <w:spacing w:val="-7"/>
                <w:sz w:val="24"/>
                <w:szCs w:val="24"/>
              </w:rPr>
              <w:t>контроле качества</w:t>
            </w:r>
            <w:r w:rsidRPr="009B3C03">
              <w:rPr>
                <w:rFonts w:ascii="Times New Roman" w:hAnsi="Times New Roman" w:cs="Times New Roman"/>
                <w:spacing w:val="-17"/>
                <w:sz w:val="24"/>
                <w:szCs w:val="24"/>
              </w:rPr>
              <w:t xml:space="preserve"> </w:t>
            </w:r>
            <w:r w:rsidRPr="009B3C03">
              <w:rPr>
                <w:rFonts w:ascii="Times New Roman" w:hAnsi="Times New Roman" w:cs="Times New Roman"/>
                <w:spacing w:val="-6"/>
                <w:sz w:val="24"/>
                <w:szCs w:val="24"/>
              </w:rPr>
              <w:t>сварных</w:t>
            </w:r>
            <w:r w:rsidRPr="009B3C03">
              <w:rPr>
                <w:rFonts w:ascii="Times New Roman" w:hAnsi="Times New Roman" w:cs="Times New Roman"/>
                <w:spacing w:val="-24"/>
                <w:sz w:val="24"/>
                <w:szCs w:val="24"/>
              </w:rPr>
              <w:t xml:space="preserve"> </w:t>
            </w:r>
            <w:r w:rsidRPr="009B3C03">
              <w:rPr>
                <w:rFonts w:ascii="Times New Roman" w:hAnsi="Times New Roman" w:cs="Times New Roman"/>
                <w:spacing w:val="-6"/>
                <w:sz w:val="24"/>
                <w:szCs w:val="24"/>
              </w:rPr>
              <w:t>соединений</w:t>
            </w:r>
          </w:p>
        </w:tc>
      </w:tr>
      <w:tr w:rsidR="009B3C03" w:rsidRPr="009B3C03" w14:paraId="092A1636" w14:textId="77777777" w:rsidTr="00515122">
        <w:trPr>
          <w:trHeight w:val="137"/>
        </w:trPr>
        <w:tc>
          <w:tcPr>
            <w:tcW w:w="2438" w:type="dxa"/>
            <w:vMerge/>
            <w:vAlign w:val="center"/>
          </w:tcPr>
          <w:p w14:paraId="3D8D42EE" w14:textId="77777777" w:rsidR="009B3C03" w:rsidRPr="009B3C03" w:rsidRDefault="009B3C03" w:rsidP="009B3C03">
            <w:pPr>
              <w:rPr>
                <w:rFonts w:ascii="Times New Roman" w:eastAsia="Times New Roman" w:hAnsi="Times New Roman" w:cs="Times New Roman"/>
                <w:sz w:val="24"/>
                <w:szCs w:val="24"/>
                <w:lang w:eastAsia="ru-RU"/>
              </w:rPr>
            </w:pPr>
          </w:p>
        </w:tc>
        <w:tc>
          <w:tcPr>
            <w:tcW w:w="7202" w:type="dxa"/>
            <w:tcBorders>
              <w:top w:val="single" w:sz="4" w:space="0" w:color="auto"/>
              <w:left w:val="single" w:sz="4" w:space="0" w:color="auto"/>
              <w:bottom w:val="single" w:sz="4" w:space="0" w:color="auto"/>
              <w:right w:val="single" w:sz="4" w:space="0" w:color="auto"/>
            </w:tcBorders>
          </w:tcPr>
          <w:p w14:paraId="6F4D7262" w14:textId="77777777" w:rsidR="009B3C03" w:rsidRPr="00515122" w:rsidRDefault="009B3C03" w:rsidP="009B3C03">
            <w:pPr>
              <w:rPr>
                <w:rFonts w:ascii="Times New Roman" w:hAnsi="Times New Roman" w:cs="Times New Roman"/>
                <w:b/>
                <w:bCs/>
                <w:spacing w:val="-7"/>
                <w:sz w:val="24"/>
                <w:szCs w:val="24"/>
              </w:rPr>
            </w:pPr>
            <w:r w:rsidRPr="00515122">
              <w:rPr>
                <w:rFonts w:ascii="Times New Roman" w:eastAsia="Times New Roman" w:hAnsi="Times New Roman" w:cs="Times New Roman"/>
                <w:b/>
                <w:bCs/>
                <w:sz w:val="24"/>
                <w:szCs w:val="24"/>
                <w:lang w:eastAsia="ru-RU"/>
              </w:rPr>
              <w:t>В том числе самостоятельная работа обучающихся</w:t>
            </w:r>
          </w:p>
        </w:tc>
      </w:tr>
      <w:tr w:rsidR="009B3C03" w:rsidRPr="009B3C03" w14:paraId="24EA0CC9" w14:textId="77777777" w:rsidTr="00515122">
        <w:trPr>
          <w:trHeight w:val="137"/>
        </w:trPr>
        <w:tc>
          <w:tcPr>
            <w:tcW w:w="2438" w:type="dxa"/>
            <w:vMerge/>
          </w:tcPr>
          <w:p w14:paraId="2EA2CBCB" w14:textId="77777777" w:rsidR="009B3C03" w:rsidRPr="009B3C03" w:rsidRDefault="009B3C03" w:rsidP="009B3C03">
            <w:pPr>
              <w:rPr>
                <w:rFonts w:ascii="Times New Roman" w:eastAsia="Times New Roman" w:hAnsi="Times New Roman" w:cs="Times New Roman"/>
                <w:sz w:val="24"/>
                <w:szCs w:val="24"/>
                <w:lang w:eastAsia="ru-RU"/>
              </w:rPr>
            </w:pPr>
          </w:p>
        </w:tc>
        <w:tc>
          <w:tcPr>
            <w:tcW w:w="7202" w:type="dxa"/>
            <w:tcBorders>
              <w:top w:val="single" w:sz="4" w:space="0" w:color="auto"/>
              <w:left w:val="single" w:sz="4" w:space="0" w:color="auto"/>
              <w:bottom w:val="single" w:sz="4" w:space="0" w:color="auto"/>
              <w:right w:val="single" w:sz="4" w:space="0" w:color="auto"/>
            </w:tcBorders>
          </w:tcPr>
          <w:p w14:paraId="3670EABC" w14:textId="77777777" w:rsidR="009B3C03" w:rsidRPr="00515122" w:rsidRDefault="009B3C03" w:rsidP="009B3C03">
            <w:pPr>
              <w:suppressAutoHyphens/>
              <w:rPr>
                <w:rFonts w:ascii="Times New Roman" w:eastAsia="Times New Roman" w:hAnsi="Times New Roman" w:cs="Times New Roman"/>
                <w:b/>
                <w:bCs/>
                <w:sz w:val="24"/>
                <w:szCs w:val="24"/>
                <w:lang w:eastAsia="ru-RU"/>
              </w:rPr>
            </w:pPr>
            <w:r w:rsidRPr="00515122">
              <w:rPr>
                <w:rFonts w:ascii="Times New Roman" w:hAnsi="Times New Roman" w:cs="Times New Roman"/>
                <w:b/>
                <w:bCs/>
                <w:sz w:val="24"/>
                <w:szCs w:val="24"/>
              </w:rPr>
              <w:t>В том числе практических и лабораторных работ</w:t>
            </w:r>
          </w:p>
        </w:tc>
      </w:tr>
      <w:tr w:rsidR="009B3C03" w:rsidRPr="009B3C03" w14:paraId="0A6F28DC" w14:textId="77777777" w:rsidTr="00515122">
        <w:trPr>
          <w:trHeight w:val="137"/>
        </w:trPr>
        <w:tc>
          <w:tcPr>
            <w:tcW w:w="2438" w:type="dxa"/>
            <w:vMerge/>
            <w:vAlign w:val="center"/>
          </w:tcPr>
          <w:p w14:paraId="41F9305E" w14:textId="77777777" w:rsidR="009B3C03" w:rsidRPr="009B3C03" w:rsidRDefault="009B3C03" w:rsidP="009B3C03">
            <w:pPr>
              <w:rPr>
                <w:rFonts w:ascii="Times New Roman" w:eastAsia="Times New Roman" w:hAnsi="Times New Roman" w:cs="Times New Roman"/>
                <w:sz w:val="24"/>
                <w:szCs w:val="24"/>
                <w:lang w:eastAsia="ru-RU"/>
              </w:rPr>
            </w:pPr>
          </w:p>
        </w:tc>
        <w:tc>
          <w:tcPr>
            <w:tcW w:w="7202" w:type="dxa"/>
            <w:tcBorders>
              <w:top w:val="single" w:sz="4" w:space="0" w:color="auto"/>
              <w:left w:val="single" w:sz="4" w:space="0" w:color="auto"/>
              <w:bottom w:val="single" w:sz="4" w:space="0" w:color="auto"/>
              <w:right w:val="single" w:sz="4" w:space="0" w:color="auto"/>
            </w:tcBorders>
          </w:tcPr>
          <w:p w14:paraId="0FC16C94" w14:textId="3AF8BAB3" w:rsidR="009B3C03" w:rsidRPr="009B3C03" w:rsidRDefault="00515122" w:rsidP="009B3C03">
            <w:pPr>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1. </w:t>
            </w:r>
            <w:r w:rsidR="009B3C03" w:rsidRPr="009B3C03">
              <w:rPr>
                <w:rFonts w:ascii="Times New Roman" w:hAnsi="Times New Roman" w:cs="Times New Roman"/>
                <w:sz w:val="24"/>
                <w:szCs w:val="24"/>
              </w:rPr>
              <w:t>Изучение</w:t>
            </w:r>
            <w:r w:rsidR="009B3C03" w:rsidRPr="009B3C03">
              <w:rPr>
                <w:rFonts w:ascii="Times New Roman" w:hAnsi="Times New Roman" w:cs="Times New Roman"/>
                <w:spacing w:val="-5"/>
                <w:sz w:val="24"/>
                <w:szCs w:val="24"/>
              </w:rPr>
              <w:t xml:space="preserve"> </w:t>
            </w:r>
            <w:r w:rsidR="009B3C03" w:rsidRPr="009B3C03">
              <w:rPr>
                <w:rFonts w:ascii="Times New Roman" w:hAnsi="Times New Roman" w:cs="Times New Roman"/>
                <w:sz w:val="24"/>
                <w:szCs w:val="24"/>
              </w:rPr>
              <w:t>влияния</w:t>
            </w:r>
            <w:r w:rsidR="009B3C03" w:rsidRPr="009B3C03">
              <w:rPr>
                <w:rFonts w:ascii="Times New Roman" w:hAnsi="Times New Roman" w:cs="Times New Roman"/>
                <w:spacing w:val="-4"/>
                <w:sz w:val="24"/>
                <w:szCs w:val="24"/>
              </w:rPr>
              <w:t xml:space="preserve"> </w:t>
            </w:r>
            <w:r w:rsidR="009B3C03" w:rsidRPr="009B3C03">
              <w:rPr>
                <w:rFonts w:ascii="Times New Roman" w:hAnsi="Times New Roman" w:cs="Times New Roman"/>
                <w:sz w:val="24"/>
                <w:szCs w:val="24"/>
              </w:rPr>
              <w:t>окалины, ржавчины</w:t>
            </w:r>
            <w:r w:rsidR="009B3C03" w:rsidRPr="009B3C03">
              <w:rPr>
                <w:rFonts w:ascii="Times New Roman" w:hAnsi="Times New Roman" w:cs="Times New Roman"/>
                <w:spacing w:val="-7"/>
                <w:sz w:val="24"/>
                <w:szCs w:val="24"/>
              </w:rPr>
              <w:t xml:space="preserve"> </w:t>
            </w:r>
            <w:r w:rsidR="009B3C03" w:rsidRPr="009B3C03">
              <w:rPr>
                <w:rFonts w:ascii="Times New Roman" w:hAnsi="Times New Roman" w:cs="Times New Roman"/>
                <w:sz w:val="24"/>
                <w:szCs w:val="24"/>
              </w:rPr>
              <w:t>и</w:t>
            </w:r>
            <w:r w:rsidR="009B3C03" w:rsidRPr="009B3C03">
              <w:rPr>
                <w:rFonts w:ascii="Times New Roman" w:hAnsi="Times New Roman" w:cs="Times New Roman"/>
                <w:spacing w:val="-2"/>
                <w:sz w:val="24"/>
                <w:szCs w:val="24"/>
              </w:rPr>
              <w:t xml:space="preserve"> </w:t>
            </w:r>
            <w:r w:rsidR="009B3C03" w:rsidRPr="009B3C03">
              <w:rPr>
                <w:rFonts w:ascii="Times New Roman" w:hAnsi="Times New Roman" w:cs="Times New Roman"/>
                <w:sz w:val="24"/>
                <w:szCs w:val="24"/>
              </w:rPr>
              <w:t>влаги</w:t>
            </w:r>
            <w:r w:rsidR="009B3C03" w:rsidRPr="009B3C03">
              <w:rPr>
                <w:rFonts w:ascii="Times New Roman" w:hAnsi="Times New Roman" w:cs="Times New Roman"/>
                <w:spacing w:val="-6"/>
                <w:sz w:val="24"/>
                <w:szCs w:val="24"/>
              </w:rPr>
              <w:t xml:space="preserve"> </w:t>
            </w:r>
            <w:r w:rsidR="009B3C03" w:rsidRPr="009B3C03">
              <w:rPr>
                <w:rFonts w:ascii="Times New Roman" w:hAnsi="Times New Roman" w:cs="Times New Roman"/>
                <w:sz w:val="24"/>
                <w:szCs w:val="24"/>
              </w:rPr>
              <w:t>на</w:t>
            </w:r>
            <w:r w:rsidR="009B3C03" w:rsidRPr="009B3C03">
              <w:rPr>
                <w:rFonts w:ascii="Times New Roman" w:hAnsi="Times New Roman" w:cs="Times New Roman"/>
                <w:spacing w:val="-2"/>
                <w:sz w:val="24"/>
                <w:szCs w:val="24"/>
              </w:rPr>
              <w:t xml:space="preserve"> </w:t>
            </w:r>
            <w:r w:rsidR="009B3C03" w:rsidRPr="009B3C03">
              <w:rPr>
                <w:rFonts w:ascii="Times New Roman" w:hAnsi="Times New Roman" w:cs="Times New Roman"/>
                <w:sz w:val="24"/>
                <w:szCs w:val="24"/>
              </w:rPr>
              <w:t>образование</w:t>
            </w:r>
            <w:r w:rsidR="009B3C03" w:rsidRPr="009B3C03">
              <w:rPr>
                <w:rFonts w:ascii="Times New Roman" w:hAnsi="Times New Roman" w:cs="Times New Roman"/>
                <w:spacing w:val="-4"/>
                <w:sz w:val="24"/>
                <w:szCs w:val="24"/>
              </w:rPr>
              <w:t xml:space="preserve"> </w:t>
            </w:r>
            <w:r w:rsidR="009B3C03" w:rsidRPr="009B3C03">
              <w:rPr>
                <w:rFonts w:ascii="Times New Roman" w:hAnsi="Times New Roman" w:cs="Times New Roman"/>
                <w:sz w:val="24"/>
                <w:szCs w:val="24"/>
              </w:rPr>
              <w:t>пор</w:t>
            </w:r>
            <w:r w:rsidR="009B3C03" w:rsidRPr="009B3C03">
              <w:rPr>
                <w:rFonts w:ascii="Times New Roman" w:hAnsi="Times New Roman" w:cs="Times New Roman"/>
                <w:spacing w:val="-3"/>
                <w:sz w:val="24"/>
                <w:szCs w:val="24"/>
              </w:rPr>
              <w:t xml:space="preserve"> </w:t>
            </w:r>
            <w:r w:rsidR="009B3C03" w:rsidRPr="009B3C03">
              <w:rPr>
                <w:rFonts w:ascii="Times New Roman" w:hAnsi="Times New Roman" w:cs="Times New Roman"/>
                <w:sz w:val="24"/>
                <w:szCs w:val="24"/>
              </w:rPr>
              <w:t>и</w:t>
            </w:r>
            <w:r w:rsidR="009B3C03" w:rsidRPr="009B3C03">
              <w:rPr>
                <w:rFonts w:ascii="Times New Roman" w:hAnsi="Times New Roman" w:cs="Times New Roman"/>
                <w:spacing w:val="-2"/>
                <w:sz w:val="24"/>
                <w:szCs w:val="24"/>
              </w:rPr>
              <w:t xml:space="preserve"> </w:t>
            </w:r>
            <w:r w:rsidR="009B3C03" w:rsidRPr="009B3C03">
              <w:rPr>
                <w:rFonts w:ascii="Times New Roman" w:hAnsi="Times New Roman" w:cs="Times New Roman"/>
                <w:sz w:val="24"/>
                <w:szCs w:val="24"/>
              </w:rPr>
              <w:t>трещин</w:t>
            </w:r>
            <w:r w:rsidR="009B3C03" w:rsidRPr="009B3C03">
              <w:rPr>
                <w:rFonts w:ascii="Times New Roman" w:hAnsi="Times New Roman" w:cs="Times New Roman"/>
                <w:spacing w:val="-2"/>
                <w:sz w:val="24"/>
                <w:szCs w:val="24"/>
              </w:rPr>
              <w:t xml:space="preserve"> </w:t>
            </w:r>
            <w:r w:rsidR="009B3C03" w:rsidRPr="009B3C03">
              <w:rPr>
                <w:rFonts w:ascii="Times New Roman" w:hAnsi="Times New Roman" w:cs="Times New Roman"/>
                <w:sz w:val="24"/>
                <w:szCs w:val="24"/>
              </w:rPr>
              <w:t>в</w:t>
            </w:r>
            <w:r w:rsidR="009B3C03" w:rsidRPr="009B3C03">
              <w:rPr>
                <w:rFonts w:ascii="Times New Roman" w:hAnsi="Times New Roman" w:cs="Times New Roman"/>
                <w:spacing w:val="-52"/>
                <w:sz w:val="24"/>
                <w:szCs w:val="24"/>
              </w:rPr>
              <w:t xml:space="preserve"> </w:t>
            </w:r>
            <w:r w:rsidR="009B3C03" w:rsidRPr="009B3C03">
              <w:rPr>
                <w:rFonts w:ascii="Times New Roman" w:hAnsi="Times New Roman" w:cs="Times New Roman"/>
                <w:sz w:val="24"/>
                <w:szCs w:val="24"/>
              </w:rPr>
              <w:t>металле</w:t>
            </w:r>
            <w:r w:rsidR="009B3C03" w:rsidRPr="009B3C03">
              <w:rPr>
                <w:rFonts w:ascii="Times New Roman" w:hAnsi="Times New Roman" w:cs="Times New Roman"/>
                <w:spacing w:val="-4"/>
                <w:sz w:val="24"/>
                <w:szCs w:val="24"/>
              </w:rPr>
              <w:t xml:space="preserve"> </w:t>
            </w:r>
            <w:r w:rsidR="009B3C03" w:rsidRPr="009B3C03">
              <w:rPr>
                <w:rFonts w:ascii="Times New Roman" w:hAnsi="Times New Roman" w:cs="Times New Roman"/>
                <w:sz w:val="24"/>
                <w:szCs w:val="24"/>
              </w:rPr>
              <w:t>шва.</w:t>
            </w:r>
          </w:p>
        </w:tc>
      </w:tr>
      <w:tr w:rsidR="009B3C03" w:rsidRPr="009B3C03" w14:paraId="5A7FCD3D" w14:textId="77777777" w:rsidTr="00515122">
        <w:trPr>
          <w:trHeight w:val="137"/>
        </w:trPr>
        <w:tc>
          <w:tcPr>
            <w:tcW w:w="2438" w:type="dxa"/>
            <w:vMerge/>
            <w:vAlign w:val="center"/>
          </w:tcPr>
          <w:p w14:paraId="657F3126" w14:textId="77777777" w:rsidR="009B3C03" w:rsidRPr="009B3C03" w:rsidRDefault="009B3C03" w:rsidP="009B3C03">
            <w:pPr>
              <w:rPr>
                <w:rFonts w:ascii="Times New Roman" w:eastAsia="Times New Roman" w:hAnsi="Times New Roman" w:cs="Times New Roman"/>
                <w:sz w:val="24"/>
                <w:szCs w:val="24"/>
                <w:lang w:eastAsia="ru-RU"/>
              </w:rPr>
            </w:pPr>
          </w:p>
        </w:tc>
        <w:tc>
          <w:tcPr>
            <w:tcW w:w="7202" w:type="dxa"/>
            <w:tcBorders>
              <w:top w:val="single" w:sz="4" w:space="0" w:color="auto"/>
              <w:left w:val="single" w:sz="4" w:space="0" w:color="auto"/>
              <w:bottom w:val="single" w:sz="4" w:space="0" w:color="auto"/>
              <w:right w:val="single" w:sz="4" w:space="0" w:color="auto"/>
            </w:tcBorders>
          </w:tcPr>
          <w:p w14:paraId="5B8D659B" w14:textId="1BBDBFF8" w:rsidR="009B3C03" w:rsidRPr="009B3C03" w:rsidRDefault="00515122" w:rsidP="009B3C03">
            <w:pPr>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2. </w:t>
            </w:r>
            <w:r w:rsidR="009B3C03" w:rsidRPr="009B3C03">
              <w:rPr>
                <w:rFonts w:ascii="Times New Roman" w:hAnsi="Times New Roman" w:cs="Times New Roman"/>
                <w:sz w:val="24"/>
                <w:szCs w:val="24"/>
              </w:rPr>
              <w:t>Анализ,</w:t>
            </w:r>
            <w:r w:rsidR="009B3C03" w:rsidRPr="009B3C03">
              <w:rPr>
                <w:rFonts w:ascii="Times New Roman" w:hAnsi="Times New Roman" w:cs="Times New Roman"/>
                <w:spacing w:val="-4"/>
                <w:sz w:val="24"/>
                <w:szCs w:val="24"/>
              </w:rPr>
              <w:t xml:space="preserve"> </w:t>
            </w:r>
            <w:r w:rsidR="009B3C03" w:rsidRPr="009B3C03">
              <w:rPr>
                <w:rFonts w:ascii="Times New Roman" w:hAnsi="Times New Roman" w:cs="Times New Roman"/>
                <w:sz w:val="24"/>
                <w:szCs w:val="24"/>
              </w:rPr>
              <w:t>классификация,</w:t>
            </w:r>
            <w:r w:rsidR="009B3C03" w:rsidRPr="009B3C03">
              <w:rPr>
                <w:rFonts w:ascii="Times New Roman" w:hAnsi="Times New Roman" w:cs="Times New Roman"/>
                <w:spacing w:val="-3"/>
                <w:sz w:val="24"/>
                <w:szCs w:val="24"/>
              </w:rPr>
              <w:t xml:space="preserve"> </w:t>
            </w:r>
            <w:r w:rsidR="009B3C03" w:rsidRPr="009B3C03">
              <w:rPr>
                <w:rFonts w:ascii="Times New Roman" w:hAnsi="Times New Roman" w:cs="Times New Roman"/>
                <w:sz w:val="24"/>
                <w:szCs w:val="24"/>
              </w:rPr>
              <w:t>характеристика</w:t>
            </w:r>
            <w:r w:rsidR="009B3C03" w:rsidRPr="009B3C03">
              <w:rPr>
                <w:rFonts w:ascii="Times New Roman" w:hAnsi="Times New Roman" w:cs="Times New Roman"/>
                <w:spacing w:val="-3"/>
                <w:sz w:val="24"/>
                <w:szCs w:val="24"/>
              </w:rPr>
              <w:t xml:space="preserve"> </w:t>
            </w:r>
            <w:r w:rsidR="009B3C03" w:rsidRPr="009B3C03">
              <w:rPr>
                <w:rFonts w:ascii="Times New Roman" w:hAnsi="Times New Roman" w:cs="Times New Roman"/>
                <w:sz w:val="24"/>
                <w:szCs w:val="24"/>
              </w:rPr>
              <w:t>наружных</w:t>
            </w:r>
            <w:r w:rsidR="009B3C03" w:rsidRPr="009B3C03">
              <w:rPr>
                <w:rFonts w:ascii="Times New Roman" w:hAnsi="Times New Roman" w:cs="Times New Roman"/>
                <w:spacing w:val="-13"/>
                <w:sz w:val="24"/>
                <w:szCs w:val="24"/>
              </w:rPr>
              <w:t xml:space="preserve"> </w:t>
            </w:r>
            <w:r w:rsidR="009B3C03" w:rsidRPr="009B3C03">
              <w:rPr>
                <w:rFonts w:ascii="Times New Roman" w:hAnsi="Times New Roman" w:cs="Times New Roman"/>
                <w:sz w:val="24"/>
                <w:szCs w:val="24"/>
              </w:rPr>
              <w:t>дефектов</w:t>
            </w:r>
            <w:r w:rsidR="009B3C03" w:rsidRPr="009B3C03">
              <w:rPr>
                <w:rFonts w:ascii="Times New Roman" w:hAnsi="Times New Roman" w:cs="Times New Roman"/>
                <w:spacing w:val="-5"/>
                <w:sz w:val="24"/>
                <w:szCs w:val="24"/>
              </w:rPr>
              <w:t xml:space="preserve"> </w:t>
            </w:r>
            <w:r w:rsidR="009B3C03" w:rsidRPr="009B3C03">
              <w:rPr>
                <w:rFonts w:ascii="Times New Roman" w:hAnsi="Times New Roman" w:cs="Times New Roman"/>
                <w:sz w:val="24"/>
                <w:szCs w:val="24"/>
              </w:rPr>
              <w:t>сварного</w:t>
            </w:r>
            <w:r w:rsidR="009B3C03" w:rsidRPr="009B3C03">
              <w:rPr>
                <w:rFonts w:ascii="Times New Roman" w:hAnsi="Times New Roman" w:cs="Times New Roman"/>
                <w:spacing w:val="-9"/>
                <w:sz w:val="24"/>
                <w:szCs w:val="24"/>
              </w:rPr>
              <w:t xml:space="preserve"> </w:t>
            </w:r>
            <w:r w:rsidR="009B3C03" w:rsidRPr="009B3C03">
              <w:rPr>
                <w:rFonts w:ascii="Times New Roman" w:hAnsi="Times New Roman" w:cs="Times New Roman"/>
                <w:sz w:val="24"/>
                <w:szCs w:val="24"/>
              </w:rPr>
              <w:t>шва.</w:t>
            </w:r>
          </w:p>
        </w:tc>
      </w:tr>
      <w:tr w:rsidR="009B3C03" w:rsidRPr="009B3C03" w14:paraId="17359B52" w14:textId="77777777" w:rsidTr="00515122">
        <w:trPr>
          <w:trHeight w:val="137"/>
        </w:trPr>
        <w:tc>
          <w:tcPr>
            <w:tcW w:w="2438" w:type="dxa"/>
            <w:vMerge/>
            <w:vAlign w:val="center"/>
          </w:tcPr>
          <w:p w14:paraId="73F18682" w14:textId="77777777" w:rsidR="009B3C03" w:rsidRPr="009B3C03" w:rsidRDefault="009B3C03" w:rsidP="009B3C03">
            <w:pPr>
              <w:rPr>
                <w:rFonts w:ascii="Times New Roman" w:eastAsia="Times New Roman" w:hAnsi="Times New Roman" w:cs="Times New Roman"/>
                <w:sz w:val="24"/>
                <w:szCs w:val="24"/>
                <w:lang w:eastAsia="ru-RU"/>
              </w:rPr>
            </w:pPr>
          </w:p>
        </w:tc>
        <w:tc>
          <w:tcPr>
            <w:tcW w:w="7202" w:type="dxa"/>
            <w:tcBorders>
              <w:top w:val="single" w:sz="4" w:space="0" w:color="auto"/>
              <w:left w:val="single" w:sz="4" w:space="0" w:color="auto"/>
              <w:bottom w:val="single" w:sz="4" w:space="0" w:color="auto"/>
              <w:right w:val="single" w:sz="4" w:space="0" w:color="auto"/>
            </w:tcBorders>
          </w:tcPr>
          <w:p w14:paraId="13C211E8" w14:textId="762873ED" w:rsidR="009B3C03" w:rsidRPr="009B3C03" w:rsidRDefault="00515122" w:rsidP="009B3C03">
            <w:pPr>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3. </w:t>
            </w:r>
            <w:r w:rsidR="009B3C03" w:rsidRPr="009B3C03">
              <w:rPr>
                <w:rFonts w:ascii="Times New Roman" w:hAnsi="Times New Roman" w:cs="Times New Roman"/>
                <w:sz w:val="24"/>
                <w:szCs w:val="24"/>
              </w:rPr>
              <w:t>Визуально</w:t>
            </w:r>
            <w:r w:rsidR="009B3C03" w:rsidRPr="009B3C03">
              <w:rPr>
                <w:rFonts w:ascii="Times New Roman" w:hAnsi="Times New Roman" w:cs="Times New Roman"/>
                <w:spacing w:val="-10"/>
                <w:sz w:val="24"/>
                <w:szCs w:val="24"/>
              </w:rPr>
              <w:t xml:space="preserve"> </w:t>
            </w:r>
            <w:r w:rsidR="009B3C03" w:rsidRPr="009B3C03">
              <w:rPr>
                <w:rFonts w:ascii="Times New Roman" w:hAnsi="Times New Roman" w:cs="Times New Roman"/>
                <w:sz w:val="24"/>
                <w:szCs w:val="24"/>
              </w:rPr>
              <w:t>–</w:t>
            </w:r>
            <w:r w:rsidR="009B3C03" w:rsidRPr="009B3C03">
              <w:rPr>
                <w:rFonts w:ascii="Times New Roman" w:hAnsi="Times New Roman" w:cs="Times New Roman"/>
                <w:spacing w:val="-2"/>
                <w:sz w:val="24"/>
                <w:szCs w:val="24"/>
              </w:rPr>
              <w:t xml:space="preserve"> </w:t>
            </w:r>
            <w:r w:rsidR="009B3C03" w:rsidRPr="009B3C03">
              <w:rPr>
                <w:rFonts w:ascii="Times New Roman" w:hAnsi="Times New Roman" w:cs="Times New Roman"/>
                <w:sz w:val="24"/>
                <w:szCs w:val="24"/>
              </w:rPr>
              <w:t>оптический</w:t>
            </w:r>
            <w:r w:rsidR="009B3C03" w:rsidRPr="009B3C03">
              <w:rPr>
                <w:rFonts w:ascii="Times New Roman" w:hAnsi="Times New Roman" w:cs="Times New Roman"/>
                <w:spacing w:val="-4"/>
                <w:sz w:val="24"/>
                <w:szCs w:val="24"/>
              </w:rPr>
              <w:t xml:space="preserve"> </w:t>
            </w:r>
            <w:r w:rsidR="009B3C03" w:rsidRPr="009B3C03">
              <w:rPr>
                <w:rFonts w:ascii="Times New Roman" w:hAnsi="Times New Roman" w:cs="Times New Roman"/>
                <w:sz w:val="24"/>
                <w:szCs w:val="24"/>
              </w:rPr>
              <w:t>контроль</w:t>
            </w:r>
          </w:p>
        </w:tc>
      </w:tr>
      <w:tr w:rsidR="009B3C03" w:rsidRPr="009B3C03" w14:paraId="774789EA" w14:textId="77777777" w:rsidTr="00515122">
        <w:trPr>
          <w:trHeight w:val="137"/>
        </w:trPr>
        <w:tc>
          <w:tcPr>
            <w:tcW w:w="2438" w:type="dxa"/>
            <w:vMerge/>
            <w:vAlign w:val="center"/>
          </w:tcPr>
          <w:p w14:paraId="7E944871" w14:textId="77777777" w:rsidR="009B3C03" w:rsidRPr="009B3C03" w:rsidRDefault="009B3C03" w:rsidP="009B3C03">
            <w:pPr>
              <w:rPr>
                <w:rFonts w:ascii="Times New Roman" w:eastAsia="Times New Roman" w:hAnsi="Times New Roman" w:cs="Times New Roman"/>
                <w:sz w:val="24"/>
                <w:szCs w:val="24"/>
                <w:lang w:eastAsia="ru-RU"/>
              </w:rPr>
            </w:pPr>
          </w:p>
        </w:tc>
        <w:tc>
          <w:tcPr>
            <w:tcW w:w="7202" w:type="dxa"/>
            <w:tcBorders>
              <w:top w:val="single" w:sz="4" w:space="0" w:color="auto"/>
              <w:left w:val="single" w:sz="4" w:space="0" w:color="auto"/>
              <w:bottom w:val="single" w:sz="4" w:space="0" w:color="auto"/>
              <w:right w:val="single" w:sz="4" w:space="0" w:color="auto"/>
            </w:tcBorders>
          </w:tcPr>
          <w:p w14:paraId="19AC04F9" w14:textId="108BC97F" w:rsidR="009B3C03" w:rsidRPr="009B3C03" w:rsidRDefault="00515122" w:rsidP="009B3C03">
            <w:pPr>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4. </w:t>
            </w:r>
            <w:r w:rsidR="009B3C03" w:rsidRPr="009B3C03">
              <w:rPr>
                <w:rFonts w:ascii="Times New Roman" w:hAnsi="Times New Roman" w:cs="Times New Roman"/>
                <w:sz w:val="24"/>
                <w:szCs w:val="24"/>
              </w:rPr>
              <w:t>Деформации,</w:t>
            </w:r>
            <w:r w:rsidR="009B3C03" w:rsidRPr="009B3C03">
              <w:rPr>
                <w:rFonts w:ascii="Times New Roman" w:hAnsi="Times New Roman" w:cs="Times New Roman"/>
                <w:spacing w:val="-2"/>
                <w:sz w:val="24"/>
                <w:szCs w:val="24"/>
              </w:rPr>
              <w:t xml:space="preserve"> </w:t>
            </w:r>
            <w:r w:rsidR="009B3C03" w:rsidRPr="009B3C03">
              <w:rPr>
                <w:rFonts w:ascii="Times New Roman" w:hAnsi="Times New Roman" w:cs="Times New Roman"/>
                <w:sz w:val="24"/>
                <w:szCs w:val="24"/>
              </w:rPr>
              <w:t>напряжения</w:t>
            </w:r>
            <w:r w:rsidR="009B3C03" w:rsidRPr="009B3C03">
              <w:rPr>
                <w:rFonts w:ascii="Times New Roman" w:hAnsi="Times New Roman" w:cs="Times New Roman"/>
                <w:spacing w:val="-6"/>
                <w:sz w:val="24"/>
                <w:szCs w:val="24"/>
              </w:rPr>
              <w:t xml:space="preserve"> </w:t>
            </w:r>
            <w:r w:rsidR="009B3C03" w:rsidRPr="009B3C03">
              <w:rPr>
                <w:rFonts w:ascii="Times New Roman" w:hAnsi="Times New Roman" w:cs="Times New Roman"/>
                <w:sz w:val="24"/>
                <w:szCs w:val="24"/>
              </w:rPr>
              <w:t>и</w:t>
            </w:r>
            <w:r w:rsidR="009B3C03" w:rsidRPr="009B3C03">
              <w:rPr>
                <w:rFonts w:ascii="Times New Roman" w:hAnsi="Times New Roman" w:cs="Times New Roman"/>
                <w:spacing w:val="-8"/>
                <w:sz w:val="24"/>
                <w:szCs w:val="24"/>
              </w:rPr>
              <w:t xml:space="preserve"> </w:t>
            </w:r>
            <w:r w:rsidR="009B3C03" w:rsidRPr="009B3C03">
              <w:rPr>
                <w:rFonts w:ascii="Times New Roman" w:hAnsi="Times New Roman" w:cs="Times New Roman"/>
                <w:sz w:val="24"/>
                <w:szCs w:val="24"/>
              </w:rPr>
              <w:t>перемещения,</w:t>
            </w:r>
            <w:r w:rsidR="009B3C03" w:rsidRPr="009B3C03">
              <w:rPr>
                <w:rFonts w:ascii="Times New Roman" w:hAnsi="Times New Roman" w:cs="Times New Roman"/>
                <w:spacing w:val="-3"/>
                <w:sz w:val="24"/>
                <w:szCs w:val="24"/>
              </w:rPr>
              <w:t xml:space="preserve"> </w:t>
            </w:r>
            <w:r w:rsidR="009B3C03" w:rsidRPr="009B3C03">
              <w:rPr>
                <w:rFonts w:ascii="Times New Roman" w:hAnsi="Times New Roman" w:cs="Times New Roman"/>
                <w:sz w:val="24"/>
                <w:szCs w:val="24"/>
              </w:rPr>
              <w:t>возникающие</w:t>
            </w:r>
            <w:r w:rsidR="009B3C03" w:rsidRPr="009B3C03">
              <w:rPr>
                <w:rFonts w:ascii="Times New Roman" w:hAnsi="Times New Roman" w:cs="Times New Roman"/>
                <w:spacing w:val="-11"/>
                <w:sz w:val="24"/>
                <w:szCs w:val="24"/>
              </w:rPr>
              <w:t xml:space="preserve"> </w:t>
            </w:r>
            <w:r w:rsidR="009B3C03" w:rsidRPr="009B3C03">
              <w:rPr>
                <w:rFonts w:ascii="Times New Roman" w:hAnsi="Times New Roman" w:cs="Times New Roman"/>
                <w:sz w:val="24"/>
                <w:szCs w:val="24"/>
              </w:rPr>
              <w:t>при</w:t>
            </w:r>
            <w:r w:rsidR="009B3C03" w:rsidRPr="009B3C03">
              <w:rPr>
                <w:rFonts w:ascii="Times New Roman" w:hAnsi="Times New Roman" w:cs="Times New Roman"/>
                <w:spacing w:val="-5"/>
                <w:sz w:val="24"/>
                <w:szCs w:val="24"/>
              </w:rPr>
              <w:t xml:space="preserve"> </w:t>
            </w:r>
            <w:r w:rsidR="009B3C03" w:rsidRPr="009B3C03">
              <w:rPr>
                <w:rFonts w:ascii="Times New Roman" w:hAnsi="Times New Roman" w:cs="Times New Roman"/>
                <w:sz w:val="24"/>
                <w:szCs w:val="24"/>
              </w:rPr>
              <w:t>сварке</w:t>
            </w:r>
            <w:r w:rsidR="009B3C03" w:rsidRPr="009B3C03">
              <w:rPr>
                <w:rFonts w:ascii="Times New Roman" w:hAnsi="Times New Roman" w:cs="Times New Roman"/>
                <w:spacing w:val="-7"/>
                <w:sz w:val="24"/>
                <w:szCs w:val="24"/>
              </w:rPr>
              <w:t xml:space="preserve"> </w:t>
            </w:r>
            <w:r w:rsidR="009B3C03" w:rsidRPr="009B3C03">
              <w:rPr>
                <w:rFonts w:ascii="Times New Roman" w:hAnsi="Times New Roman" w:cs="Times New Roman"/>
                <w:sz w:val="24"/>
                <w:szCs w:val="24"/>
              </w:rPr>
              <w:t>конструкций</w:t>
            </w:r>
          </w:p>
        </w:tc>
      </w:tr>
      <w:tr w:rsidR="009B3C03" w:rsidRPr="009B3C03" w14:paraId="25D33BAD" w14:textId="77777777" w:rsidTr="00515122">
        <w:trPr>
          <w:trHeight w:val="137"/>
        </w:trPr>
        <w:tc>
          <w:tcPr>
            <w:tcW w:w="2438" w:type="dxa"/>
            <w:vMerge/>
            <w:vAlign w:val="center"/>
          </w:tcPr>
          <w:p w14:paraId="0E82BE76" w14:textId="77777777" w:rsidR="009B3C03" w:rsidRPr="009B3C03" w:rsidRDefault="009B3C03" w:rsidP="009B3C03">
            <w:pPr>
              <w:rPr>
                <w:rFonts w:ascii="Times New Roman" w:eastAsia="Times New Roman" w:hAnsi="Times New Roman" w:cs="Times New Roman"/>
                <w:sz w:val="24"/>
                <w:szCs w:val="24"/>
                <w:lang w:eastAsia="ru-RU"/>
              </w:rPr>
            </w:pPr>
          </w:p>
        </w:tc>
        <w:tc>
          <w:tcPr>
            <w:tcW w:w="7202" w:type="dxa"/>
            <w:tcBorders>
              <w:top w:val="single" w:sz="4" w:space="0" w:color="auto"/>
              <w:left w:val="single" w:sz="4" w:space="0" w:color="auto"/>
              <w:bottom w:val="single" w:sz="4" w:space="0" w:color="auto"/>
              <w:right w:val="single" w:sz="4" w:space="0" w:color="auto"/>
            </w:tcBorders>
          </w:tcPr>
          <w:p w14:paraId="48D1706F" w14:textId="7E295405" w:rsidR="009B3C03" w:rsidRPr="009B3C03" w:rsidRDefault="00515122" w:rsidP="009B3C03">
            <w:pPr>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5. </w:t>
            </w:r>
            <w:r w:rsidR="009B3C03" w:rsidRPr="009B3C03">
              <w:rPr>
                <w:rFonts w:ascii="Times New Roman" w:hAnsi="Times New Roman" w:cs="Times New Roman"/>
                <w:sz w:val="24"/>
                <w:szCs w:val="24"/>
              </w:rPr>
              <w:t>Виды</w:t>
            </w:r>
            <w:r w:rsidR="009B3C03" w:rsidRPr="009B3C03">
              <w:rPr>
                <w:rFonts w:ascii="Times New Roman" w:hAnsi="Times New Roman" w:cs="Times New Roman"/>
                <w:spacing w:val="-3"/>
                <w:sz w:val="24"/>
                <w:szCs w:val="24"/>
              </w:rPr>
              <w:t xml:space="preserve"> </w:t>
            </w:r>
            <w:r w:rsidR="009B3C03" w:rsidRPr="009B3C03">
              <w:rPr>
                <w:rFonts w:ascii="Times New Roman" w:hAnsi="Times New Roman" w:cs="Times New Roman"/>
                <w:sz w:val="24"/>
                <w:szCs w:val="24"/>
              </w:rPr>
              <w:t>и</w:t>
            </w:r>
            <w:r w:rsidR="009B3C03" w:rsidRPr="009B3C03">
              <w:rPr>
                <w:rFonts w:ascii="Times New Roman" w:hAnsi="Times New Roman" w:cs="Times New Roman"/>
                <w:spacing w:val="-6"/>
                <w:sz w:val="24"/>
                <w:szCs w:val="24"/>
              </w:rPr>
              <w:t xml:space="preserve"> </w:t>
            </w:r>
            <w:r w:rsidR="009B3C03" w:rsidRPr="009B3C03">
              <w:rPr>
                <w:rFonts w:ascii="Times New Roman" w:hAnsi="Times New Roman" w:cs="Times New Roman"/>
                <w:sz w:val="24"/>
                <w:szCs w:val="24"/>
              </w:rPr>
              <w:t>средства</w:t>
            </w:r>
            <w:r w:rsidR="009B3C03" w:rsidRPr="009B3C03">
              <w:rPr>
                <w:rFonts w:ascii="Times New Roman" w:hAnsi="Times New Roman" w:cs="Times New Roman"/>
                <w:spacing w:val="1"/>
                <w:sz w:val="24"/>
                <w:szCs w:val="24"/>
              </w:rPr>
              <w:t xml:space="preserve"> </w:t>
            </w:r>
            <w:r w:rsidR="009B3C03" w:rsidRPr="009B3C03">
              <w:rPr>
                <w:rFonts w:ascii="Times New Roman" w:hAnsi="Times New Roman" w:cs="Times New Roman"/>
                <w:sz w:val="24"/>
                <w:szCs w:val="24"/>
              </w:rPr>
              <w:t>технического</w:t>
            </w:r>
            <w:r w:rsidR="009B3C03" w:rsidRPr="009B3C03">
              <w:rPr>
                <w:rFonts w:ascii="Times New Roman" w:hAnsi="Times New Roman" w:cs="Times New Roman"/>
                <w:spacing w:val="-11"/>
                <w:sz w:val="24"/>
                <w:szCs w:val="24"/>
              </w:rPr>
              <w:t xml:space="preserve"> </w:t>
            </w:r>
            <w:r w:rsidR="009B3C03" w:rsidRPr="009B3C03">
              <w:rPr>
                <w:rFonts w:ascii="Times New Roman" w:hAnsi="Times New Roman" w:cs="Times New Roman"/>
                <w:sz w:val="24"/>
                <w:szCs w:val="24"/>
              </w:rPr>
              <w:t>контроля</w:t>
            </w:r>
          </w:p>
        </w:tc>
      </w:tr>
      <w:tr w:rsidR="009B3C03" w:rsidRPr="009B3C03" w14:paraId="1720C265" w14:textId="77777777" w:rsidTr="00515122">
        <w:trPr>
          <w:trHeight w:val="137"/>
        </w:trPr>
        <w:tc>
          <w:tcPr>
            <w:tcW w:w="2438" w:type="dxa"/>
            <w:vMerge/>
            <w:vAlign w:val="center"/>
          </w:tcPr>
          <w:p w14:paraId="33A51E29" w14:textId="77777777" w:rsidR="009B3C03" w:rsidRPr="009B3C03" w:rsidRDefault="009B3C03" w:rsidP="009B3C03">
            <w:pPr>
              <w:rPr>
                <w:rFonts w:ascii="Times New Roman" w:eastAsia="Times New Roman" w:hAnsi="Times New Roman" w:cs="Times New Roman"/>
                <w:sz w:val="24"/>
                <w:szCs w:val="24"/>
                <w:lang w:eastAsia="ru-RU"/>
              </w:rPr>
            </w:pPr>
          </w:p>
        </w:tc>
        <w:tc>
          <w:tcPr>
            <w:tcW w:w="7202" w:type="dxa"/>
            <w:tcBorders>
              <w:top w:val="single" w:sz="4" w:space="0" w:color="auto"/>
              <w:left w:val="single" w:sz="4" w:space="0" w:color="auto"/>
              <w:bottom w:val="single" w:sz="4" w:space="0" w:color="auto"/>
              <w:right w:val="single" w:sz="4" w:space="0" w:color="auto"/>
            </w:tcBorders>
          </w:tcPr>
          <w:p w14:paraId="6082DB37" w14:textId="371FEF20" w:rsidR="009B3C03" w:rsidRPr="009B3C03" w:rsidRDefault="00515122" w:rsidP="009B3C03">
            <w:pPr>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6. </w:t>
            </w:r>
            <w:r w:rsidR="009B3C03" w:rsidRPr="009B3C03">
              <w:rPr>
                <w:rFonts w:ascii="Times New Roman" w:hAnsi="Times New Roman" w:cs="Times New Roman"/>
                <w:sz w:val="24"/>
                <w:szCs w:val="24"/>
              </w:rPr>
              <w:t>Определение</w:t>
            </w:r>
            <w:r w:rsidR="009B3C03" w:rsidRPr="009B3C03">
              <w:rPr>
                <w:rFonts w:ascii="Times New Roman" w:hAnsi="Times New Roman" w:cs="Times New Roman"/>
                <w:spacing w:val="-6"/>
                <w:sz w:val="24"/>
                <w:szCs w:val="24"/>
              </w:rPr>
              <w:t xml:space="preserve"> </w:t>
            </w:r>
            <w:r w:rsidR="009B3C03" w:rsidRPr="009B3C03">
              <w:rPr>
                <w:rFonts w:ascii="Times New Roman" w:hAnsi="Times New Roman" w:cs="Times New Roman"/>
                <w:sz w:val="24"/>
                <w:szCs w:val="24"/>
              </w:rPr>
              <w:t>поперечных</w:t>
            </w:r>
            <w:r w:rsidR="009B3C03" w:rsidRPr="009B3C03">
              <w:rPr>
                <w:rFonts w:ascii="Times New Roman" w:hAnsi="Times New Roman" w:cs="Times New Roman"/>
                <w:spacing w:val="-5"/>
                <w:sz w:val="24"/>
                <w:szCs w:val="24"/>
              </w:rPr>
              <w:t xml:space="preserve"> </w:t>
            </w:r>
            <w:r w:rsidR="009B3C03" w:rsidRPr="009B3C03">
              <w:rPr>
                <w:rFonts w:ascii="Times New Roman" w:hAnsi="Times New Roman" w:cs="Times New Roman"/>
                <w:sz w:val="24"/>
                <w:szCs w:val="24"/>
              </w:rPr>
              <w:t>и</w:t>
            </w:r>
            <w:r w:rsidR="009B3C03" w:rsidRPr="009B3C03">
              <w:rPr>
                <w:rFonts w:ascii="Times New Roman" w:hAnsi="Times New Roman" w:cs="Times New Roman"/>
                <w:spacing w:val="-3"/>
                <w:sz w:val="24"/>
                <w:szCs w:val="24"/>
              </w:rPr>
              <w:t xml:space="preserve"> </w:t>
            </w:r>
            <w:r w:rsidR="009B3C03" w:rsidRPr="009B3C03">
              <w:rPr>
                <w:rFonts w:ascii="Times New Roman" w:hAnsi="Times New Roman" w:cs="Times New Roman"/>
                <w:sz w:val="24"/>
                <w:szCs w:val="24"/>
              </w:rPr>
              <w:t>продольных</w:t>
            </w:r>
            <w:r w:rsidR="009B3C03" w:rsidRPr="009B3C03">
              <w:rPr>
                <w:rFonts w:ascii="Times New Roman" w:hAnsi="Times New Roman" w:cs="Times New Roman"/>
                <w:spacing w:val="50"/>
                <w:sz w:val="24"/>
                <w:szCs w:val="24"/>
              </w:rPr>
              <w:t xml:space="preserve"> </w:t>
            </w:r>
            <w:r w:rsidR="009B3C03" w:rsidRPr="009B3C03">
              <w:rPr>
                <w:rFonts w:ascii="Times New Roman" w:hAnsi="Times New Roman" w:cs="Times New Roman"/>
                <w:sz w:val="24"/>
                <w:szCs w:val="24"/>
              </w:rPr>
              <w:t>укорочений</w:t>
            </w:r>
            <w:r w:rsidR="009B3C03" w:rsidRPr="009B3C03">
              <w:rPr>
                <w:rFonts w:ascii="Times New Roman" w:hAnsi="Times New Roman" w:cs="Times New Roman"/>
                <w:spacing w:val="-2"/>
                <w:sz w:val="24"/>
                <w:szCs w:val="24"/>
              </w:rPr>
              <w:t xml:space="preserve"> </w:t>
            </w:r>
            <w:r w:rsidR="009B3C03" w:rsidRPr="009B3C03">
              <w:rPr>
                <w:rFonts w:ascii="Times New Roman" w:hAnsi="Times New Roman" w:cs="Times New Roman"/>
                <w:sz w:val="24"/>
                <w:szCs w:val="24"/>
              </w:rPr>
              <w:t>и</w:t>
            </w:r>
            <w:r w:rsidR="009B3C03" w:rsidRPr="009B3C03">
              <w:rPr>
                <w:rFonts w:ascii="Times New Roman" w:hAnsi="Times New Roman" w:cs="Times New Roman"/>
                <w:spacing w:val="-5"/>
                <w:sz w:val="24"/>
                <w:szCs w:val="24"/>
              </w:rPr>
              <w:t xml:space="preserve"> </w:t>
            </w:r>
            <w:r w:rsidR="009B3C03" w:rsidRPr="009B3C03">
              <w:rPr>
                <w:rFonts w:ascii="Times New Roman" w:hAnsi="Times New Roman" w:cs="Times New Roman"/>
                <w:sz w:val="24"/>
                <w:szCs w:val="24"/>
              </w:rPr>
              <w:t>угловых</w:t>
            </w:r>
            <w:r w:rsidR="009B3C03" w:rsidRPr="009B3C03">
              <w:rPr>
                <w:rFonts w:ascii="Times New Roman" w:hAnsi="Times New Roman" w:cs="Times New Roman"/>
                <w:spacing w:val="1"/>
                <w:sz w:val="24"/>
                <w:szCs w:val="24"/>
              </w:rPr>
              <w:t xml:space="preserve"> </w:t>
            </w:r>
            <w:r w:rsidR="009B3C03" w:rsidRPr="009B3C03">
              <w:rPr>
                <w:rFonts w:ascii="Times New Roman" w:hAnsi="Times New Roman" w:cs="Times New Roman"/>
                <w:sz w:val="24"/>
                <w:szCs w:val="24"/>
              </w:rPr>
              <w:t>деформаций</w:t>
            </w:r>
            <w:r w:rsidR="009B3C03" w:rsidRPr="009B3C03">
              <w:rPr>
                <w:rFonts w:ascii="Times New Roman" w:hAnsi="Times New Roman" w:cs="Times New Roman"/>
                <w:spacing w:val="-3"/>
                <w:sz w:val="24"/>
                <w:szCs w:val="24"/>
              </w:rPr>
              <w:t xml:space="preserve"> </w:t>
            </w:r>
            <w:r w:rsidR="009B3C03" w:rsidRPr="009B3C03">
              <w:rPr>
                <w:rFonts w:ascii="Times New Roman" w:hAnsi="Times New Roman" w:cs="Times New Roman"/>
                <w:sz w:val="24"/>
                <w:szCs w:val="24"/>
              </w:rPr>
              <w:t>при</w:t>
            </w:r>
            <w:r w:rsidR="009B3C03" w:rsidRPr="009B3C03">
              <w:rPr>
                <w:rFonts w:ascii="Times New Roman" w:hAnsi="Times New Roman" w:cs="Times New Roman"/>
                <w:spacing w:val="-52"/>
                <w:sz w:val="24"/>
                <w:szCs w:val="24"/>
              </w:rPr>
              <w:t xml:space="preserve"> </w:t>
            </w:r>
            <w:r w:rsidR="009B3C03" w:rsidRPr="009B3C03">
              <w:rPr>
                <w:rFonts w:ascii="Times New Roman" w:hAnsi="Times New Roman" w:cs="Times New Roman"/>
                <w:sz w:val="24"/>
                <w:szCs w:val="24"/>
              </w:rPr>
              <w:t>сварке,</w:t>
            </w:r>
            <w:r w:rsidR="009B3C03" w:rsidRPr="009B3C03">
              <w:rPr>
                <w:rFonts w:ascii="Times New Roman" w:hAnsi="Times New Roman" w:cs="Times New Roman"/>
                <w:spacing w:val="4"/>
                <w:sz w:val="24"/>
                <w:szCs w:val="24"/>
              </w:rPr>
              <w:t xml:space="preserve"> </w:t>
            </w:r>
            <w:r w:rsidR="009B3C03" w:rsidRPr="009B3C03">
              <w:rPr>
                <w:rFonts w:ascii="Times New Roman" w:hAnsi="Times New Roman" w:cs="Times New Roman"/>
                <w:sz w:val="24"/>
                <w:szCs w:val="24"/>
              </w:rPr>
              <w:t>наплавке.</w:t>
            </w:r>
          </w:p>
        </w:tc>
      </w:tr>
      <w:tr w:rsidR="009B3C03" w:rsidRPr="009B3C03" w14:paraId="60EDD851" w14:textId="77777777" w:rsidTr="00515122">
        <w:trPr>
          <w:trHeight w:val="137"/>
        </w:trPr>
        <w:tc>
          <w:tcPr>
            <w:tcW w:w="2438" w:type="dxa"/>
            <w:vMerge/>
            <w:vAlign w:val="center"/>
          </w:tcPr>
          <w:p w14:paraId="5ECE685E" w14:textId="77777777" w:rsidR="009B3C03" w:rsidRPr="009B3C03" w:rsidRDefault="009B3C03" w:rsidP="009B3C03">
            <w:pPr>
              <w:rPr>
                <w:rFonts w:ascii="Times New Roman" w:eastAsia="Times New Roman" w:hAnsi="Times New Roman" w:cs="Times New Roman"/>
                <w:sz w:val="24"/>
                <w:szCs w:val="24"/>
                <w:lang w:eastAsia="ru-RU"/>
              </w:rPr>
            </w:pPr>
          </w:p>
        </w:tc>
        <w:tc>
          <w:tcPr>
            <w:tcW w:w="7202" w:type="dxa"/>
            <w:tcBorders>
              <w:top w:val="single" w:sz="4" w:space="0" w:color="auto"/>
              <w:left w:val="single" w:sz="4" w:space="0" w:color="auto"/>
              <w:bottom w:val="single" w:sz="4" w:space="0" w:color="auto"/>
              <w:right w:val="single" w:sz="4" w:space="0" w:color="auto"/>
            </w:tcBorders>
          </w:tcPr>
          <w:p w14:paraId="2F86C986" w14:textId="620616E6" w:rsidR="009B3C03" w:rsidRPr="009B3C03" w:rsidRDefault="00515122" w:rsidP="009B3C03">
            <w:pPr>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7. </w:t>
            </w:r>
            <w:r w:rsidR="009B3C03" w:rsidRPr="009B3C03">
              <w:rPr>
                <w:rFonts w:ascii="Times New Roman" w:hAnsi="Times New Roman" w:cs="Times New Roman"/>
                <w:sz w:val="24"/>
                <w:szCs w:val="24"/>
              </w:rPr>
              <w:t>Дефекты</w:t>
            </w:r>
            <w:r w:rsidR="009B3C03" w:rsidRPr="009B3C03">
              <w:rPr>
                <w:rFonts w:ascii="Times New Roman" w:hAnsi="Times New Roman" w:cs="Times New Roman"/>
                <w:spacing w:val="-7"/>
                <w:sz w:val="24"/>
                <w:szCs w:val="24"/>
              </w:rPr>
              <w:t xml:space="preserve"> </w:t>
            </w:r>
            <w:r w:rsidR="009B3C03" w:rsidRPr="009B3C03">
              <w:rPr>
                <w:rFonts w:ascii="Times New Roman" w:hAnsi="Times New Roman" w:cs="Times New Roman"/>
                <w:sz w:val="24"/>
                <w:szCs w:val="24"/>
              </w:rPr>
              <w:t>и уровень</w:t>
            </w:r>
            <w:r w:rsidR="009B3C03" w:rsidRPr="009B3C03">
              <w:rPr>
                <w:rFonts w:ascii="Times New Roman" w:hAnsi="Times New Roman" w:cs="Times New Roman"/>
                <w:spacing w:val="-2"/>
                <w:sz w:val="24"/>
                <w:szCs w:val="24"/>
              </w:rPr>
              <w:t xml:space="preserve"> </w:t>
            </w:r>
            <w:r w:rsidR="009B3C03" w:rsidRPr="009B3C03">
              <w:rPr>
                <w:rFonts w:ascii="Times New Roman" w:hAnsi="Times New Roman" w:cs="Times New Roman"/>
                <w:sz w:val="24"/>
                <w:szCs w:val="24"/>
              </w:rPr>
              <w:t>дефектности</w:t>
            </w:r>
            <w:r w:rsidR="009B3C03" w:rsidRPr="009B3C03">
              <w:rPr>
                <w:rFonts w:ascii="Times New Roman" w:hAnsi="Times New Roman" w:cs="Times New Roman"/>
                <w:spacing w:val="-1"/>
                <w:sz w:val="24"/>
                <w:szCs w:val="24"/>
              </w:rPr>
              <w:t xml:space="preserve"> </w:t>
            </w:r>
            <w:r w:rsidR="009B3C03" w:rsidRPr="009B3C03">
              <w:rPr>
                <w:rFonts w:ascii="Times New Roman" w:hAnsi="Times New Roman" w:cs="Times New Roman"/>
                <w:sz w:val="24"/>
                <w:szCs w:val="24"/>
              </w:rPr>
              <w:t>сварных</w:t>
            </w:r>
            <w:r w:rsidR="009B3C03" w:rsidRPr="009B3C03">
              <w:rPr>
                <w:rFonts w:ascii="Times New Roman" w:hAnsi="Times New Roman" w:cs="Times New Roman"/>
                <w:spacing w:val="-6"/>
                <w:sz w:val="24"/>
                <w:szCs w:val="24"/>
              </w:rPr>
              <w:t xml:space="preserve"> </w:t>
            </w:r>
            <w:r w:rsidR="009B3C03" w:rsidRPr="009B3C03">
              <w:rPr>
                <w:rFonts w:ascii="Times New Roman" w:hAnsi="Times New Roman" w:cs="Times New Roman"/>
                <w:sz w:val="24"/>
                <w:szCs w:val="24"/>
              </w:rPr>
              <w:t>соединений</w:t>
            </w:r>
          </w:p>
        </w:tc>
      </w:tr>
      <w:tr w:rsidR="009B3C03" w:rsidRPr="009B3C03" w14:paraId="667C2B97" w14:textId="77777777" w:rsidTr="00515122">
        <w:trPr>
          <w:trHeight w:val="137"/>
        </w:trPr>
        <w:tc>
          <w:tcPr>
            <w:tcW w:w="2438" w:type="dxa"/>
            <w:vMerge/>
            <w:vAlign w:val="center"/>
          </w:tcPr>
          <w:p w14:paraId="1F9095F0" w14:textId="77777777" w:rsidR="009B3C03" w:rsidRPr="009B3C03" w:rsidRDefault="009B3C03" w:rsidP="009B3C03">
            <w:pPr>
              <w:rPr>
                <w:rFonts w:ascii="Times New Roman" w:eastAsia="Times New Roman" w:hAnsi="Times New Roman" w:cs="Times New Roman"/>
                <w:sz w:val="24"/>
                <w:szCs w:val="24"/>
                <w:lang w:eastAsia="ru-RU"/>
              </w:rPr>
            </w:pPr>
          </w:p>
        </w:tc>
        <w:tc>
          <w:tcPr>
            <w:tcW w:w="7202" w:type="dxa"/>
            <w:tcBorders>
              <w:top w:val="single" w:sz="4" w:space="0" w:color="auto"/>
              <w:left w:val="single" w:sz="4" w:space="0" w:color="auto"/>
              <w:bottom w:val="single" w:sz="4" w:space="0" w:color="auto"/>
              <w:right w:val="single" w:sz="4" w:space="0" w:color="auto"/>
            </w:tcBorders>
          </w:tcPr>
          <w:p w14:paraId="08D4CAFE" w14:textId="482F9F1D" w:rsidR="009B3C03" w:rsidRPr="009B3C03" w:rsidRDefault="00515122" w:rsidP="009B3C03">
            <w:pPr>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8. </w:t>
            </w:r>
            <w:r w:rsidR="009B3C03" w:rsidRPr="009B3C03">
              <w:rPr>
                <w:rFonts w:ascii="Times New Roman" w:hAnsi="Times New Roman" w:cs="Times New Roman"/>
                <w:sz w:val="24"/>
                <w:szCs w:val="24"/>
              </w:rPr>
              <w:t>Визуальный</w:t>
            </w:r>
            <w:r w:rsidR="009B3C03" w:rsidRPr="009B3C03">
              <w:rPr>
                <w:rFonts w:ascii="Times New Roman" w:hAnsi="Times New Roman" w:cs="Times New Roman"/>
                <w:spacing w:val="-9"/>
                <w:sz w:val="24"/>
                <w:szCs w:val="24"/>
              </w:rPr>
              <w:t xml:space="preserve"> </w:t>
            </w:r>
            <w:r w:rsidR="009B3C03" w:rsidRPr="009B3C03">
              <w:rPr>
                <w:rFonts w:ascii="Times New Roman" w:hAnsi="Times New Roman" w:cs="Times New Roman"/>
                <w:sz w:val="24"/>
                <w:szCs w:val="24"/>
              </w:rPr>
              <w:t>и</w:t>
            </w:r>
            <w:r w:rsidR="009B3C03" w:rsidRPr="009B3C03">
              <w:rPr>
                <w:rFonts w:ascii="Times New Roman" w:hAnsi="Times New Roman" w:cs="Times New Roman"/>
                <w:spacing w:val="-5"/>
                <w:sz w:val="24"/>
                <w:szCs w:val="24"/>
              </w:rPr>
              <w:t xml:space="preserve"> </w:t>
            </w:r>
            <w:r w:rsidR="009B3C03" w:rsidRPr="009B3C03">
              <w:rPr>
                <w:rFonts w:ascii="Times New Roman" w:hAnsi="Times New Roman" w:cs="Times New Roman"/>
                <w:sz w:val="24"/>
                <w:szCs w:val="24"/>
              </w:rPr>
              <w:t>измерительный</w:t>
            </w:r>
            <w:r w:rsidR="009B3C03" w:rsidRPr="009B3C03">
              <w:rPr>
                <w:rFonts w:ascii="Times New Roman" w:hAnsi="Times New Roman" w:cs="Times New Roman"/>
                <w:spacing w:val="-3"/>
                <w:sz w:val="24"/>
                <w:szCs w:val="24"/>
              </w:rPr>
              <w:t xml:space="preserve"> </w:t>
            </w:r>
            <w:r w:rsidR="009B3C03" w:rsidRPr="009B3C03">
              <w:rPr>
                <w:rFonts w:ascii="Times New Roman" w:hAnsi="Times New Roman" w:cs="Times New Roman"/>
                <w:sz w:val="24"/>
                <w:szCs w:val="24"/>
              </w:rPr>
              <w:t>контроль</w:t>
            </w:r>
            <w:r w:rsidR="009B3C03" w:rsidRPr="009B3C03">
              <w:rPr>
                <w:rFonts w:ascii="Times New Roman" w:hAnsi="Times New Roman" w:cs="Times New Roman"/>
                <w:spacing w:val="-2"/>
                <w:sz w:val="24"/>
                <w:szCs w:val="24"/>
              </w:rPr>
              <w:t xml:space="preserve"> </w:t>
            </w:r>
            <w:r w:rsidR="009B3C03" w:rsidRPr="009B3C03">
              <w:rPr>
                <w:rFonts w:ascii="Times New Roman" w:hAnsi="Times New Roman" w:cs="Times New Roman"/>
                <w:sz w:val="24"/>
                <w:szCs w:val="24"/>
              </w:rPr>
              <w:t>сварных</w:t>
            </w:r>
            <w:r w:rsidR="009B3C03" w:rsidRPr="009B3C03">
              <w:rPr>
                <w:rFonts w:ascii="Times New Roman" w:hAnsi="Times New Roman" w:cs="Times New Roman"/>
                <w:spacing w:val="-5"/>
                <w:sz w:val="24"/>
                <w:szCs w:val="24"/>
              </w:rPr>
              <w:t xml:space="preserve"> </w:t>
            </w:r>
            <w:r w:rsidR="009B3C03" w:rsidRPr="009B3C03">
              <w:rPr>
                <w:rFonts w:ascii="Times New Roman" w:hAnsi="Times New Roman" w:cs="Times New Roman"/>
                <w:sz w:val="24"/>
                <w:szCs w:val="24"/>
              </w:rPr>
              <w:t>соединений.</w:t>
            </w:r>
          </w:p>
        </w:tc>
      </w:tr>
      <w:tr w:rsidR="009B3C03" w:rsidRPr="009B3C03" w14:paraId="7298682A" w14:textId="77777777" w:rsidTr="00515122">
        <w:trPr>
          <w:trHeight w:val="137"/>
        </w:trPr>
        <w:tc>
          <w:tcPr>
            <w:tcW w:w="2438" w:type="dxa"/>
            <w:vMerge/>
            <w:vAlign w:val="center"/>
          </w:tcPr>
          <w:p w14:paraId="44A13E56" w14:textId="77777777" w:rsidR="009B3C03" w:rsidRPr="009B3C03" w:rsidRDefault="009B3C03" w:rsidP="009B3C03">
            <w:pPr>
              <w:rPr>
                <w:rFonts w:ascii="Times New Roman" w:eastAsia="Times New Roman" w:hAnsi="Times New Roman" w:cs="Times New Roman"/>
                <w:sz w:val="24"/>
                <w:szCs w:val="24"/>
                <w:lang w:eastAsia="ru-RU"/>
              </w:rPr>
            </w:pPr>
          </w:p>
        </w:tc>
        <w:tc>
          <w:tcPr>
            <w:tcW w:w="7202" w:type="dxa"/>
            <w:tcBorders>
              <w:top w:val="single" w:sz="4" w:space="0" w:color="auto"/>
              <w:left w:val="single" w:sz="4" w:space="0" w:color="auto"/>
              <w:bottom w:val="single" w:sz="4" w:space="0" w:color="auto"/>
              <w:right w:val="single" w:sz="4" w:space="0" w:color="auto"/>
            </w:tcBorders>
          </w:tcPr>
          <w:p w14:paraId="78E13418" w14:textId="6A6F2EA6" w:rsidR="009B3C03" w:rsidRPr="009B3C03" w:rsidRDefault="00515122" w:rsidP="009B3C03">
            <w:pPr>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9. </w:t>
            </w:r>
            <w:r w:rsidR="009B3C03" w:rsidRPr="009B3C03">
              <w:rPr>
                <w:rFonts w:ascii="Times New Roman" w:hAnsi="Times New Roman" w:cs="Times New Roman"/>
                <w:sz w:val="24"/>
                <w:szCs w:val="24"/>
              </w:rPr>
              <w:t>Контроль</w:t>
            </w:r>
            <w:r w:rsidR="009B3C03" w:rsidRPr="009B3C03">
              <w:rPr>
                <w:rFonts w:ascii="Times New Roman" w:hAnsi="Times New Roman" w:cs="Times New Roman"/>
                <w:spacing w:val="-2"/>
                <w:sz w:val="24"/>
                <w:szCs w:val="24"/>
              </w:rPr>
              <w:t xml:space="preserve"> </w:t>
            </w:r>
            <w:r w:rsidR="009B3C03" w:rsidRPr="009B3C03">
              <w:rPr>
                <w:rFonts w:ascii="Times New Roman" w:hAnsi="Times New Roman" w:cs="Times New Roman"/>
                <w:sz w:val="24"/>
                <w:szCs w:val="24"/>
              </w:rPr>
              <w:t>качества сварных</w:t>
            </w:r>
            <w:r w:rsidR="009B3C03" w:rsidRPr="009B3C03">
              <w:rPr>
                <w:rFonts w:ascii="Times New Roman" w:hAnsi="Times New Roman" w:cs="Times New Roman"/>
                <w:spacing w:val="-6"/>
                <w:sz w:val="24"/>
                <w:szCs w:val="24"/>
              </w:rPr>
              <w:t xml:space="preserve"> </w:t>
            </w:r>
            <w:r w:rsidR="009B3C03" w:rsidRPr="009B3C03">
              <w:rPr>
                <w:rFonts w:ascii="Times New Roman" w:hAnsi="Times New Roman" w:cs="Times New Roman"/>
                <w:sz w:val="24"/>
                <w:szCs w:val="24"/>
              </w:rPr>
              <w:t>материалов.</w:t>
            </w:r>
          </w:p>
        </w:tc>
      </w:tr>
      <w:tr w:rsidR="009B3C03" w:rsidRPr="009B3C03" w14:paraId="0640F7B3" w14:textId="77777777" w:rsidTr="00515122">
        <w:trPr>
          <w:trHeight w:val="137"/>
        </w:trPr>
        <w:tc>
          <w:tcPr>
            <w:tcW w:w="2438" w:type="dxa"/>
            <w:vMerge/>
            <w:vAlign w:val="center"/>
          </w:tcPr>
          <w:p w14:paraId="5BE0FF61" w14:textId="77777777" w:rsidR="009B3C03" w:rsidRPr="009B3C03" w:rsidRDefault="009B3C03" w:rsidP="009B3C03">
            <w:pPr>
              <w:rPr>
                <w:rFonts w:ascii="Times New Roman" w:eastAsia="Times New Roman" w:hAnsi="Times New Roman" w:cs="Times New Roman"/>
                <w:sz w:val="24"/>
                <w:szCs w:val="24"/>
                <w:lang w:eastAsia="ru-RU"/>
              </w:rPr>
            </w:pPr>
          </w:p>
        </w:tc>
        <w:tc>
          <w:tcPr>
            <w:tcW w:w="7202" w:type="dxa"/>
            <w:tcBorders>
              <w:top w:val="single" w:sz="4" w:space="0" w:color="auto"/>
              <w:left w:val="single" w:sz="4" w:space="0" w:color="auto"/>
              <w:bottom w:val="single" w:sz="4" w:space="0" w:color="auto"/>
              <w:right w:val="single" w:sz="4" w:space="0" w:color="auto"/>
            </w:tcBorders>
          </w:tcPr>
          <w:p w14:paraId="61B20A46" w14:textId="0CB1D606" w:rsidR="009B3C03" w:rsidRPr="009B3C03" w:rsidRDefault="00515122" w:rsidP="009B3C03">
            <w:pPr>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10. </w:t>
            </w:r>
            <w:r w:rsidR="009B3C03" w:rsidRPr="009B3C03">
              <w:rPr>
                <w:rFonts w:ascii="Times New Roman" w:hAnsi="Times New Roman" w:cs="Times New Roman"/>
                <w:sz w:val="24"/>
                <w:szCs w:val="24"/>
              </w:rPr>
              <w:t>Методы</w:t>
            </w:r>
            <w:r w:rsidR="009B3C03" w:rsidRPr="009B3C03">
              <w:rPr>
                <w:rFonts w:ascii="Times New Roman" w:hAnsi="Times New Roman" w:cs="Times New Roman"/>
                <w:spacing w:val="-4"/>
                <w:sz w:val="24"/>
                <w:szCs w:val="24"/>
              </w:rPr>
              <w:t xml:space="preserve"> </w:t>
            </w:r>
            <w:r w:rsidR="009B3C03" w:rsidRPr="009B3C03">
              <w:rPr>
                <w:rFonts w:ascii="Times New Roman" w:hAnsi="Times New Roman" w:cs="Times New Roman"/>
                <w:sz w:val="24"/>
                <w:szCs w:val="24"/>
              </w:rPr>
              <w:t>выявления</w:t>
            </w:r>
            <w:r w:rsidR="009B3C03" w:rsidRPr="009B3C03">
              <w:rPr>
                <w:rFonts w:ascii="Times New Roman" w:hAnsi="Times New Roman" w:cs="Times New Roman"/>
                <w:spacing w:val="-7"/>
                <w:sz w:val="24"/>
                <w:szCs w:val="24"/>
              </w:rPr>
              <w:t xml:space="preserve"> </w:t>
            </w:r>
            <w:r w:rsidR="009B3C03" w:rsidRPr="009B3C03">
              <w:rPr>
                <w:rFonts w:ascii="Times New Roman" w:hAnsi="Times New Roman" w:cs="Times New Roman"/>
                <w:sz w:val="24"/>
                <w:szCs w:val="24"/>
              </w:rPr>
              <w:t>внутренних</w:t>
            </w:r>
            <w:r w:rsidR="009B3C03" w:rsidRPr="009B3C03">
              <w:rPr>
                <w:rFonts w:ascii="Times New Roman" w:hAnsi="Times New Roman" w:cs="Times New Roman"/>
                <w:spacing w:val="-7"/>
                <w:sz w:val="24"/>
                <w:szCs w:val="24"/>
              </w:rPr>
              <w:t xml:space="preserve"> </w:t>
            </w:r>
            <w:r w:rsidR="009B3C03" w:rsidRPr="009B3C03">
              <w:rPr>
                <w:rFonts w:ascii="Times New Roman" w:hAnsi="Times New Roman" w:cs="Times New Roman"/>
                <w:sz w:val="24"/>
                <w:szCs w:val="24"/>
              </w:rPr>
              <w:t>дефектов</w:t>
            </w:r>
            <w:r w:rsidR="009B3C03" w:rsidRPr="009B3C03">
              <w:rPr>
                <w:rFonts w:ascii="Times New Roman" w:hAnsi="Times New Roman" w:cs="Times New Roman"/>
                <w:spacing w:val="-3"/>
                <w:sz w:val="24"/>
                <w:szCs w:val="24"/>
              </w:rPr>
              <w:t xml:space="preserve"> </w:t>
            </w:r>
            <w:r w:rsidR="009B3C03" w:rsidRPr="009B3C03">
              <w:rPr>
                <w:rFonts w:ascii="Times New Roman" w:hAnsi="Times New Roman" w:cs="Times New Roman"/>
                <w:sz w:val="24"/>
                <w:szCs w:val="24"/>
              </w:rPr>
              <w:t>сварных</w:t>
            </w:r>
            <w:r w:rsidR="009B3C03" w:rsidRPr="009B3C03">
              <w:rPr>
                <w:rFonts w:ascii="Times New Roman" w:hAnsi="Times New Roman" w:cs="Times New Roman"/>
                <w:spacing w:val="-6"/>
                <w:sz w:val="24"/>
                <w:szCs w:val="24"/>
              </w:rPr>
              <w:t xml:space="preserve"> </w:t>
            </w:r>
            <w:r w:rsidR="009B3C03" w:rsidRPr="009B3C03">
              <w:rPr>
                <w:rFonts w:ascii="Times New Roman" w:hAnsi="Times New Roman" w:cs="Times New Roman"/>
                <w:sz w:val="24"/>
                <w:szCs w:val="24"/>
              </w:rPr>
              <w:t>соединений.</w:t>
            </w:r>
            <w:r w:rsidR="009B3C03" w:rsidRPr="009B3C03">
              <w:rPr>
                <w:rFonts w:ascii="Times New Roman" w:hAnsi="Times New Roman" w:cs="Times New Roman"/>
                <w:spacing w:val="-4"/>
                <w:sz w:val="24"/>
                <w:szCs w:val="24"/>
              </w:rPr>
              <w:t xml:space="preserve"> </w:t>
            </w:r>
            <w:r w:rsidR="009B3C03" w:rsidRPr="009B3C03">
              <w:rPr>
                <w:rFonts w:ascii="Times New Roman" w:hAnsi="Times New Roman" w:cs="Times New Roman"/>
                <w:sz w:val="24"/>
                <w:szCs w:val="24"/>
              </w:rPr>
              <w:t>Выбор</w:t>
            </w:r>
            <w:r w:rsidR="009B3C03" w:rsidRPr="009B3C03">
              <w:rPr>
                <w:rFonts w:ascii="Times New Roman" w:hAnsi="Times New Roman" w:cs="Times New Roman"/>
                <w:spacing w:val="-5"/>
                <w:sz w:val="24"/>
                <w:szCs w:val="24"/>
              </w:rPr>
              <w:t xml:space="preserve"> </w:t>
            </w:r>
            <w:r w:rsidR="009B3C03" w:rsidRPr="009B3C03">
              <w:rPr>
                <w:rFonts w:ascii="Times New Roman" w:hAnsi="Times New Roman" w:cs="Times New Roman"/>
                <w:sz w:val="24"/>
                <w:szCs w:val="24"/>
              </w:rPr>
              <w:t>параметров.</w:t>
            </w:r>
          </w:p>
        </w:tc>
      </w:tr>
      <w:tr w:rsidR="009B3C03" w:rsidRPr="009B3C03" w14:paraId="22CC6DB1" w14:textId="77777777" w:rsidTr="00515122">
        <w:trPr>
          <w:trHeight w:val="137"/>
        </w:trPr>
        <w:tc>
          <w:tcPr>
            <w:tcW w:w="2438" w:type="dxa"/>
            <w:vMerge/>
            <w:vAlign w:val="center"/>
          </w:tcPr>
          <w:p w14:paraId="056B4075" w14:textId="77777777" w:rsidR="009B3C03" w:rsidRPr="009B3C03" w:rsidRDefault="009B3C03" w:rsidP="009B3C03">
            <w:pPr>
              <w:rPr>
                <w:rFonts w:ascii="Times New Roman" w:eastAsia="Times New Roman" w:hAnsi="Times New Roman" w:cs="Times New Roman"/>
                <w:sz w:val="24"/>
                <w:szCs w:val="24"/>
                <w:lang w:eastAsia="ru-RU"/>
              </w:rPr>
            </w:pPr>
          </w:p>
        </w:tc>
        <w:tc>
          <w:tcPr>
            <w:tcW w:w="7202" w:type="dxa"/>
            <w:tcBorders>
              <w:top w:val="single" w:sz="4" w:space="0" w:color="auto"/>
              <w:left w:val="single" w:sz="4" w:space="0" w:color="auto"/>
              <w:bottom w:val="single" w:sz="4" w:space="0" w:color="auto"/>
              <w:right w:val="single" w:sz="4" w:space="0" w:color="auto"/>
            </w:tcBorders>
          </w:tcPr>
          <w:p w14:paraId="7E948558" w14:textId="748CA686" w:rsidR="009B3C03" w:rsidRPr="009B3C03" w:rsidRDefault="00515122" w:rsidP="009B3C03">
            <w:pPr>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11. </w:t>
            </w:r>
            <w:r w:rsidR="009B3C03" w:rsidRPr="009B3C03">
              <w:rPr>
                <w:rFonts w:ascii="Times New Roman" w:hAnsi="Times New Roman" w:cs="Times New Roman"/>
                <w:sz w:val="24"/>
                <w:szCs w:val="24"/>
              </w:rPr>
              <w:t>Влияние</w:t>
            </w:r>
            <w:r w:rsidR="009B3C03" w:rsidRPr="009B3C03">
              <w:rPr>
                <w:rFonts w:ascii="Times New Roman" w:hAnsi="Times New Roman" w:cs="Times New Roman"/>
                <w:spacing w:val="-6"/>
                <w:sz w:val="24"/>
                <w:szCs w:val="24"/>
              </w:rPr>
              <w:t xml:space="preserve"> </w:t>
            </w:r>
            <w:r w:rsidR="009B3C03" w:rsidRPr="009B3C03">
              <w:rPr>
                <w:rFonts w:ascii="Times New Roman" w:hAnsi="Times New Roman" w:cs="Times New Roman"/>
                <w:sz w:val="24"/>
                <w:szCs w:val="24"/>
              </w:rPr>
              <w:t>параметров</w:t>
            </w:r>
            <w:r w:rsidR="009B3C03" w:rsidRPr="009B3C03">
              <w:rPr>
                <w:rFonts w:ascii="Times New Roman" w:hAnsi="Times New Roman" w:cs="Times New Roman"/>
                <w:spacing w:val="-2"/>
                <w:sz w:val="24"/>
                <w:szCs w:val="24"/>
              </w:rPr>
              <w:t xml:space="preserve"> </w:t>
            </w:r>
            <w:r w:rsidR="009B3C03" w:rsidRPr="009B3C03">
              <w:rPr>
                <w:rFonts w:ascii="Times New Roman" w:hAnsi="Times New Roman" w:cs="Times New Roman"/>
                <w:sz w:val="24"/>
                <w:szCs w:val="24"/>
              </w:rPr>
              <w:t>сварки</w:t>
            </w:r>
            <w:r w:rsidR="009B3C03" w:rsidRPr="009B3C03">
              <w:rPr>
                <w:rFonts w:ascii="Times New Roman" w:hAnsi="Times New Roman" w:cs="Times New Roman"/>
                <w:spacing w:val="-2"/>
                <w:sz w:val="24"/>
                <w:szCs w:val="24"/>
              </w:rPr>
              <w:t xml:space="preserve"> </w:t>
            </w:r>
            <w:r w:rsidR="009B3C03" w:rsidRPr="009B3C03">
              <w:rPr>
                <w:rFonts w:ascii="Times New Roman" w:hAnsi="Times New Roman" w:cs="Times New Roman"/>
                <w:sz w:val="24"/>
                <w:szCs w:val="24"/>
              </w:rPr>
              <w:t>на</w:t>
            </w:r>
            <w:r w:rsidR="009B3C03" w:rsidRPr="009B3C03">
              <w:rPr>
                <w:rFonts w:ascii="Times New Roman" w:hAnsi="Times New Roman" w:cs="Times New Roman"/>
                <w:spacing w:val="-3"/>
                <w:sz w:val="24"/>
                <w:szCs w:val="24"/>
              </w:rPr>
              <w:t xml:space="preserve"> </w:t>
            </w:r>
            <w:r w:rsidR="009B3C03" w:rsidRPr="009B3C03">
              <w:rPr>
                <w:rFonts w:ascii="Times New Roman" w:hAnsi="Times New Roman" w:cs="Times New Roman"/>
                <w:sz w:val="24"/>
                <w:szCs w:val="24"/>
              </w:rPr>
              <w:t>размеры,</w:t>
            </w:r>
            <w:r w:rsidR="009B3C03" w:rsidRPr="009B3C03">
              <w:rPr>
                <w:rFonts w:ascii="Times New Roman" w:hAnsi="Times New Roman" w:cs="Times New Roman"/>
                <w:spacing w:val="-2"/>
                <w:sz w:val="24"/>
                <w:szCs w:val="24"/>
              </w:rPr>
              <w:t xml:space="preserve"> </w:t>
            </w:r>
            <w:r w:rsidR="009B3C03" w:rsidRPr="009B3C03">
              <w:rPr>
                <w:rFonts w:ascii="Times New Roman" w:hAnsi="Times New Roman" w:cs="Times New Roman"/>
                <w:sz w:val="24"/>
                <w:szCs w:val="24"/>
              </w:rPr>
              <w:t>форму</w:t>
            </w:r>
            <w:r w:rsidR="009B3C03" w:rsidRPr="009B3C03">
              <w:rPr>
                <w:rFonts w:ascii="Times New Roman" w:hAnsi="Times New Roman" w:cs="Times New Roman"/>
                <w:spacing w:val="-8"/>
                <w:sz w:val="24"/>
                <w:szCs w:val="24"/>
              </w:rPr>
              <w:t xml:space="preserve"> </w:t>
            </w:r>
            <w:r w:rsidR="009B3C03" w:rsidRPr="009B3C03">
              <w:rPr>
                <w:rFonts w:ascii="Times New Roman" w:hAnsi="Times New Roman" w:cs="Times New Roman"/>
                <w:sz w:val="24"/>
                <w:szCs w:val="24"/>
              </w:rPr>
              <w:t>и</w:t>
            </w:r>
            <w:r w:rsidR="009B3C03" w:rsidRPr="009B3C03">
              <w:rPr>
                <w:rFonts w:ascii="Times New Roman" w:hAnsi="Times New Roman" w:cs="Times New Roman"/>
                <w:spacing w:val="1"/>
                <w:sz w:val="24"/>
                <w:szCs w:val="24"/>
              </w:rPr>
              <w:t xml:space="preserve"> </w:t>
            </w:r>
            <w:r w:rsidR="009B3C03" w:rsidRPr="009B3C03">
              <w:rPr>
                <w:rFonts w:ascii="Times New Roman" w:hAnsi="Times New Roman" w:cs="Times New Roman"/>
                <w:sz w:val="24"/>
                <w:szCs w:val="24"/>
              </w:rPr>
              <w:t>качество</w:t>
            </w:r>
            <w:r w:rsidR="009B3C03" w:rsidRPr="009B3C03">
              <w:rPr>
                <w:rFonts w:ascii="Times New Roman" w:hAnsi="Times New Roman" w:cs="Times New Roman"/>
                <w:spacing w:val="-5"/>
                <w:sz w:val="24"/>
                <w:szCs w:val="24"/>
              </w:rPr>
              <w:t xml:space="preserve"> </w:t>
            </w:r>
            <w:r w:rsidR="009B3C03" w:rsidRPr="009B3C03">
              <w:rPr>
                <w:rFonts w:ascii="Times New Roman" w:hAnsi="Times New Roman" w:cs="Times New Roman"/>
                <w:sz w:val="24"/>
                <w:szCs w:val="24"/>
              </w:rPr>
              <w:t>шва.</w:t>
            </w:r>
          </w:p>
        </w:tc>
      </w:tr>
      <w:tr w:rsidR="009B3C03" w:rsidRPr="009B3C03" w14:paraId="651F16A1" w14:textId="77777777" w:rsidTr="00515122">
        <w:trPr>
          <w:trHeight w:val="137"/>
        </w:trPr>
        <w:tc>
          <w:tcPr>
            <w:tcW w:w="2438" w:type="dxa"/>
            <w:vMerge/>
            <w:vAlign w:val="center"/>
          </w:tcPr>
          <w:p w14:paraId="1798E85C" w14:textId="77777777" w:rsidR="009B3C03" w:rsidRPr="009B3C03" w:rsidRDefault="009B3C03" w:rsidP="009B3C03">
            <w:pPr>
              <w:rPr>
                <w:rFonts w:ascii="Times New Roman" w:eastAsia="Times New Roman" w:hAnsi="Times New Roman" w:cs="Times New Roman"/>
                <w:sz w:val="24"/>
                <w:szCs w:val="24"/>
                <w:lang w:eastAsia="ru-RU"/>
              </w:rPr>
            </w:pPr>
          </w:p>
        </w:tc>
        <w:tc>
          <w:tcPr>
            <w:tcW w:w="7202" w:type="dxa"/>
            <w:tcBorders>
              <w:top w:val="single" w:sz="4" w:space="0" w:color="auto"/>
              <w:left w:val="single" w:sz="4" w:space="0" w:color="auto"/>
              <w:bottom w:val="single" w:sz="4" w:space="0" w:color="auto"/>
              <w:right w:val="single" w:sz="4" w:space="0" w:color="auto"/>
            </w:tcBorders>
          </w:tcPr>
          <w:p w14:paraId="6016C8B8" w14:textId="71B8CC62" w:rsidR="009B3C03" w:rsidRPr="009B3C03" w:rsidRDefault="00515122" w:rsidP="009B3C03">
            <w:pPr>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12. </w:t>
            </w:r>
            <w:r w:rsidR="009B3C03" w:rsidRPr="009B3C03">
              <w:rPr>
                <w:rFonts w:ascii="Times New Roman" w:hAnsi="Times New Roman" w:cs="Times New Roman"/>
                <w:sz w:val="24"/>
                <w:szCs w:val="24"/>
              </w:rPr>
              <w:t>Ультразвуковой контроль</w:t>
            </w:r>
            <w:r w:rsidR="009B3C03" w:rsidRPr="009B3C03">
              <w:rPr>
                <w:rFonts w:ascii="Times New Roman" w:hAnsi="Times New Roman" w:cs="Times New Roman"/>
                <w:spacing w:val="-3"/>
                <w:sz w:val="24"/>
                <w:szCs w:val="24"/>
              </w:rPr>
              <w:t xml:space="preserve"> </w:t>
            </w:r>
            <w:r w:rsidR="009B3C03" w:rsidRPr="009B3C03">
              <w:rPr>
                <w:rFonts w:ascii="Times New Roman" w:hAnsi="Times New Roman" w:cs="Times New Roman"/>
                <w:sz w:val="24"/>
                <w:szCs w:val="24"/>
              </w:rPr>
              <w:t>сварных</w:t>
            </w:r>
            <w:r w:rsidR="009B3C03" w:rsidRPr="009B3C03">
              <w:rPr>
                <w:rFonts w:ascii="Times New Roman" w:hAnsi="Times New Roman" w:cs="Times New Roman"/>
                <w:spacing w:val="-3"/>
                <w:sz w:val="24"/>
                <w:szCs w:val="24"/>
              </w:rPr>
              <w:t xml:space="preserve"> </w:t>
            </w:r>
            <w:r w:rsidR="009B3C03" w:rsidRPr="009B3C03">
              <w:rPr>
                <w:rFonts w:ascii="Times New Roman" w:hAnsi="Times New Roman" w:cs="Times New Roman"/>
                <w:sz w:val="24"/>
                <w:szCs w:val="24"/>
              </w:rPr>
              <w:t>соединений</w:t>
            </w:r>
            <w:r w:rsidR="009B3C03" w:rsidRPr="009B3C03">
              <w:rPr>
                <w:rFonts w:ascii="Times New Roman" w:hAnsi="Times New Roman" w:cs="Times New Roman"/>
                <w:spacing w:val="-3"/>
                <w:sz w:val="24"/>
                <w:szCs w:val="24"/>
              </w:rPr>
              <w:t xml:space="preserve"> </w:t>
            </w:r>
            <w:r w:rsidR="009B3C03" w:rsidRPr="009B3C03">
              <w:rPr>
                <w:rFonts w:ascii="Times New Roman" w:hAnsi="Times New Roman" w:cs="Times New Roman"/>
                <w:sz w:val="24"/>
                <w:szCs w:val="24"/>
              </w:rPr>
              <w:t>эхо-</w:t>
            </w:r>
            <w:r w:rsidR="009B3C03" w:rsidRPr="009B3C03">
              <w:rPr>
                <w:rFonts w:ascii="Times New Roman" w:hAnsi="Times New Roman" w:cs="Times New Roman"/>
                <w:spacing w:val="-4"/>
                <w:sz w:val="24"/>
                <w:szCs w:val="24"/>
              </w:rPr>
              <w:t xml:space="preserve"> </w:t>
            </w:r>
            <w:r w:rsidR="009B3C03" w:rsidRPr="009B3C03">
              <w:rPr>
                <w:rFonts w:ascii="Times New Roman" w:hAnsi="Times New Roman" w:cs="Times New Roman"/>
                <w:sz w:val="24"/>
                <w:szCs w:val="24"/>
              </w:rPr>
              <w:t>методом.</w:t>
            </w:r>
          </w:p>
        </w:tc>
      </w:tr>
      <w:tr w:rsidR="009B3C03" w:rsidRPr="009B3C03" w14:paraId="2DEE805E" w14:textId="77777777" w:rsidTr="00515122">
        <w:trPr>
          <w:trHeight w:val="137"/>
        </w:trPr>
        <w:tc>
          <w:tcPr>
            <w:tcW w:w="2438" w:type="dxa"/>
            <w:vMerge/>
            <w:vAlign w:val="center"/>
          </w:tcPr>
          <w:p w14:paraId="74B40BE1" w14:textId="77777777" w:rsidR="009B3C03" w:rsidRPr="009B3C03" w:rsidRDefault="009B3C03" w:rsidP="009B3C03">
            <w:pPr>
              <w:rPr>
                <w:rFonts w:ascii="Times New Roman" w:eastAsia="Times New Roman" w:hAnsi="Times New Roman" w:cs="Times New Roman"/>
                <w:sz w:val="24"/>
                <w:szCs w:val="24"/>
                <w:lang w:eastAsia="ru-RU"/>
              </w:rPr>
            </w:pPr>
          </w:p>
        </w:tc>
        <w:tc>
          <w:tcPr>
            <w:tcW w:w="7202" w:type="dxa"/>
            <w:tcBorders>
              <w:top w:val="single" w:sz="4" w:space="0" w:color="auto"/>
              <w:left w:val="single" w:sz="4" w:space="0" w:color="auto"/>
              <w:bottom w:val="single" w:sz="4" w:space="0" w:color="auto"/>
              <w:right w:val="single" w:sz="4" w:space="0" w:color="auto"/>
            </w:tcBorders>
          </w:tcPr>
          <w:p w14:paraId="3A38BE6F" w14:textId="12976D2C" w:rsidR="009B3C03" w:rsidRPr="009B3C03" w:rsidRDefault="00515122" w:rsidP="009B3C03">
            <w:pPr>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13. </w:t>
            </w:r>
            <w:r w:rsidR="009B3C03" w:rsidRPr="009B3C03">
              <w:rPr>
                <w:rFonts w:ascii="Times New Roman" w:hAnsi="Times New Roman" w:cs="Times New Roman"/>
                <w:sz w:val="24"/>
                <w:szCs w:val="24"/>
              </w:rPr>
              <w:t>Контроль</w:t>
            </w:r>
            <w:r w:rsidR="009B3C03" w:rsidRPr="009B3C03">
              <w:rPr>
                <w:rFonts w:ascii="Times New Roman" w:hAnsi="Times New Roman" w:cs="Times New Roman"/>
                <w:spacing w:val="-6"/>
                <w:sz w:val="24"/>
                <w:szCs w:val="24"/>
              </w:rPr>
              <w:t xml:space="preserve"> </w:t>
            </w:r>
            <w:r w:rsidR="009B3C03" w:rsidRPr="009B3C03">
              <w:rPr>
                <w:rFonts w:ascii="Times New Roman" w:hAnsi="Times New Roman" w:cs="Times New Roman"/>
                <w:sz w:val="24"/>
                <w:szCs w:val="24"/>
              </w:rPr>
              <w:t>сварных</w:t>
            </w:r>
            <w:r w:rsidR="009B3C03" w:rsidRPr="009B3C03">
              <w:rPr>
                <w:rFonts w:ascii="Times New Roman" w:hAnsi="Times New Roman" w:cs="Times New Roman"/>
                <w:spacing w:val="-7"/>
                <w:sz w:val="24"/>
                <w:szCs w:val="24"/>
              </w:rPr>
              <w:t xml:space="preserve"> </w:t>
            </w:r>
            <w:r w:rsidR="009B3C03" w:rsidRPr="009B3C03">
              <w:rPr>
                <w:rFonts w:ascii="Times New Roman" w:hAnsi="Times New Roman" w:cs="Times New Roman"/>
                <w:sz w:val="24"/>
                <w:szCs w:val="24"/>
              </w:rPr>
              <w:t>соединений</w:t>
            </w:r>
            <w:r w:rsidR="009B3C03" w:rsidRPr="009B3C03">
              <w:rPr>
                <w:rFonts w:ascii="Times New Roman" w:hAnsi="Times New Roman" w:cs="Times New Roman"/>
                <w:spacing w:val="-4"/>
                <w:sz w:val="24"/>
                <w:szCs w:val="24"/>
              </w:rPr>
              <w:t xml:space="preserve"> </w:t>
            </w:r>
            <w:r w:rsidR="009B3C03" w:rsidRPr="009B3C03">
              <w:rPr>
                <w:rFonts w:ascii="Times New Roman" w:hAnsi="Times New Roman" w:cs="Times New Roman"/>
                <w:sz w:val="24"/>
                <w:szCs w:val="24"/>
              </w:rPr>
              <w:t>методами</w:t>
            </w:r>
            <w:r w:rsidR="009B3C03" w:rsidRPr="009B3C03">
              <w:rPr>
                <w:rFonts w:ascii="Times New Roman" w:hAnsi="Times New Roman" w:cs="Times New Roman"/>
                <w:spacing w:val="-5"/>
                <w:sz w:val="24"/>
                <w:szCs w:val="24"/>
              </w:rPr>
              <w:t xml:space="preserve"> </w:t>
            </w:r>
            <w:r w:rsidR="009B3C03" w:rsidRPr="009B3C03">
              <w:rPr>
                <w:rFonts w:ascii="Times New Roman" w:hAnsi="Times New Roman" w:cs="Times New Roman"/>
                <w:sz w:val="24"/>
                <w:szCs w:val="24"/>
              </w:rPr>
              <w:t>магнитной</w:t>
            </w:r>
            <w:r w:rsidR="009B3C03" w:rsidRPr="009B3C03">
              <w:rPr>
                <w:rFonts w:ascii="Times New Roman" w:hAnsi="Times New Roman" w:cs="Times New Roman"/>
                <w:spacing w:val="-4"/>
                <w:sz w:val="24"/>
                <w:szCs w:val="24"/>
              </w:rPr>
              <w:t xml:space="preserve"> </w:t>
            </w:r>
            <w:r w:rsidR="009B3C03" w:rsidRPr="009B3C03">
              <w:rPr>
                <w:rFonts w:ascii="Times New Roman" w:hAnsi="Times New Roman" w:cs="Times New Roman"/>
                <w:sz w:val="24"/>
                <w:szCs w:val="24"/>
              </w:rPr>
              <w:t>и</w:t>
            </w:r>
            <w:r w:rsidR="009B3C03" w:rsidRPr="009B3C03">
              <w:rPr>
                <w:rFonts w:ascii="Times New Roman" w:hAnsi="Times New Roman" w:cs="Times New Roman"/>
                <w:spacing w:val="-6"/>
                <w:sz w:val="24"/>
                <w:szCs w:val="24"/>
              </w:rPr>
              <w:t xml:space="preserve"> </w:t>
            </w:r>
            <w:proofErr w:type="spellStart"/>
            <w:r w:rsidR="009B3C03" w:rsidRPr="009B3C03">
              <w:rPr>
                <w:rFonts w:ascii="Times New Roman" w:hAnsi="Times New Roman" w:cs="Times New Roman"/>
                <w:sz w:val="24"/>
                <w:szCs w:val="24"/>
              </w:rPr>
              <w:t>вихретоковой</w:t>
            </w:r>
            <w:proofErr w:type="spellEnd"/>
            <w:r w:rsidR="009B3C03" w:rsidRPr="009B3C03">
              <w:rPr>
                <w:rFonts w:ascii="Times New Roman" w:hAnsi="Times New Roman" w:cs="Times New Roman"/>
                <w:spacing w:val="-5"/>
                <w:sz w:val="24"/>
                <w:szCs w:val="24"/>
              </w:rPr>
              <w:t xml:space="preserve"> </w:t>
            </w:r>
            <w:r w:rsidR="009B3C03" w:rsidRPr="009B3C03">
              <w:rPr>
                <w:rFonts w:ascii="Times New Roman" w:hAnsi="Times New Roman" w:cs="Times New Roman"/>
                <w:sz w:val="24"/>
                <w:szCs w:val="24"/>
              </w:rPr>
              <w:t>дефектоскопии</w:t>
            </w:r>
          </w:p>
        </w:tc>
      </w:tr>
      <w:tr w:rsidR="009B3C03" w:rsidRPr="009B3C03" w14:paraId="02FD118F" w14:textId="77777777" w:rsidTr="00515122">
        <w:trPr>
          <w:trHeight w:val="137"/>
        </w:trPr>
        <w:tc>
          <w:tcPr>
            <w:tcW w:w="2438" w:type="dxa"/>
            <w:vMerge/>
            <w:vAlign w:val="center"/>
          </w:tcPr>
          <w:p w14:paraId="31BF5A09" w14:textId="77777777" w:rsidR="009B3C03" w:rsidRPr="009B3C03" w:rsidRDefault="009B3C03" w:rsidP="009B3C03">
            <w:pPr>
              <w:rPr>
                <w:rFonts w:ascii="Times New Roman" w:eastAsia="Times New Roman" w:hAnsi="Times New Roman" w:cs="Times New Roman"/>
                <w:sz w:val="24"/>
                <w:szCs w:val="24"/>
                <w:lang w:eastAsia="ru-RU"/>
              </w:rPr>
            </w:pPr>
          </w:p>
        </w:tc>
        <w:tc>
          <w:tcPr>
            <w:tcW w:w="7202" w:type="dxa"/>
            <w:tcBorders>
              <w:top w:val="single" w:sz="4" w:space="0" w:color="auto"/>
              <w:left w:val="single" w:sz="4" w:space="0" w:color="auto"/>
              <w:bottom w:val="single" w:sz="4" w:space="0" w:color="auto"/>
              <w:right w:val="single" w:sz="4" w:space="0" w:color="auto"/>
            </w:tcBorders>
          </w:tcPr>
          <w:p w14:paraId="14EDD47A" w14:textId="7ED5F2F4" w:rsidR="009B3C03" w:rsidRPr="009B3C03" w:rsidRDefault="00515122" w:rsidP="009B3C03">
            <w:pPr>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14. </w:t>
            </w:r>
            <w:r w:rsidR="009B3C03" w:rsidRPr="009B3C03">
              <w:rPr>
                <w:rFonts w:ascii="Times New Roman" w:hAnsi="Times New Roman" w:cs="Times New Roman"/>
                <w:sz w:val="24"/>
                <w:szCs w:val="24"/>
              </w:rPr>
              <w:t>Контроль</w:t>
            </w:r>
            <w:r w:rsidR="009B3C03" w:rsidRPr="009B3C03">
              <w:rPr>
                <w:rFonts w:ascii="Times New Roman" w:hAnsi="Times New Roman" w:cs="Times New Roman"/>
                <w:spacing w:val="-2"/>
                <w:sz w:val="24"/>
                <w:szCs w:val="24"/>
              </w:rPr>
              <w:t xml:space="preserve"> </w:t>
            </w:r>
            <w:r w:rsidR="009B3C03" w:rsidRPr="009B3C03">
              <w:rPr>
                <w:rFonts w:ascii="Times New Roman" w:hAnsi="Times New Roman" w:cs="Times New Roman"/>
                <w:sz w:val="24"/>
                <w:szCs w:val="24"/>
              </w:rPr>
              <w:t>сварных</w:t>
            </w:r>
            <w:r w:rsidR="009B3C03" w:rsidRPr="009B3C03">
              <w:rPr>
                <w:rFonts w:ascii="Times New Roman" w:hAnsi="Times New Roman" w:cs="Times New Roman"/>
                <w:spacing w:val="-7"/>
                <w:sz w:val="24"/>
                <w:szCs w:val="24"/>
              </w:rPr>
              <w:t xml:space="preserve"> </w:t>
            </w:r>
            <w:r w:rsidR="009B3C03" w:rsidRPr="009B3C03">
              <w:rPr>
                <w:rFonts w:ascii="Times New Roman" w:hAnsi="Times New Roman" w:cs="Times New Roman"/>
                <w:sz w:val="24"/>
                <w:szCs w:val="24"/>
              </w:rPr>
              <w:t>соединений</w:t>
            </w:r>
            <w:r w:rsidR="009B3C03" w:rsidRPr="009B3C03">
              <w:rPr>
                <w:rFonts w:ascii="Times New Roman" w:hAnsi="Times New Roman" w:cs="Times New Roman"/>
                <w:spacing w:val="-5"/>
                <w:sz w:val="24"/>
                <w:szCs w:val="24"/>
              </w:rPr>
              <w:t xml:space="preserve"> </w:t>
            </w:r>
            <w:r w:rsidR="009B3C03" w:rsidRPr="009B3C03">
              <w:rPr>
                <w:rFonts w:ascii="Times New Roman" w:hAnsi="Times New Roman" w:cs="Times New Roman"/>
                <w:sz w:val="24"/>
                <w:szCs w:val="24"/>
              </w:rPr>
              <w:t>методами</w:t>
            </w:r>
            <w:r w:rsidR="009B3C03" w:rsidRPr="009B3C03">
              <w:rPr>
                <w:rFonts w:ascii="Times New Roman" w:hAnsi="Times New Roman" w:cs="Times New Roman"/>
                <w:spacing w:val="-6"/>
                <w:sz w:val="24"/>
                <w:szCs w:val="24"/>
              </w:rPr>
              <w:t xml:space="preserve"> </w:t>
            </w:r>
            <w:r w:rsidR="009B3C03" w:rsidRPr="009B3C03">
              <w:rPr>
                <w:rFonts w:ascii="Times New Roman" w:hAnsi="Times New Roman" w:cs="Times New Roman"/>
                <w:sz w:val="24"/>
                <w:szCs w:val="24"/>
              </w:rPr>
              <w:t>капиллярной</w:t>
            </w:r>
            <w:r w:rsidR="009B3C03" w:rsidRPr="009B3C03">
              <w:rPr>
                <w:rFonts w:ascii="Times New Roman" w:hAnsi="Times New Roman" w:cs="Times New Roman"/>
                <w:spacing w:val="-1"/>
                <w:sz w:val="24"/>
                <w:szCs w:val="24"/>
              </w:rPr>
              <w:t xml:space="preserve"> </w:t>
            </w:r>
            <w:r w:rsidR="009B3C03" w:rsidRPr="009B3C03">
              <w:rPr>
                <w:rFonts w:ascii="Times New Roman" w:hAnsi="Times New Roman" w:cs="Times New Roman"/>
                <w:sz w:val="24"/>
                <w:szCs w:val="24"/>
              </w:rPr>
              <w:t>дефектоскопии</w:t>
            </w:r>
          </w:p>
        </w:tc>
      </w:tr>
      <w:tr w:rsidR="009B3C03" w:rsidRPr="009B3C03" w14:paraId="7FBFF1A4" w14:textId="77777777" w:rsidTr="00515122">
        <w:trPr>
          <w:trHeight w:val="137"/>
        </w:trPr>
        <w:tc>
          <w:tcPr>
            <w:tcW w:w="2438" w:type="dxa"/>
            <w:vMerge/>
            <w:vAlign w:val="center"/>
          </w:tcPr>
          <w:p w14:paraId="41974822" w14:textId="77777777" w:rsidR="009B3C03" w:rsidRPr="009B3C03" w:rsidRDefault="009B3C03" w:rsidP="009B3C03">
            <w:pPr>
              <w:rPr>
                <w:rFonts w:ascii="Times New Roman" w:eastAsia="Times New Roman" w:hAnsi="Times New Roman" w:cs="Times New Roman"/>
                <w:sz w:val="24"/>
                <w:szCs w:val="24"/>
                <w:lang w:eastAsia="ru-RU"/>
              </w:rPr>
            </w:pPr>
          </w:p>
        </w:tc>
        <w:tc>
          <w:tcPr>
            <w:tcW w:w="7202" w:type="dxa"/>
            <w:tcBorders>
              <w:top w:val="single" w:sz="4" w:space="0" w:color="auto"/>
              <w:left w:val="single" w:sz="4" w:space="0" w:color="auto"/>
              <w:bottom w:val="single" w:sz="4" w:space="0" w:color="auto"/>
              <w:right w:val="single" w:sz="4" w:space="0" w:color="auto"/>
            </w:tcBorders>
          </w:tcPr>
          <w:p w14:paraId="63B70822" w14:textId="298D2348" w:rsidR="009B3C03" w:rsidRPr="009B3C03" w:rsidRDefault="00515122" w:rsidP="009B3C03">
            <w:pPr>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15. </w:t>
            </w:r>
            <w:r w:rsidR="009B3C03" w:rsidRPr="009B3C03">
              <w:rPr>
                <w:rFonts w:ascii="Times New Roman" w:hAnsi="Times New Roman" w:cs="Times New Roman"/>
                <w:sz w:val="24"/>
                <w:szCs w:val="24"/>
              </w:rPr>
              <w:t>Контроль</w:t>
            </w:r>
            <w:r w:rsidR="009B3C03" w:rsidRPr="009B3C03">
              <w:rPr>
                <w:rFonts w:ascii="Times New Roman" w:hAnsi="Times New Roman" w:cs="Times New Roman"/>
                <w:spacing w:val="-2"/>
                <w:sz w:val="24"/>
                <w:szCs w:val="24"/>
              </w:rPr>
              <w:t xml:space="preserve"> </w:t>
            </w:r>
            <w:r w:rsidR="009B3C03" w:rsidRPr="009B3C03">
              <w:rPr>
                <w:rFonts w:ascii="Times New Roman" w:hAnsi="Times New Roman" w:cs="Times New Roman"/>
                <w:sz w:val="24"/>
                <w:szCs w:val="24"/>
              </w:rPr>
              <w:t>герметичности</w:t>
            </w:r>
            <w:r w:rsidR="009B3C03" w:rsidRPr="009B3C03">
              <w:rPr>
                <w:rFonts w:ascii="Times New Roman" w:hAnsi="Times New Roman" w:cs="Times New Roman"/>
                <w:spacing w:val="-5"/>
                <w:sz w:val="24"/>
                <w:szCs w:val="24"/>
              </w:rPr>
              <w:t xml:space="preserve"> </w:t>
            </w:r>
            <w:r w:rsidR="009B3C03" w:rsidRPr="009B3C03">
              <w:rPr>
                <w:rFonts w:ascii="Times New Roman" w:hAnsi="Times New Roman" w:cs="Times New Roman"/>
                <w:sz w:val="24"/>
                <w:szCs w:val="24"/>
              </w:rPr>
              <w:t>сварных</w:t>
            </w:r>
            <w:r w:rsidR="009B3C03" w:rsidRPr="009B3C03">
              <w:rPr>
                <w:rFonts w:ascii="Times New Roman" w:hAnsi="Times New Roman" w:cs="Times New Roman"/>
                <w:spacing w:val="-6"/>
                <w:sz w:val="24"/>
                <w:szCs w:val="24"/>
              </w:rPr>
              <w:t xml:space="preserve"> </w:t>
            </w:r>
            <w:r w:rsidR="009B3C03" w:rsidRPr="009B3C03">
              <w:rPr>
                <w:rFonts w:ascii="Times New Roman" w:hAnsi="Times New Roman" w:cs="Times New Roman"/>
                <w:sz w:val="24"/>
                <w:szCs w:val="24"/>
              </w:rPr>
              <w:t>соединений</w:t>
            </w:r>
          </w:p>
        </w:tc>
      </w:tr>
      <w:tr w:rsidR="009B3C03" w:rsidRPr="009B3C03" w14:paraId="6216B5E5" w14:textId="77777777" w:rsidTr="00515122">
        <w:trPr>
          <w:trHeight w:val="137"/>
        </w:trPr>
        <w:tc>
          <w:tcPr>
            <w:tcW w:w="2438" w:type="dxa"/>
            <w:vMerge/>
            <w:vAlign w:val="center"/>
          </w:tcPr>
          <w:p w14:paraId="01A612FF" w14:textId="77777777" w:rsidR="009B3C03" w:rsidRPr="009B3C03" w:rsidRDefault="009B3C03" w:rsidP="009B3C03">
            <w:pPr>
              <w:rPr>
                <w:rFonts w:ascii="Times New Roman" w:eastAsia="Times New Roman" w:hAnsi="Times New Roman" w:cs="Times New Roman"/>
                <w:sz w:val="24"/>
                <w:szCs w:val="24"/>
                <w:lang w:eastAsia="ru-RU"/>
              </w:rPr>
            </w:pPr>
          </w:p>
        </w:tc>
        <w:tc>
          <w:tcPr>
            <w:tcW w:w="7202" w:type="dxa"/>
            <w:tcBorders>
              <w:top w:val="single" w:sz="4" w:space="0" w:color="auto"/>
              <w:left w:val="single" w:sz="4" w:space="0" w:color="auto"/>
              <w:bottom w:val="single" w:sz="4" w:space="0" w:color="auto"/>
              <w:right w:val="single" w:sz="4" w:space="0" w:color="auto"/>
            </w:tcBorders>
          </w:tcPr>
          <w:p w14:paraId="5B338233" w14:textId="07485BB5" w:rsidR="009B3C03" w:rsidRPr="009B3C03" w:rsidRDefault="00515122" w:rsidP="009B3C03">
            <w:pPr>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16. </w:t>
            </w:r>
            <w:r w:rsidR="009B3C03" w:rsidRPr="009B3C03">
              <w:rPr>
                <w:rFonts w:ascii="Times New Roman" w:hAnsi="Times New Roman" w:cs="Times New Roman"/>
                <w:sz w:val="24"/>
                <w:szCs w:val="24"/>
              </w:rPr>
              <w:t>Определение</w:t>
            </w:r>
            <w:r w:rsidR="009B3C03" w:rsidRPr="009B3C03">
              <w:rPr>
                <w:rFonts w:ascii="Times New Roman" w:hAnsi="Times New Roman" w:cs="Times New Roman"/>
                <w:spacing w:val="-10"/>
                <w:sz w:val="24"/>
                <w:szCs w:val="24"/>
              </w:rPr>
              <w:t xml:space="preserve"> </w:t>
            </w:r>
            <w:r w:rsidR="009B3C03" w:rsidRPr="009B3C03">
              <w:rPr>
                <w:rFonts w:ascii="Times New Roman" w:hAnsi="Times New Roman" w:cs="Times New Roman"/>
                <w:sz w:val="24"/>
                <w:szCs w:val="24"/>
              </w:rPr>
              <w:t>качества</w:t>
            </w:r>
            <w:r w:rsidR="009B3C03" w:rsidRPr="009B3C03">
              <w:rPr>
                <w:rFonts w:ascii="Times New Roman" w:hAnsi="Times New Roman" w:cs="Times New Roman"/>
                <w:spacing w:val="-3"/>
                <w:sz w:val="24"/>
                <w:szCs w:val="24"/>
              </w:rPr>
              <w:t xml:space="preserve"> </w:t>
            </w:r>
            <w:r w:rsidR="009B3C03" w:rsidRPr="009B3C03">
              <w:rPr>
                <w:rFonts w:ascii="Times New Roman" w:hAnsi="Times New Roman" w:cs="Times New Roman"/>
                <w:sz w:val="24"/>
                <w:szCs w:val="24"/>
              </w:rPr>
              <w:t>сварных</w:t>
            </w:r>
            <w:r w:rsidR="009B3C03" w:rsidRPr="009B3C03">
              <w:rPr>
                <w:rFonts w:ascii="Times New Roman" w:hAnsi="Times New Roman" w:cs="Times New Roman"/>
                <w:spacing w:val="-4"/>
                <w:sz w:val="24"/>
                <w:szCs w:val="24"/>
              </w:rPr>
              <w:t xml:space="preserve"> </w:t>
            </w:r>
            <w:r w:rsidR="009B3C03" w:rsidRPr="009B3C03">
              <w:rPr>
                <w:rFonts w:ascii="Times New Roman" w:hAnsi="Times New Roman" w:cs="Times New Roman"/>
                <w:sz w:val="24"/>
                <w:szCs w:val="24"/>
              </w:rPr>
              <w:t>соединений</w:t>
            </w:r>
            <w:r w:rsidR="009B3C03" w:rsidRPr="009B3C03">
              <w:rPr>
                <w:rFonts w:ascii="Times New Roman" w:hAnsi="Times New Roman" w:cs="Times New Roman"/>
                <w:spacing w:val="-3"/>
                <w:sz w:val="24"/>
                <w:szCs w:val="24"/>
              </w:rPr>
              <w:t xml:space="preserve"> </w:t>
            </w:r>
            <w:r w:rsidR="009B3C03" w:rsidRPr="009B3C03">
              <w:rPr>
                <w:rFonts w:ascii="Times New Roman" w:hAnsi="Times New Roman" w:cs="Times New Roman"/>
                <w:sz w:val="24"/>
                <w:szCs w:val="24"/>
              </w:rPr>
              <w:t>разрушающими</w:t>
            </w:r>
            <w:r w:rsidR="009B3C03" w:rsidRPr="009B3C03">
              <w:rPr>
                <w:rFonts w:ascii="Times New Roman" w:hAnsi="Times New Roman" w:cs="Times New Roman"/>
                <w:spacing w:val="-3"/>
                <w:sz w:val="24"/>
                <w:szCs w:val="24"/>
              </w:rPr>
              <w:t xml:space="preserve"> </w:t>
            </w:r>
            <w:r w:rsidR="009B3C03" w:rsidRPr="009B3C03">
              <w:rPr>
                <w:rFonts w:ascii="Times New Roman" w:hAnsi="Times New Roman" w:cs="Times New Roman"/>
                <w:sz w:val="24"/>
                <w:szCs w:val="24"/>
              </w:rPr>
              <w:t>методами</w:t>
            </w:r>
          </w:p>
        </w:tc>
      </w:tr>
      <w:tr w:rsidR="009B3C03" w:rsidRPr="009B3C03" w14:paraId="59613804" w14:textId="77777777" w:rsidTr="00515122">
        <w:trPr>
          <w:trHeight w:val="137"/>
        </w:trPr>
        <w:tc>
          <w:tcPr>
            <w:tcW w:w="2438" w:type="dxa"/>
            <w:vMerge/>
            <w:vAlign w:val="center"/>
          </w:tcPr>
          <w:p w14:paraId="1C4CEF8E" w14:textId="77777777" w:rsidR="009B3C03" w:rsidRPr="009B3C03" w:rsidRDefault="009B3C03" w:rsidP="009B3C03">
            <w:pPr>
              <w:rPr>
                <w:rFonts w:ascii="Times New Roman" w:eastAsia="Times New Roman" w:hAnsi="Times New Roman" w:cs="Times New Roman"/>
                <w:sz w:val="24"/>
                <w:szCs w:val="24"/>
                <w:lang w:eastAsia="ru-RU"/>
              </w:rPr>
            </w:pPr>
          </w:p>
        </w:tc>
        <w:tc>
          <w:tcPr>
            <w:tcW w:w="7202" w:type="dxa"/>
            <w:tcBorders>
              <w:top w:val="single" w:sz="4" w:space="0" w:color="auto"/>
              <w:left w:val="single" w:sz="4" w:space="0" w:color="auto"/>
              <w:bottom w:val="single" w:sz="4" w:space="0" w:color="auto"/>
              <w:right w:val="single" w:sz="4" w:space="0" w:color="auto"/>
            </w:tcBorders>
          </w:tcPr>
          <w:p w14:paraId="4E8EDA80" w14:textId="08787230" w:rsidR="009B3C03" w:rsidRPr="009B3C03" w:rsidRDefault="00515122" w:rsidP="009B3C03">
            <w:pPr>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17. </w:t>
            </w:r>
            <w:r w:rsidR="009B3C03" w:rsidRPr="009B3C03">
              <w:rPr>
                <w:rFonts w:ascii="Times New Roman" w:hAnsi="Times New Roman" w:cs="Times New Roman"/>
                <w:sz w:val="24"/>
                <w:szCs w:val="24"/>
              </w:rPr>
              <w:t>Свариваемость</w:t>
            </w:r>
            <w:r w:rsidR="009B3C03" w:rsidRPr="009B3C03">
              <w:rPr>
                <w:rFonts w:ascii="Times New Roman" w:hAnsi="Times New Roman" w:cs="Times New Roman"/>
                <w:spacing w:val="-3"/>
                <w:sz w:val="24"/>
                <w:szCs w:val="24"/>
              </w:rPr>
              <w:t xml:space="preserve"> </w:t>
            </w:r>
            <w:r w:rsidR="009B3C03" w:rsidRPr="009B3C03">
              <w:rPr>
                <w:rFonts w:ascii="Times New Roman" w:hAnsi="Times New Roman" w:cs="Times New Roman"/>
                <w:sz w:val="24"/>
                <w:szCs w:val="24"/>
              </w:rPr>
              <w:t>металлов</w:t>
            </w:r>
            <w:r w:rsidR="009B3C03" w:rsidRPr="009B3C03">
              <w:rPr>
                <w:rFonts w:ascii="Times New Roman" w:hAnsi="Times New Roman" w:cs="Times New Roman"/>
                <w:spacing w:val="-5"/>
                <w:sz w:val="24"/>
                <w:szCs w:val="24"/>
              </w:rPr>
              <w:t xml:space="preserve"> </w:t>
            </w:r>
            <w:r w:rsidR="009B3C03" w:rsidRPr="009B3C03">
              <w:rPr>
                <w:rFonts w:ascii="Times New Roman" w:hAnsi="Times New Roman" w:cs="Times New Roman"/>
                <w:sz w:val="24"/>
                <w:szCs w:val="24"/>
              </w:rPr>
              <w:t>и</w:t>
            </w:r>
            <w:r w:rsidR="009B3C03" w:rsidRPr="009B3C03">
              <w:rPr>
                <w:rFonts w:ascii="Times New Roman" w:hAnsi="Times New Roman" w:cs="Times New Roman"/>
                <w:spacing w:val="-2"/>
                <w:sz w:val="24"/>
                <w:szCs w:val="24"/>
              </w:rPr>
              <w:t xml:space="preserve"> </w:t>
            </w:r>
            <w:r w:rsidR="009B3C03" w:rsidRPr="009B3C03">
              <w:rPr>
                <w:rFonts w:ascii="Times New Roman" w:hAnsi="Times New Roman" w:cs="Times New Roman"/>
                <w:sz w:val="24"/>
                <w:szCs w:val="24"/>
              </w:rPr>
              <w:t>методы</w:t>
            </w:r>
            <w:r w:rsidR="009B3C03" w:rsidRPr="009B3C03">
              <w:rPr>
                <w:rFonts w:ascii="Times New Roman" w:hAnsi="Times New Roman" w:cs="Times New Roman"/>
                <w:spacing w:val="-3"/>
                <w:sz w:val="24"/>
                <w:szCs w:val="24"/>
              </w:rPr>
              <w:t xml:space="preserve"> </w:t>
            </w:r>
            <w:r w:rsidR="009B3C03" w:rsidRPr="009B3C03">
              <w:rPr>
                <w:rFonts w:ascii="Times New Roman" w:hAnsi="Times New Roman" w:cs="Times New Roman"/>
                <w:sz w:val="24"/>
                <w:szCs w:val="24"/>
              </w:rPr>
              <w:t>оценки.</w:t>
            </w:r>
          </w:p>
        </w:tc>
      </w:tr>
      <w:tr w:rsidR="009B3C03" w:rsidRPr="009B3C03" w14:paraId="4E1EA104" w14:textId="77777777" w:rsidTr="00515122">
        <w:trPr>
          <w:trHeight w:val="137"/>
        </w:trPr>
        <w:tc>
          <w:tcPr>
            <w:tcW w:w="2438" w:type="dxa"/>
            <w:vMerge/>
            <w:vAlign w:val="center"/>
          </w:tcPr>
          <w:p w14:paraId="01AED14A" w14:textId="77777777" w:rsidR="009B3C03" w:rsidRPr="009B3C03" w:rsidRDefault="009B3C03" w:rsidP="009B3C03">
            <w:pPr>
              <w:rPr>
                <w:rFonts w:ascii="Times New Roman" w:eastAsia="Times New Roman" w:hAnsi="Times New Roman" w:cs="Times New Roman"/>
                <w:sz w:val="24"/>
                <w:szCs w:val="24"/>
                <w:lang w:eastAsia="ru-RU"/>
              </w:rPr>
            </w:pPr>
          </w:p>
        </w:tc>
        <w:tc>
          <w:tcPr>
            <w:tcW w:w="7202" w:type="dxa"/>
            <w:tcBorders>
              <w:top w:val="single" w:sz="4" w:space="0" w:color="auto"/>
              <w:left w:val="single" w:sz="4" w:space="0" w:color="auto"/>
              <w:bottom w:val="single" w:sz="4" w:space="0" w:color="auto"/>
              <w:right w:val="single" w:sz="4" w:space="0" w:color="auto"/>
            </w:tcBorders>
          </w:tcPr>
          <w:p w14:paraId="2A9FC393" w14:textId="51EB4110" w:rsidR="009B3C03" w:rsidRPr="009B3C03" w:rsidRDefault="00515122" w:rsidP="009B3C03">
            <w:pPr>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18. </w:t>
            </w:r>
            <w:r w:rsidR="009B3C03" w:rsidRPr="009B3C03">
              <w:rPr>
                <w:rFonts w:ascii="Times New Roman" w:hAnsi="Times New Roman" w:cs="Times New Roman"/>
                <w:sz w:val="24"/>
                <w:szCs w:val="24"/>
              </w:rPr>
              <w:t>Устранение</w:t>
            </w:r>
            <w:r w:rsidR="009B3C03" w:rsidRPr="009B3C03">
              <w:rPr>
                <w:rFonts w:ascii="Times New Roman" w:hAnsi="Times New Roman" w:cs="Times New Roman"/>
                <w:spacing w:val="-10"/>
                <w:sz w:val="24"/>
                <w:szCs w:val="24"/>
              </w:rPr>
              <w:t xml:space="preserve"> </w:t>
            </w:r>
            <w:r w:rsidR="009B3C03" w:rsidRPr="009B3C03">
              <w:rPr>
                <w:rFonts w:ascii="Times New Roman" w:hAnsi="Times New Roman" w:cs="Times New Roman"/>
                <w:sz w:val="24"/>
                <w:szCs w:val="24"/>
              </w:rPr>
              <w:t>дефектов</w:t>
            </w:r>
            <w:r w:rsidR="009B3C03" w:rsidRPr="009B3C03">
              <w:rPr>
                <w:rFonts w:ascii="Times New Roman" w:hAnsi="Times New Roman" w:cs="Times New Roman"/>
                <w:spacing w:val="-4"/>
                <w:sz w:val="24"/>
                <w:szCs w:val="24"/>
              </w:rPr>
              <w:t xml:space="preserve"> </w:t>
            </w:r>
            <w:r w:rsidR="009B3C03" w:rsidRPr="009B3C03">
              <w:rPr>
                <w:rFonts w:ascii="Times New Roman" w:hAnsi="Times New Roman" w:cs="Times New Roman"/>
                <w:sz w:val="24"/>
                <w:szCs w:val="24"/>
              </w:rPr>
              <w:t>сварки</w:t>
            </w:r>
            <w:r w:rsidR="009B3C03" w:rsidRPr="009B3C03">
              <w:rPr>
                <w:rFonts w:ascii="Times New Roman" w:hAnsi="Times New Roman" w:cs="Times New Roman"/>
                <w:spacing w:val="-5"/>
                <w:sz w:val="24"/>
                <w:szCs w:val="24"/>
              </w:rPr>
              <w:t xml:space="preserve"> </w:t>
            </w:r>
            <w:r w:rsidR="009B3C03" w:rsidRPr="009B3C03">
              <w:rPr>
                <w:rFonts w:ascii="Times New Roman" w:hAnsi="Times New Roman" w:cs="Times New Roman"/>
                <w:sz w:val="24"/>
                <w:szCs w:val="24"/>
              </w:rPr>
              <w:t>плавлением</w:t>
            </w:r>
          </w:p>
        </w:tc>
      </w:tr>
      <w:tr w:rsidR="009B3C03" w:rsidRPr="009B3C03" w14:paraId="5FD92263" w14:textId="77777777" w:rsidTr="00515122">
        <w:trPr>
          <w:trHeight w:val="137"/>
        </w:trPr>
        <w:tc>
          <w:tcPr>
            <w:tcW w:w="2438" w:type="dxa"/>
            <w:vMerge/>
            <w:vAlign w:val="center"/>
          </w:tcPr>
          <w:p w14:paraId="0813F34B" w14:textId="77777777" w:rsidR="009B3C03" w:rsidRPr="009B3C03" w:rsidRDefault="009B3C03" w:rsidP="009B3C03">
            <w:pPr>
              <w:rPr>
                <w:rFonts w:ascii="Times New Roman" w:eastAsia="Times New Roman" w:hAnsi="Times New Roman" w:cs="Times New Roman"/>
                <w:sz w:val="24"/>
                <w:szCs w:val="24"/>
                <w:lang w:eastAsia="ru-RU"/>
              </w:rPr>
            </w:pPr>
          </w:p>
        </w:tc>
        <w:tc>
          <w:tcPr>
            <w:tcW w:w="7202" w:type="dxa"/>
            <w:tcBorders>
              <w:top w:val="single" w:sz="4" w:space="0" w:color="auto"/>
              <w:left w:val="single" w:sz="4" w:space="0" w:color="auto"/>
              <w:bottom w:val="single" w:sz="4" w:space="0" w:color="auto"/>
              <w:right w:val="single" w:sz="4" w:space="0" w:color="auto"/>
            </w:tcBorders>
          </w:tcPr>
          <w:p w14:paraId="006939C0" w14:textId="12F13FAD" w:rsidR="009B3C03" w:rsidRPr="009B3C03" w:rsidRDefault="00515122" w:rsidP="009B3C03">
            <w:pPr>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19. </w:t>
            </w:r>
            <w:r w:rsidR="009B3C03" w:rsidRPr="009B3C03">
              <w:rPr>
                <w:rFonts w:ascii="Times New Roman" w:hAnsi="Times New Roman" w:cs="Times New Roman"/>
                <w:sz w:val="24"/>
                <w:szCs w:val="24"/>
              </w:rPr>
              <w:t>Анализ</w:t>
            </w:r>
            <w:r w:rsidR="009B3C03" w:rsidRPr="009B3C03">
              <w:rPr>
                <w:rFonts w:ascii="Times New Roman" w:hAnsi="Times New Roman" w:cs="Times New Roman"/>
                <w:spacing w:val="-7"/>
                <w:sz w:val="24"/>
                <w:szCs w:val="24"/>
              </w:rPr>
              <w:t xml:space="preserve"> </w:t>
            </w:r>
            <w:r w:rsidR="009B3C03" w:rsidRPr="009B3C03">
              <w:rPr>
                <w:rFonts w:ascii="Times New Roman" w:hAnsi="Times New Roman" w:cs="Times New Roman"/>
                <w:sz w:val="24"/>
                <w:szCs w:val="24"/>
              </w:rPr>
              <w:t>влияния</w:t>
            </w:r>
            <w:r w:rsidR="009B3C03" w:rsidRPr="009B3C03">
              <w:rPr>
                <w:rFonts w:ascii="Times New Roman" w:hAnsi="Times New Roman" w:cs="Times New Roman"/>
                <w:spacing w:val="-5"/>
                <w:sz w:val="24"/>
                <w:szCs w:val="24"/>
              </w:rPr>
              <w:t xml:space="preserve"> </w:t>
            </w:r>
            <w:r w:rsidR="009B3C03" w:rsidRPr="009B3C03">
              <w:rPr>
                <w:rFonts w:ascii="Times New Roman" w:hAnsi="Times New Roman" w:cs="Times New Roman"/>
                <w:sz w:val="24"/>
                <w:szCs w:val="24"/>
              </w:rPr>
              <w:t>отдельных</w:t>
            </w:r>
            <w:r w:rsidR="009B3C03" w:rsidRPr="009B3C03">
              <w:rPr>
                <w:rFonts w:ascii="Times New Roman" w:hAnsi="Times New Roman" w:cs="Times New Roman"/>
                <w:spacing w:val="-1"/>
                <w:sz w:val="24"/>
                <w:szCs w:val="24"/>
              </w:rPr>
              <w:t xml:space="preserve"> </w:t>
            </w:r>
            <w:r w:rsidR="009B3C03" w:rsidRPr="009B3C03">
              <w:rPr>
                <w:rFonts w:ascii="Times New Roman" w:hAnsi="Times New Roman" w:cs="Times New Roman"/>
                <w:sz w:val="24"/>
                <w:szCs w:val="24"/>
              </w:rPr>
              <w:t>параметров</w:t>
            </w:r>
            <w:r w:rsidR="009B3C03" w:rsidRPr="009B3C03">
              <w:rPr>
                <w:rFonts w:ascii="Times New Roman" w:hAnsi="Times New Roman" w:cs="Times New Roman"/>
                <w:spacing w:val="-5"/>
                <w:sz w:val="24"/>
                <w:szCs w:val="24"/>
              </w:rPr>
              <w:t xml:space="preserve"> </w:t>
            </w:r>
            <w:r w:rsidR="009B3C03" w:rsidRPr="009B3C03">
              <w:rPr>
                <w:rFonts w:ascii="Times New Roman" w:hAnsi="Times New Roman" w:cs="Times New Roman"/>
                <w:sz w:val="24"/>
                <w:szCs w:val="24"/>
              </w:rPr>
              <w:t>режима</w:t>
            </w:r>
            <w:r w:rsidR="009B3C03" w:rsidRPr="009B3C03">
              <w:rPr>
                <w:rFonts w:ascii="Times New Roman" w:hAnsi="Times New Roman" w:cs="Times New Roman"/>
                <w:spacing w:val="-2"/>
                <w:sz w:val="24"/>
                <w:szCs w:val="24"/>
              </w:rPr>
              <w:t xml:space="preserve"> </w:t>
            </w:r>
            <w:r w:rsidR="009B3C03" w:rsidRPr="009B3C03">
              <w:rPr>
                <w:rFonts w:ascii="Times New Roman" w:hAnsi="Times New Roman" w:cs="Times New Roman"/>
                <w:sz w:val="24"/>
                <w:szCs w:val="24"/>
              </w:rPr>
              <w:t>наплавки</w:t>
            </w:r>
            <w:r w:rsidR="009B3C03" w:rsidRPr="009B3C03">
              <w:rPr>
                <w:rFonts w:ascii="Times New Roman" w:hAnsi="Times New Roman" w:cs="Times New Roman"/>
                <w:spacing w:val="-9"/>
                <w:sz w:val="24"/>
                <w:szCs w:val="24"/>
              </w:rPr>
              <w:t xml:space="preserve"> </w:t>
            </w:r>
            <w:r w:rsidR="009B3C03" w:rsidRPr="009B3C03">
              <w:rPr>
                <w:rFonts w:ascii="Times New Roman" w:hAnsi="Times New Roman" w:cs="Times New Roman"/>
                <w:sz w:val="24"/>
                <w:szCs w:val="24"/>
              </w:rPr>
              <w:t>под</w:t>
            </w:r>
            <w:r w:rsidR="009B3C03" w:rsidRPr="009B3C03">
              <w:rPr>
                <w:rFonts w:ascii="Times New Roman" w:hAnsi="Times New Roman" w:cs="Times New Roman"/>
                <w:spacing w:val="-7"/>
                <w:sz w:val="24"/>
                <w:szCs w:val="24"/>
              </w:rPr>
              <w:t xml:space="preserve"> </w:t>
            </w:r>
            <w:r w:rsidR="009B3C03" w:rsidRPr="009B3C03">
              <w:rPr>
                <w:rFonts w:ascii="Times New Roman" w:hAnsi="Times New Roman" w:cs="Times New Roman"/>
                <w:sz w:val="24"/>
                <w:szCs w:val="24"/>
              </w:rPr>
              <w:t>флюсом</w:t>
            </w:r>
            <w:r w:rsidR="009B3C03" w:rsidRPr="009B3C03">
              <w:rPr>
                <w:rFonts w:ascii="Times New Roman" w:hAnsi="Times New Roman" w:cs="Times New Roman"/>
                <w:spacing w:val="-2"/>
                <w:sz w:val="24"/>
                <w:szCs w:val="24"/>
              </w:rPr>
              <w:t xml:space="preserve"> </w:t>
            </w:r>
            <w:r w:rsidR="009B3C03" w:rsidRPr="009B3C03">
              <w:rPr>
                <w:rFonts w:ascii="Times New Roman" w:hAnsi="Times New Roman" w:cs="Times New Roman"/>
                <w:sz w:val="24"/>
                <w:szCs w:val="24"/>
              </w:rPr>
              <w:t>на</w:t>
            </w:r>
            <w:r w:rsidR="009B3C03" w:rsidRPr="009B3C03">
              <w:rPr>
                <w:rFonts w:ascii="Times New Roman" w:hAnsi="Times New Roman" w:cs="Times New Roman"/>
                <w:spacing w:val="-3"/>
                <w:sz w:val="24"/>
                <w:szCs w:val="24"/>
              </w:rPr>
              <w:t xml:space="preserve"> </w:t>
            </w:r>
            <w:r w:rsidR="009B3C03" w:rsidRPr="009B3C03">
              <w:rPr>
                <w:rFonts w:ascii="Times New Roman" w:hAnsi="Times New Roman" w:cs="Times New Roman"/>
                <w:sz w:val="24"/>
                <w:szCs w:val="24"/>
              </w:rPr>
              <w:t>размеры</w:t>
            </w:r>
            <w:r w:rsidR="009B3C03" w:rsidRPr="009B3C03">
              <w:rPr>
                <w:rFonts w:ascii="Times New Roman" w:hAnsi="Times New Roman" w:cs="Times New Roman"/>
                <w:spacing w:val="-1"/>
                <w:sz w:val="24"/>
                <w:szCs w:val="24"/>
              </w:rPr>
              <w:t xml:space="preserve"> </w:t>
            </w:r>
            <w:r w:rsidR="009B3C03" w:rsidRPr="009B3C03">
              <w:rPr>
                <w:rFonts w:ascii="Times New Roman" w:hAnsi="Times New Roman" w:cs="Times New Roman"/>
                <w:sz w:val="24"/>
                <w:szCs w:val="24"/>
              </w:rPr>
              <w:t>и</w:t>
            </w:r>
            <w:r w:rsidR="009B3C03" w:rsidRPr="009B3C03">
              <w:rPr>
                <w:rFonts w:ascii="Times New Roman" w:hAnsi="Times New Roman" w:cs="Times New Roman"/>
                <w:spacing w:val="-52"/>
                <w:sz w:val="24"/>
                <w:szCs w:val="24"/>
              </w:rPr>
              <w:t xml:space="preserve"> </w:t>
            </w:r>
            <w:r w:rsidR="009B3C03" w:rsidRPr="009B3C03">
              <w:rPr>
                <w:rFonts w:ascii="Times New Roman" w:hAnsi="Times New Roman" w:cs="Times New Roman"/>
                <w:sz w:val="24"/>
                <w:szCs w:val="24"/>
              </w:rPr>
              <w:t>форму</w:t>
            </w:r>
            <w:r w:rsidR="009B3C03" w:rsidRPr="009B3C03">
              <w:rPr>
                <w:rFonts w:ascii="Times New Roman" w:hAnsi="Times New Roman" w:cs="Times New Roman"/>
                <w:spacing w:val="-3"/>
                <w:sz w:val="24"/>
                <w:szCs w:val="24"/>
              </w:rPr>
              <w:t xml:space="preserve"> </w:t>
            </w:r>
            <w:r w:rsidR="009B3C03" w:rsidRPr="009B3C03">
              <w:rPr>
                <w:rFonts w:ascii="Times New Roman" w:hAnsi="Times New Roman" w:cs="Times New Roman"/>
                <w:sz w:val="24"/>
                <w:szCs w:val="24"/>
              </w:rPr>
              <w:t>шва.</w:t>
            </w:r>
          </w:p>
        </w:tc>
      </w:tr>
      <w:tr w:rsidR="009B3C03" w:rsidRPr="009B3C03" w14:paraId="2C64D9DE" w14:textId="77777777" w:rsidTr="00515122">
        <w:trPr>
          <w:trHeight w:val="137"/>
        </w:trPr>
        <w:tc>
          <w:tcPr>
            <w:tcW w:w="2438" w:type="dxa"/>
            <w:vMerge/>
            <w:vAlign w:val="center"/>
          </w:tcPr>
          <w:p w14:paraId="28090D2E" w14:textId="77777777" w:rsidR="009B3C03" w:rsidRPr="009B3C03" w:rsidRDefault="009B3C03" w:rsidP="009B3C03">
            <w:pPr>
              <w:rPr>
                <w:rFonts w:ascii="Times New Roman" w:eastAsia="Times New Roman" w:hAnsi="Times New Roman" w:cs="Times New Roman"/>
                <w:sz w:val="24"/>
                <w:szCs w:val="24"/>
                <w:lang w:eastAsia="ru-RU"/>
              </w:rPr>
            </w:pPr>
          </w:p>
        </w:tc>
        <w:tc>
          <w:tcPr>
            <w:tcW w:w="7202" w:type="dxa"/>
            <w:tcBorders>
              <w:top w:val="single" w:sz="4" w:space="0" w:color="auto"/>
              <w:left w:val="single" w:sz="4" w:space="0" w:color="auto"/>
              <w:bottom w:val="single" w:sz="4" w:space="0" w:color="auto"/>
              <w:right w:val="single" w:sz="4" w:space="0" w:color="auto"/>
            </w:tcBorders>
          </w:tcPr>
          <w:p w14:paraId="7E4B5E12" w14:textId="42A9181C" w:rsidR="009B3C03" w:rsidRPr="009B3C03" w:rsidRDefault="00515122" w:rsidP="009B3C03">
            <w:pPr>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20. </w:t>
            </w:r>
            <w:r w:rsidR="009B3C03" w:rsidRPr="009B3C03">
              <w:rPr>
                <w:rFonts w:ascii="Times New Roman" w:hAnsi="Times New Roman" w:cs="Times New Roman"/>
                <w:sz w:val="24"/>
                <w:szCs w:val="24"/>
              </w:rPr>
              <w:t>Способы</w:t>
            </w:r>
            <w:r w:rsidR="009B3C03" w:rsidRPr="009B3C03">
              <w:rPr>
                <w:rFonts w:ascii="Times New Roman" w:hAnsi="Times New Roman" w:cs="Times New Roman"/>
                <w:spacing w:val="-1"/>
                <w:sz w:val="24"/>
                <w:szCs w:val="24"/>
              </w:rPr>
              <w:t xml:space="preserve"> </w:t>
            </w:r>
            <w:r w:rsidR="009B3C03" w:rsidRPr="009B3C03">
              <w:rPr>
                <w:rFonts w:ascii="Times New Roman" w:hAnsi="Times New Roman" w:cs="Times New Roman"/>
                <w:sz w:val="24"/>
                <w:szCs w:val="24"/>
              </w:rPr>
              <w:t>устранения</w:t>
            </w:r>
            <w:r w:rsidR="009B3C03" w:rsidRPr="009B3C03">
              <w:rPr>
                <w:rFonts w:ascii="Times New Roman" w:hAnsi="Times New Roman" w:cs="Times New Roman"/>
                <w:spacing w:val="-6"/>
                <w:sz w:val="24"/>
                <w:szCs w:val="24"/>
              </w:rPr>
              <w:t xml:space="preserve"> </w:t>
            </w:r>
            <w:r w:rsidR="009B3C03" w:rsidRPr="009B3C03">
              <w:rPr>
                <w:rFonts w:ascii="Times New Roman" w:hAnsi="Times New Roman" w:cs="Times New Roman"/>
                <w:sz w:val="24"/>
                <w:szCs w:val="24"/>
              </w:rPr>
              <w:t>дефектов</w:t>
            </w:r>
            <w:r w:rsidR="009B3C03" w:rsidRPr="009B3C03">
              <w:rPr>
                <w:rFonts w:ascii="Times New Roman" w:hAnsi="Times New Roman" w:cs="Times New Roman"/>
                <w:spacing w:val="-5"/>
                <w:sz w:val="24"/>
                <w:szCs w:val="24"/>
              </w:rPr>
              <w:t xml:space="preserve"> </w:t>
            </w:r>
            <w:r w:rsidR="009B3C03" w:rsidRPr="009B3C03">
              <w:rPr>
                <w:rFonts w:ascii="Times New Roman" w:hAnsi="Times New Roman" w:cs="Times New Roman"/>
                <w:sz w:val="24"/>
                <w:szCs w:val="24"/>
              </w:rPr>
              <w:t>электронно-лучевой</w:t>
            </w:r>
            <w:r w:rsidR="009B3C03" w:rsidRPr="009B3C03">
              <w:rPr>
                <w:rFonts w:ascii="Times New Roman" w:hAnsi="Times New Roman" w:cs="Times New Roman"/>
                <w:spacing w:val="1"/>
                <w:sz w:val="24"/>
                <w:szCs w:val="24"/>
              </w:rPr>
              <w:t xml:space="preserve"> </w:t>
            </w:r>
            <w:r w:rsidR="009B3C03" w:rsidRPr="009B3C03">
              <w:rPr>
                <w:rFonts w:ascii="Times New Roman" w:hAnsi="Times New Roman" w:cs="Times New Roman"/>
                <w:sz w:val="24"/>
                <w:szCs w:val="24"/>
              </w:rPr>
              <w:t>сварки.</w:t>
            </w:r>
          </w:p>
        </w:tc>
      </w:tr>
      <w:tr w:rsidR="009B3C03" w:rsidRPr="009B3C03" w14:paraId="18196E23" w14:textId="77777777" w:rsidTr="00515122">
        <w:trPr>
          <w:trHeight w:val="298"/>
        </w:trPr>
        <w:tc>
          <w:tcPr>
            <w:tcW w:w="2438" w:type="dxa"/>
            <w:vMerge/>
            <w:vAlign w:val="center"/>
          </w:tcPr>
          <w:p w14:paraId="3406E0E8" w14:textId="77777777" w:rsidR="009B3C03" w:rsidRPr="009B3C03" w:rsidRDefault="009B3C03" w:rsidP="009B3C03">
            <w:pPr>
              <w:rPr>
                <w:rFonts w:ascii="Times New Roman" w:eastAsia="Times New Roman" w:hAnsi="Times New Roman" w:cs="Times New Roman"/>
                <w:sz w:val="24"/>
                <w:szCs w:val="24"/>
                <w:lang w:eastAsia="ru-RU"/>
              </w:rPr>
            </w:pPr>
          </w:p>
        </w:tc>
        <w:tc>
          <w:tcPr>
            <w:tcW w:w="7202" w:type="dxa"/>
            <w:tcBorders>
              <w:top w:val="single" w:sz="4" w:space="0" w:color="auto"/>
              <w:left w:val="single" w:sz="4" w:space="0" w:color="auto"/>
              <w:bottom w:val="single" w:sz="4" w:space="0" w:color="auto"/>
              <w:right w:val="single" w:sz="4" w:space="0" w:color="auto"/>
            </w:tcBorders>
          </w:tcPr>
          <w:p w14:paraId="06EEF429" w14:textId="3B186FCF" w:rsidR="009B3C03" w:rsidRPr="009B3C03" w:rsidRDefault="00515122" w:rsidP="009B3C03">
            <w:pPr>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21. </w:t>
            </w:r>
            <w:r w:rsidR="009B3C03" w:rsidRPr="009B3C03">
              <w:rPr>
                <w:rFonts w:ascii="Times New Roman" w:hAnsi="Times New Roman" w:cs="Times New Roman"/>
                <w:sz w:val="24"/>
                <w:szCs w:val="24"/>
              </w:rPr>
              <w:t>Изучение</w:t>
            </w:r>
            <w:r w:rsidR="009B3C03" w:rsidRPr="009B3C03">
              <w:rPr>
                <w:rFonts w:ascii="Times New Roman" w:hAnsi="Times New Roman" w:cs="Times New Roman"/>
                <w:spacing w:val="-5"/>
                <w:sz w:val="24"/>
                <w:szCs w:val="24"/>
              </w:rPr>
              <w:t xml:space="preserve"> </w:t>
            </w:r>
            <w:r w:rsidR="009B3C03" w:rsidRPr="009B3C03">
              <w:rPr>
                <w:rFonts w:ascii="Times New Roman" w:hAnsi="Times New Roman" w:cs="Times New Roman"/>
                <w:sz w:val="24"/>
                <w:szCs w:val="24"/>
              </w:rPr>
              <w:t>влияния</w:t>
            </w:r>
            <w:r w:rsidR="009B3C03" w:rsidRPr="009B3C03">
              <w:rPr>
                <w:rFonts w:ascii="Times New Roman" w:hAnsi="Times New Roman" w:cs="Times New Roman"/>
                <w:spacing w:val="-4"/>
                <w:sz w:val="24"/>
                <w:szCs w:val="24"/>
              </w:rPr>
              <w:t xml:space="preserve"> </w:t>
            </w:r>
            <w:r w:rsidR="009B3C03" w:rsidRPr="009B3C03">
              <w:rPr>
                <w:rFonts w:ascii="Times New Roman" w:hAnsi="Times New Roman" w:cs="Times New Roman"/>
                <w:sz w:val="24"/>
                <w:szCs w:val="24"/>
              </w:rPr>
              <w:t>окалины, ржавчины</w:t>
            </w:r>
            <w:r w:rsidR="009B3C03" w:rsidRPr="009B3C03">
              <w:rPr>
                <w:rFonts w:ascii="Times New Roman" w:hAnsi="Times New Roman" w:cs="Times New Roman"/>
                <w:spacing w:val="-7"/>
                <w:sz w:val="24"/>
                <w:szCs w:val="24"/>
              </w:rPr>
              <w:t xml:space="preserve"> </w:t>
            </w:r>
            <w:r w:rsidR="009B3C03" w:rsidRPr="009B3C03">
              <w:rPr>
                <w:rFonts w:ascii="Times New Roman" w:hAnsi="Times New Roman" w:cs="Times New Roman"/>
                <w:sz w:val="24"/>
                <w:szCs w:val="24"/>
              </w:rPr>
              <w:t>и</w:t>
            </w:r>
            <w:r w:rsidR="009B3C03" w:rsidRPr="009B3C03">
              <w:rPr>
                <w:rFonts w:ascii="Times New Roman" w:hAnsi="Times New Roman" w:cs="Times New Roman"/>
                <w:spacing w:val="-2"/>
                <w:sz w:val="24"/>
                <w:szCs w:val="24"/>
              </w:rPr>
              <w:t xml:space="preserve"> </w:t>
            </w:r>
            <w:r w:rsidR="009B3C03" w:rsidRPr="009B3C03">
              <w:rPr>
                <w:rFonts w:ascii="Times New Roman" w:hAnsi="Times New Roman" w:cs="Times New Roman"/>
                <w:sz w:val="24"/>
                <w:szCs w:val="24"/>
              </w:rPr>
              <w:t>влаги</w:t>
            </w:r>
            <w:r w:rsidR="009B3C03" w:rsidRPr="009B3C03">
              <w:rPr>
                <w:rFonts w:ascii="Times New Roman" w:hAnsi="Times New Roman" w:cs="Times New Roman"/>
                <w:spacing w:val="-6"/>
                <w:sz w:val="24"/>
                <w:szCs w:val="24"/>
              </w:rPr>
              <w:t xml:space="preserve"> </w:t>
            </w:r>
            <w:r w:rsidR="009B3C03" w:rsidRPr="009B3C03">
              <w:rPr>
                <w:rFonts w:ascii="Times New Roman" w:hAnsi="Times New Roman" w:cs="Times New Roman"/>
                <w:sz w:val="24"/>
                <w:szCs w:val="24"/>
              </w:rPr>
              <w:t>на</w:t>
            </w:r>
            <w:r w:rsidR="009B3C03" w:rsidRPr="009B3C03">
              <w:rPr>
                <w:rFonts w:ascii="Times New Roman" w:hAnsi="Times New Roman" w:cs="Times New Roman"/>
                <w:spacing w:val="-2"/>
                <w:sz w:val="24"/>
                <w:szCs w:val="24"/>
              </w:rPr>
              <w:t xml:space="preserve"> </w:t>
            </w:r>
            <w:r w:rsidR="009B3C03" w:rsidRPr="009B3C03">
              <w:rPr>
                <w:rFonts w:ascii="Times New Roman" w:hAnsi="Times New Roman" w:cs="Times New Roman"/>
                <w:sz w:val="24"/>
                <w:szCs w:val="24"/>
              </w:rPr>
              <w:t>образование</w:t>
            </w:r>
            <w:r w:rsidR="009B3C03" w:rsidRPr="009B3C03">
              <w:rPr>
                <w:rFonts w:ascii="Times New Roman" w:hAnsi="Times New Roman" w:cs="Times New Roman"/>
                <w:spacing w:val="-4"/>
                <w:sz w:val="24"/>
                <w:szCs w:val="24"/>
              </w:rPr>
              <w:t xml:space="preserve"> </w:t>
            </w:r>
            <w:r w:rsidR="009B3C03" w:rsidRPr="009B3C03">
              <w:rPr>
                <w:rFonts w:ascii="Times New Roman" w:hAnsi="Times New Roman" w:cs="Times New Roman"/>
                <w:sz w:val="24"/>
                <w:szCs w:val="24"/>
              </w:rPr>
              <w:t>пор</w:t>
            </w:r>
            <w:r w:rsidR="009B3C03" w:rsidRPr="009B3C03">
              <w:rPr>
                <w:rFonts w:ascii="Times New Roman" w:hAnsi="Times New Roman" w:cs="Times New Roman"/>
                <w:spacing w:val="-3"/>
                <w:sz w:val="24"/>
                <w:szCs w:val="24"/>
              </w:rPr>
              <w:t xml:space="preserve"> </w:t>
            </w:r>
            <w:r w:rsidR="009B3C03" w:rsidRPr="009B3C03">
              <w:rPr>
                <w:rFonts w:ascii="Times New Roman" w:hAnsi="Times New Roman" w:cs="Times New Roman"/>
                <w:sz w:val="24"/>
                <w:szCs w:val="24"/>
              </w:rPr>
              <w:t>и</w:t>
            </w:r>
            <w:r w:rsidR="009B3C03" w:rsidRPr="009B3C03">
              <w:rPr>
                <w:rFonts w:ascii="Times New Roman" w:hAnsi="Times New Roman" w:cs="Times New Roman"/>
                <w:spacing w:val="-2"/>
                <w:sz w:val="24"/>
                <w:szCs w:val="24"/>
              </w:rPr>
              <w:t xml:space="preserve"> </w:t>
            </w:r>
            <w:r w:rsidR="009B3C03" w:rsidRPr="009B3C03">
              <w:rPr>
                <w:rFonts w:ascii="Times New Roman" w:hAnsi="Times New Roman" w:cs="Times New Roman"/>
                <w:sz w:val="24"/>
                <w:szCs w:val="24"/>
              </w:rPr>
              <w:t>трещин</w:t>
            </w:r>
            <w:r w:rsidR="009B3C03" w:rsidRPr="009B3C03">
              <w:rPr>
                <w:rFonts w:ascii="Times New Roman" w:hAnsi="Times New Roman" w:cs="Times New Roman"/>
                <w:spacing w:val="-2"/>
                <w:sz w:val="24"/>
                <w:szCs w:val="24"/>
              </w:rPr>
              <w:t xml:space="preserve"> </w:t>
            </w:r>
            <w:r w:rsidR="009B3C03" w:rsidRPr="009B3C03">
              <w:rPr>
                <w:rFonts w:ascii="Times New Roman" w:hAnsi="Times New Roman" w:cs="Times New Roman"/>
                <w:sz w:val="24"/>
                <w:szCs w:val="24"/>
              </w:rPr>
              <w:t>в</w:t>
            </w:r>
            <w:r w:rsidR="009B3C03" w:rsidRPr="009B3C03">
              <w:rPr>
                <w:rFonts w:ascii="Times New Roman" w:hAnsi="Times New Roman" w:cs="Times New Roman"/>
                <w:spacing w:val="-52"/>
                <w:sz w:val="24"/>
                <w:szCs w:val="24"/>
              </w:rPr>
              <w:t xml:space="preserve"> </w:t>
            </w:r>
            <w:r w:rsidR="009B3C03" w:rsidRPr="009B3C03">
              <w:rPr>
                <w:rFonts w:ascii="Times New Roman" w:hAnsi="Times New Roman" w:cs="Times New Roman"/>
                <w:sz w:val="24"/>
                <w:szCs w:val="24"/>
              </w:rPr>
              <w:t>металле</w:t>
            </w:r>
            <w:r w:rsidR="009B3C03" w:rsidRPr="009B3C03">
              <w:rPr>
                <w:rFonts w:ascii="Times New Roman" w:hAnsi="Times New Roman" w:cs="Times New Roman"/>
                <w:spacing w:val="-4"/>
                <w:sz w:val="24"/>
                <w:szCs w:val="24"/>
              </w:rPr>
              <w:t xml:space="preserve"> </w:t>
            </w:r>
            <w:r w:rsidR="009B3C03" w:rsidRPr="009B3C03">
              <w:rPr>
                <w:rFonts w:ascii="Times New Roman" w:hAnsi="Times New Roman" w:cs="Times New Roman"/>
                <w:sz w:val="24"/>
                <w:szCs w:val="24"/>
              </w:rPr>
              <w:t>шва.</w:t>
            </w:r>
          </w:p>
        </w:tc>
      </w:tr>
      <w:tr w:rsidR="009B3C03" w:rsidRPr="009B3C03" w14:paraId="511EEA57" w14:textId="77777777" w:rsidTr="00515122">
        <w:tc>
          <w:tcPr>
            <w:tcW w:w="9640" w:type="dxa"/>
            <w:gridSpan w:val="2"/>
          </w:tcPr>
          <w:p w14:paraId="22A2F2C2" w14:textId="77777777" w:rsidR="009B3C03" w:rsidRPr="009B3C03" w:rsidRDefault="009B3C03" w:rsidP="009B3C03">
            <w:pPr>
              <w:suppressAutoHyphens/>
              <w:jc w:val="both"/>
              <w:rPr>
                <w:rFonts w:ascii="Times New Roman" w:eastAsia="Times New Roman" w:hAnsi="Times New Roman" w:cs="Times New Roman"/>
                <w:b/>
                <w:bCs/>
                <w:sz w:val="24"/>
                <w:szCs w:val="24"/>
                <w:lang w:eastAsia="ru-RU"/>
              </w:rPr>
            </w:pPr>
            <w:r w:rsidRPr="009B3C03">
              <w:rPr>
                <w:rFonts w:ascii="Times New Roman" w:eastAsia="Times New Roman" w:hAnsi="Times New Roman" w:cs="Times New Roman"/>
                <w:b/>
                <w:bCs/>
                <w:sz w:val="24"/>
                <w:szCs w:val="24"/>
                <w:lang w:eastAsia="ru-RU"/>
              </w:rPr>
              <w:t xml:space="preserve">Учебная практика </w:t>
            </w:r>
          </w:p>
          <w:p w14:paraId="6047BF3C" w14:textId="77777777" w:rsidR="009B3C03" w:rsidRPr="009B3C03" w:rsidRDefault="009B3C03" w:rsidP="009B3C03">
            <w:pPr>
              <w:suppressAutoHyphens/>
              <w:jc w:val="both"/>
              <w:rPr>
                <w:rFonts w:ascii="Times New Roman" w:eastAsia="Times New Roman" w:hAnsi="Times New Roman" w:cs="Times New Roman"/>
                <w:b/>
                <w:bCs/>
                <w:sz w:val="24"/>
                <w:szCs w:val="24"/>
                <w:lang w:eastAsia="ru-RU"/>
              </w:rPr>
            </w:pPr>
            <w:r w:rsidRPr="009B3C03">
              <w:rPr>
                <w:rFonts w:ascii="Times New Roman" w:eastAsia="Times New Roman" w:hAnsi="Times New Roman" w:cs="Times New Roman"/>
                <w:b/>
                <w:bCs/>
                <w:sz w:val="24"/>
                <w:szCs w:val="24"/>
                <w:lang w:eastAsia="ru-RU"/>
              </w:rPr>
              <w:t>Виды работ:</w:t>
            </w:r>
          </w:p>
          <w:p w14:paraId="3B805AEE" w14:textId="77777777" w:rsidR="009B3C03" w:rsidRPr="009B3C03" w:rsidRDefault="009B3C03" w:rsidP="009B3C03">
            <w:pPr>
              <w:widowControl w:val="0"/>
              <w:spacing w:line="230" w:lineRule="exact"/>
              <w:ind w:right="1140"/>
              <w:rPr>
                <w:rFonts w:ascii="Times New Roman" w:eastAsia="Times New Roman" w:hAnsi="Times New Roman" w:cs="Times New Roman"/>
                <w:sz w:val="24"/>
                <w:szCs w:val="24"/>
              </w:rPr>
            </w:pPr>
            <w:r w:rsidRPr="009B3C03">
              <w:rPr>
                <w:rFonts w:ascii="Times New Roman" w:eastAsia="Times New Roman" w:hAnsi="Times New Roman" w:cs="Times New Roman"/>
                <w:sz w:val="24"/>
                <w:szCs w:val="24"/>
              </w:rPr>
              <w:t xml:space="preserve">Организация рабочего места и правила безопасности труда при газовой сварке </w:t>
            </w:r>
          </w:p>
          <w:p w14:paraId="462D3926" w14:textId="77777777" w:rsidR="009B3C03" w:rsidRPr="009B3C03" w:rsidRDefault="009B3C03" w:rsidP="009B3C03">
            <w:pPr>
              <w:widowControl w:val="0"/>
              <w:spacing w:line="230" w:lineRule="exact"/>
              <w:ind w:right="1140"/>
              <w:rPr>
                <w:rFonts w:ascii="Times New Roman" w:eastAsia="Times New Roman" w:hAnsi="Times New Roman" w:cs="Times New Roman"/>
                <w:sz w:val="24"/>
                <w:szCs w:val="24"/>
              </w:rPr>
            </w:pPr>
            <w:r w:rsidRPr="009B3C03">
              <w:rPr>
                <w:rFonts w:ascii="Times New Roman" w:eastAsia="Times New Roman" w:hAnsi="Times New Roman" w:cs="Times New Roman"/>
                <w:sz w:val="24"/>
                <w:szCs w:val="24"/>
              </w:rPr>
              <w:t>Подготовка газосварочного оборудования.</w:t>
            </w:r>
          </w:p>
          <w:p w14:paraId="4FF634BB" w14:textId="77777777" w:rsidR="009B3C03" w:rsidRPr="009B3C03" w:rsidRDefault="009B3C03" w:rsidP="009B3C03">
            <w:pPr>
              <w:widowControl w:val="0"/>
              <w:spacing w:line="259" w:lineRule="exact"/>
              <w:rPr>
                <w:rFonts w:ascii="Times New Roman" w:eastAsia="Times New Roman" w:hAnsi="Times New Roman" w:cs="Times New Roman"/>
                <w:sz w:val="24"/>
                <w:szCs w:val="24"/>
              </w:rPr>
            </w:pPr>
            <w:r w:rsidRPr="009B3C03">
              <w:rPr>
                <w:rFonts w:ascii="Times New Roman" w:eastAsia="Times New Roman" w:hAnsi="Times New Roman" w:cs="Times New Roman"/>
                <w:sz w:val="24"/>
                <w:szCs w:val="24"/>
              </w:rPr>
              <w:t>Подготовка к работе сварочных горелок и газовых редукторов.</w:t>
            </w:r>
          </w:p>
          <w:p w14:paraId="3351C02D" w14:textId="77777777" w:rsidR="009B3C03" w:rsidRPr="009B3C03" w:rsidRDefault="009B3C03" w:rsidP="009B3C03">
            <w:pPr>
              <w:widowControl w:val="0"/>
              <w:spacing w:line="259" w:lineRule="exact"/>
              <w:rPr>
                <w:rFonts w:ascii="Times New Roman" w:eastAsia="Times New Roman" w:hAnsi="Times New Roman" w:cs="Times New Roman"/>
                <w:sz w:val="24"/>
                <w:szCs w:val="24"/>
              </w:rPr>
            </w:pPr>
            <w:r w:rsidRPr="009B3C03">
              <w:rPr>
                <w:rFonts w:ascii="Times New Roman" w:eastAsia="Times New Roman" w:hAnsi="Times New Roman" w:cs="Times New Roman"/>
                <w:sz w:val="24"/>
                <w:szCs w:val="24"/>
              </w:rPr>
              <w:t>Отработка приемов газовой сварки во всех пространственных положениях.</w:t>
            </w:r>
          </w:p>
          <w:p w14:paraId="62465ACF" w14:textId="77777777" w:rsidR="009B3C03" w:rsidRPr="009B3C03" w:rsidRDefault="009B3C03" w:rsidP="009B3C03">
            <w:pPr>
              <w:widowControl w:val="0"/>
              <w:spacing w:line="259" w:lineRule="exact"/>
              <w:rPr>
                <w:rFonts w:ascii="Times New Roman" w:eastAsia="Times New Roman" w:hAnsi="Times New Roman" w:cs="Times New Roman"/>
                <w:sz w:val="24"/>
                <w:szCs w:val="24"/>
              </w:rPr>
            </w:pPr>
            <w:r w:rsidRPr="009B3C03">
              <w:rPr>
                <w:rFonts w:ascii="Times New Roman" w:eastAsia="Times New Roman" w:hAnsi="Times New Roman" w:cs="Times New Roman"/>
                <w:sz w:val="24"/>
                <w:szCs w:val="24"/>
              </w:rPr>
              <w:t>Отработка приемов газовой сварки чугуна, цветных металлов и сплавов.</w:t>
            </w:r>
          </w:p>
          <w:p w14:paraId="40169695" w14:textId="77777777" w:rsidR="009B3C03" w:rsidRPr="009B3C03" w:rsidRDefault="009B3C03" w:rsidP="009B3C03">
            <w:pPr>
              <w:widowControl w:val="0"/>
              <w:spacing w:line="259" w:lineRule="exact"/>
              <w:rPr>
                <w:rFonts w:ascii="Times New Roman" w:eastAsia="Times New Roman" w:hAnsi="Times New Roman" w:cs="Times New Roman"/>
                <w:sz w:val="24"/>
                <w:szCs w:val="24"/>
              </w:rPr>
            </w:pPr>
            <w:r w:rsidRPr="009B3C03">
              <w:rPr>
                <w:rFonts w:ascii="Times New Roman" w:eastAsia="Times New Roman" w:hAnsi="Times New Roman" w:cs="Times New Roman"/>
                <w:sz w:val="24"/>
                <w:szCs w:val="24"/>
              </w:rPr>
              <w:t>Отработка приемов газовой сварки трубных соединений.</w:t>
            </w:r>
          </w:p>
          <w:p w14:paraId="3D9BB4BC" w14:textId="77777777" w:rsidR="009B3C03" w:rsidRPr="009B3C03" w:rsidRDefault="009B3C03" w:rsidP="009B3C03">
            <w:pPr>
              <w:widowControl w:val="0"/>
              <w:spacing w:line="259" w:lineRule="exact"/>
              <w:rPr>
                <w:rFonts w:ascii="Times New Roman" w:eastAsia="Times New Roman" w:hAnsi="Times New Roman" w:cs="Times New Roman"/>
                <w:sz w:val="24"/>
                <w:szCs w:val="24"/>
              </w:rPr>
            </w:pPr>
            <w:r w:rsidRPr="009B3C03">
              <w:rPr>
                <w:rFonts w:ascii="Times New Roman" w:eastAsia="Times New Roman" w:hAnsi="Times New Roman" w:cs="Times New Roman"/>
                <w:sz w:val="24"/>
                <w:szCs w:val="24"/>
              </w:rPr>
              <w:t>Отработка приемов кислородной резки металлов.</w:t>
            </w:r>
          </w:p>
          <w:p w14:paraId="19716BA3" w14:textId="77777777" w:rsidR="009B3C03" w:rsidRPr="009B3C03" w:rsidRDefault="009B3C03" w:rsidP="009B3C03">
            <w:pPr>
              <w:widowControl w:val="0"/>
              <w:spacing w:line="259" w:lineRule="exact"/>
              <w:rPr>
                <w:rFonts w:ascii="Times New Roman" w:eastAsia="Times New Roman" w:hAnsi="Times New Roman" w:cs="Times New Roman"/>
                <w:sz w:val="24"/>
                <w:szCs w:val="24"/>
              </w:rPr>
            </w:pPr>
            <w:r w:rsidRPr="009B3C03">
              <w:rPr>
                <w:rFonts w:ascii="Times New Roman" w:eastAsia="Times New Roman" w:hAnsi="Times New Roman" w:cs="Times New Roman"/>
                <w:sz w:val="24"/>
                <w:szCs w:val="24"/>
              </w:rPr>
              <w:t>Отработка приемов кислородно-флюсовой резки деталей.</w:t>
            </w:r>
          </w:p>
          <w:p w14:paraId="2F3B0FCD" w14:textId="77777777" w:rsidR="009B3C03" w:rsidRPr="009B3C03" w:rsidRDefault="009B3C03" w:rsidP="009B3C03">
            <w:pPr>
              <w:widowControl w:val="0"/>
              <w:spacing w:line="259" w:lineRule="exact"/>
              <w:rPr>
                <w:rFonts w:ascii="Times New Roman" w:eastAsia="Times New Roman" w:hAnsi="Times New Roman" w:cs="Times New Roman"/>
                <w:sz w:val="24"/>
                <w:szCs w:val="24"/>
              </w:rPr>
            </w:pPr>
            <w:r w:rsidRPr="009B3C03">
              <w:rPr>
                <w:rFonts w:ascii="Times New Roman" w:eastAsia="Times New Roman" w:hAnsi="Times New Roman" w:cs="Times New Roman"/>
                <w:sz w:val="24"/>
                <w:szCs w:val="24"/>
              </w:rPr>
              <w:t>Отработка приемов сварки конструкций из конструкционных и углеродистых сталей. Отработка приемов сварки различных конструкций во всех пространственных положениях. Применение безопасных методов выполнения сварочных работ.</w:t>
            </w:r>
          </w:p>
          <w:p w14:paraId="07D9FF2C" w14:textId="77777777" w:rsidR="009B3C03" w:rsidRPr="009B3C03" w:rsidRDefault="009B3C03" w:rsidP="009B3C03">
            <w:pPr>
              <w:widowControl w:val="0"/>
              <w:tabs>
                <w:tab w:val="left" w:leader="underscore" w:pos="7858"/>
              </w:tabs>
              <w:spacing w:line="235" w:lineRule="exact"/>
              <w:jc w:val="both"/>
              <w:rPr>
                <w:rFonts w:ascii="Times New Roman" w:eastAsia="Times New Roman" w:hAnsi="Times New Roman" w:cs="Times New Roman"/>
                <w:sz w:val="24"/>
                <w:szCs w:val="24"/>
                <w:highlight w:val="yellow"/>
                <w:lang w:eastAsia="ru-RU"/>
              </w:rPr>
            </w:pPr>
            <w:r w:rsidRPr="009B3C03">
              <w:rPr>
                <w:rFonts w:ascii="Times New Roman" w:eastAsia="Times New Roman" w:hAnsi="Times New Roman" w:cs="Times New Roman"/>
                <w:sz w:val="24"/>
                <w:szCs w:val="24"/>
                <w:shd w:val="clear" w:color="auto" w:fill="FFFFFF"/>
              </w:rPr>
              <w:t>Выполнение комплексной работы.</w:t>
            </w:r>
          </w:p>
        </w:tc>
      </w:tr>
      <w:tr w:rsidR="009B3C03" w:rsidRPr="009B3C03" w14:paraId="038E89B7" w14:textId="77777777" w:rsidTr="00515122">
        <w:trPr>
          <w:trHeight w:val="317"/>
        </w:trPr>
        <w:tc>
          <w:tcPr>
            <w:tcW w:w="9640" w:type="dxa"/>
            <w:gridSpan w:val="2"/>
          </w:tcPr>
          <w:p w14:paraId="2A10DDA7" w14:textId="77777777" w:rsidR="009B3C03" w:rsidRPr="009B3C03" w:rsidRDefault="009B3C03" w:rsidP="009B3C03">
            <w:pPr>
              <w:suppressAutoHyphens/>
              <w:jc w:val="both"/>
              <w:rPr>
                <w:rFonts w:ascii="Times New Roman" w:eastAsia="Times New Roman" w:hAnsi="Times New Roman" w:cs="Times New Roman"/>
                <w:b/>
                <w:bCs/>
                <w:sz w:val="24"/>
                <w:szCs w:val="24"/>
                <w:lang w:eastAsia="ru-RU"/>
              </w:rPr>
            </w:pPr>
            <w:r w:rsidRPr="009B3C03">
              <w:rPr>
                <w:rFonts w:ascii="Times New Roman" w:eastAsia="Times New Roman" w:hAnsi="Times New Roman" w:cs="Times New Roman"/>
                <w:b/>
                <w:bCs/>
                <w:sz w:val="24"/>
                <w:szCs w:val="24"/>
                <w:lang w:eastAsia="ru-RU"/>
              </w:rPr>
              <w:t xml:space="preserve">Производственная практика </w:t>
            </w:r>
          </w:p>
          <w:p w14:paraId="64142589" w14:textId="77777777" w:rsidR="009B3C03" w:rsidRPr="009B3C03" w:rsidRDefault="009B3C03" w:rsidP="009B3C03">
            <w:pPr>
              <w:widowControl w:val="0"/>
              <w:spacing w:line="235" w:lineRule="exact"/>
              <w:jc w:val="both"/>
              <w:rPr>
                <w:rFonts w:ascii="Times New Roman" w:eastAsia="Times New Roman" w:hAnsi="Times New Roman" w:cs="Times New Roman"/>
                <w:b/>
                <w:bCs/>
                <w:sz w:val="24"/>
                <w:szCs w:val="24"/>
              </w:rPr>
            </w:pPr>
            <w:r w:rsidRPr="009B3C03">
              <w:rPr>
                <w:rFonts w:ascii="Times New Roman" w:eastAsia="Times New Roman" w:hAnsi="Times New Roman" w:cs="Times New Roman"/>
                <w:b/>
                <w:bCs/>
                <w:sz w:val="24"/>
                <w:szCs w:val="24"/>
                <w:lang w:eastAsia="ru-RU"/>
              </w:rPr>
              <w:t>Виды работ:</w:t>
            </w:r>
            <w:r w:rsidRPr="009B3C03">
              <w:rPr>
                <w:rFonts w:ascii="Times New Roman" w:eastAsia="Times New Roman" w:hAnsi="Times New Roman" w:cs="Times New Roman"/>
                <w:b/>
                <w:bCs/>
                <w:sz w:val="24"/>
                <w:szCs w:val="24"/>
              </w:rPr>
              <w:t xml:space="preserve"> </w:t>
            </w:r>
          </w:p>
          <w:p w14:paraId="73F0D8C0" w14:textId="77777777" w:rsidR="009B3C03" w:rsidRPr="009B3C03" w:rsidRDefault="009B3C03" w:rsidP="009B3C03">
            <w:pPr>
              <w:widowControl w:val="0"/>
              <w:spacing w:line="235" w:lineRule="exact"/>
              <w:jc w:val="both"/>
              <w:rPr>
                <w:rFonts w:ascii="Times New Roman" w:eastAsia="Times New Roman" w:hAnsi="Times New Roman" w:cs="Times New Roman"/>
                <w:sz w:val="24"/>
                <w:szCs w:val="24"/>
              </w:rPr>
            </w:pPr>
            <w:r w:rsidRPr="009B3C03">
              <w:rPr>
                <w:rFonts w:ascii="Times New Roman" w:eastAsia="Times New Roman" w:hAnsi="Times New Roman" w:cs="Times New Roman"/>
                <w:sz w:val="24"/>
                <w:szCs w:val="24"/>
              </w:rPr>
              <w:t>Техника безопасности на производстве.</w:t>
            </w:r>
          </w:p>
          <w:p w14:paraId="79B831BC" w14:textId="77777777" w:rsidR="009B3C03" w:rsidRPr="009B3C03" w:rsidRDefault="009B3C03" w:rsidP="009B3C03">
            <w:pPr>
              <w:widowControl w:val="0"/>
              <w:spacing w:line="226" w:lineRule="exact"/>
              <w:jc w:val="both"/>
              <w:rPr>
                <w:rFonts w:ascii="Times New Roman" w:eastAsia="Times New Roman" w:hAnsi="Times New Roman" w:cs="Times New Roman"/>
                <w:sz w:val="24"/>
                <w:szCs w:val="24"/>
              </w:rPr>
            </w:pPr>
            <w:r w:rsidRPr="009B3C03">
              <w:rPr>
                <w:rFonts w:ascii="Times New Roman" w:eastAsia="Times New Roman" w:hAnsi="Times New Roman" w:cs="Times New Roman"/>
                <w:sz w:val="24"/>
                <w:szCs w:val="24"/>
              </w:rPr>
              <w:t>Сварка в нижнем положении.</w:t>
            </w:r>
          </w:p>
          <w:p w14:paraId="2A590065" w14:textId="77777777" w:rsidR="009B3C03" w:rsidRPr="009B3C03" w:rsidRDefault="009B3C03" w:rsidP="009B3C03">
            <w:pPr>
              <w:widowControl w:val="0"/>
              <w:spacing w:line="226" w:lineRule="exact"/>
              <w:jc w:val="both"/>
              <w:rPr>
                <w:rFonts w:ascii="Times New Roman" w:eastAsia="Times New Roman" w:hAnsi="Times New Roman" w:cs="Times New Roman"/>
                <w:sz w:val="24"/>
                <w:szCs w:val="24"/>
              </w:rPr>
            </w:pPr>
            <w:r w:rsidRPr="009B3C03">
              <w:rPr>
                <w:rFonts w:ascii="Times New Roman" w:eastAsia="Times New Roman" w:hAnsi="Times New Roman" w:cs="Times New Roman"/>
                <w:sz w:val="24"/>
                <w:szCs w:val="24"/>
              </w:rPr>
              <w:t>Сварка угловых и тавровых соединений.</w:t>
            </w:r>
          </w:p>
          <w:p w14:paraId="3370E95A" w14:textId="77777777" w:rsidR="009B3C03" w:rsidRPr="009B3C03" w:rsidRDefault="009B3C03" w:rsidP="009B3C03">
            <w:pPr>
              <w:widowControl w:val="0"/>
              <w:spacing w:line="226" w:lineRule="exact"/>
              <w:jc w:val="both"/>
              <w:rPr>
                <w:rFonts w:ascii="Times New Roman" w:eastAsia="Times New Roman" w:hAnsi="Times New Roman" w:cs="Times New Roman"/>
                <w:sz w:val="24"/>
                <w:szCs w:val="24"/>
              </w:rPr>
            </w:pPr>
            <w:r w:rsidRPr="009B3C03">
              <w:rPr>
                <w:rFonts w:ascii="Times New Roman" w:eastAsia="Times New Roman" w:hAnsi="Times New Roman" w:cs="Times New Roman"/>
                <w:sz w:val="24"/>
                <w:szCs w:val="24"/>
              </w:rPr>
              <w:lastRenderedPageBreak/>
              <w:t>Сварка внахлест.</w:t>
            </w:r>
          </w:p>
          <w:p w14:paraId="0DB4E030" w14:textId="77777777" w:rsidR="009B3C03" w:rsidRPr="009B3C03" w:rsidRDefault="009B3C03" w:rsidP="009B3C03">
            <w:pPr>
              <w:widowControl w:val="0"/>
              <w:spacing w:line="226" w:lineRule="exact"/>
              <w:jc w:val="both"/>
              <w:rPr>
                <w:rFonts w:ascii="Times New Roman" w:eastAsia="Times New Roman" w:hAnsi="Times New Roman" w:cs="Times New Roman"/>
                <w:sz w:val="24"/>
                <w:szCs w:val="24"/>
              </w:rPr>
            </w:pPr>
            <w:r w:rsidRPr="009B3C03">
              <w:rPr>
                <w:rFonts w:ascii="Times New Roman" w:eastAsia="Times New Roman" w:hAnsi="Times New Roman" w:cs="Times New Roman"/>
                <w:sz w:val="24"/>
                <w:szCs w:val="24"/>
              </w:rPr>
              <w:t>Сварка замочных соединений.</w:t>
            </w:r>
          </w:p>
          <w:p w14:paraId="6F0957A5" w14:textId="77777777" w:rsidR="009B3C03" w:rsidRPr="009B3C03" w:rsidRDefault="009B3C03" w:rsidP="009B3C03">
            <w:pPr>
              <w:widowControl w:val="0"/>
              <w:spacing w:line="226" w:lineRule="exact"/>
              <w:jc w:val="both"/>
              <w:rPr>
                <w:rFonts w:ascii="Times New Roman" w:eastAsia="Times New Roman" w:hAnsi="Times New Roman" w:cs="Times New Roman"/>
                <w:sz w:val="24"/>
                <w:szCs w:val="24"/>
              </w:rPr>
            </w:pPr>
            <w:r w:rsidRPr="009B3C03">
              <w:rPr>
                <w:rFonts w:ascii="Times New Roman" w:eastAsia="Times New Roman" w:hAnsi="Times New Roman" w:cs="Times New Roman"/>
                <w:sz w:val="24"/>
                <w:szCs w:val="24"/>
              </w:rPr>
              <w:t>Сварка с разделкой кромок.</w:t>
            </w:r>
          </w:p>
          <w:p w14:paraId="54743659" w14:textId="77777777" w:rsidR="009B3C03" w:rsidRPr="009B3C03" w:rsidRDefault="009B3C03" w:rsidP="009B3C03">
            <w:pPr>
              <w:widowControl w:val="0"/>
              <w:spacing w:line="226" w:lineRule="exact"/>
              <w:jc w:val="both"/>
              <w:rPr>
                <w:rFonts w:ascii="Times New Roman" w:eastAsia="Times New Roman" w:hAnsi="Times New Roman" w:cs="Times New Roman"/>
                <w:sz w:val="24"/>
                <w:szCs w:val="24"/>
              </w:rPr>
            </w:pPr>
            <w:r w:rsidRPr="009B3C03">
              <w:rPr>
                <w:rFonts w:ascii="Times New Roman" w:eastAsia="Times New Roman" w:hAnsi="Times New Roman" w:cs="Times New Roman"/>
                <w:sz w:val="24"/>
                <w:szCs w:val="24"/>
              </w:rPr>
              <w:t>Сварка труб встык.</w:t>
            </w:r>
          </w:p>
          <w:p w14:paraId="0955D345" w14:textId="77777777" w:rsidR="009B3C03" w:rsidRPr="009B3C03" w:rsidRDefault="009B3C03" w:rsidP="009B3C03">
            <w:pPr>
              <w:widowControl w:val="0"/>
              <w:spacing w:line="226" w:lineRule="exact"/>
              <w:jc w:val="both"/>
              <w:rPr>
                <w:rFonts w:ascii="Times New Roman" w:eastAsia="Times New Roman" w:hAnsi="Times New Roman" w:cs="Times New Roman"/>
                <w:sz w:val="24"/>
                <w:szCs w:val="24"/>
              </w:rPr>
            </w:pPr>
            <w:r w:rsidRPr="009B3C03">
              <w:rPr>
                <w:rFonts w:ascii="Times New Roman" w:eastAsia="Times New Roman" w:hAnsi="Times New Roman" w:cs="Times New Roman"/>
                <w:sz w:val="24"/>
                <w:szCs w:val="24"/>
              </w:rPr>
              <w:t>Врезка труб различных диаметров.</w:t>
            </w:r>
          </w:p>
          <w:p w14:paraId="3C96B6DD" w14:textId="77777777" w:rsidR="009B3C03" w:rsidRPr="009B3C03" w:rsidRDefault="009B3C03" w:rsidP="009B3C03">
            <w:pPr>
              <w:widowControl w:val="0"/>
              <w:spacing w:line="226" w:lineRule="exact"/>
              <w:jc w:val="both"/>
              <w:rPr>
                <w:rFonts w:ascii="Times New Roman" w:eastAsia="Times New Roman" w:hAnsi="Times New Roman" w:cs="Times New Roman"/>
                <w:sz w:val="24"/>
                <w:szCs w:val="24"/>
              </w:rPr>
            </w:pPr>
            <w:r w:rsidRPr="009B3C03">
              <w:rPr>
                <w:rFonts w:ascii="Times New Roman" w:eastAsia="Times New Roman" w:hAnsi="Times New Roman" w:cs="Times New Roman"/>
                <w:sz w:val="24"/>
                <w:szCs w:val="24"/>
              </w:rPr>
              <w:t>Резка металла разной толщины.</w:t>
            </w:r>
          </w:p>
          <w:p w14:paraId="7CF209FB" w14:textId="77777777" w:rsidR="009B3C03" w:rsidRPr="009B3C03" w:rsidRDefault="009B3C03" w:rsidP="009B3C03">
            <w:pPr>
              <w:widowControl w:val="0"/>
              <w:spacing w:line="226" w:lineRule="exact"/>
              <w:jc w:val="both"/>
              <w:rPr>
                <w:rFonts w:ascii="Times New Roman" w:eastAsia="Times New Roman" w:hAnsi="Times New Roman" w:cs="Times New Roman"/>
                <w:sz w:val="24"/>
                <w:szCs w:val="24"/>
              </w:rPr>
            </w:pPr>
            <w:r w:rsidRPr="009B3C03">
              <w:rPr>
                <w:rFonts w:ascii="Times New Roman" w:eastAsia="Times New Roman" w:hAnsi="Times New Roman" w:cs="Times New Roman"/>
                <w:sz w:val="24"/>
                <w:szCs w:val="24"/>
              </w:rPr>
              <w:t>Резка труб, прутка и различных профилей.</w:t>
            </w:r>
          </w:p>
          <w:p w14:paraId="6C75F03F" w14:textId="77777777" w:rsidR="009B3C03" w:rsidRPr="009B3C03" w:rsidRDefault="009B3C03" w:rsidP="009B3C03">
            <w:pPr>
              <w:suppressAutoHyphens/>
              <w:jc w:val="both"/>
              <w:rPr>
                <w:rFonts w:ascii="Times New Roman" w:eastAsia="Times New Roman" w:hAnsi="Times New Roman" w:cs="Times New Roman"/>
                <w:sz w:val="24"/>
                <w:szCs w:val="24"/>
                <w:highlight w:val="yellow"/>
                <w:lang w:eastAsia="ru-RU"/>
              </w:rPr>
            </w:pPr>
            <w:r w:rsidRPr="009B3C03">
              <w:rPr>
                <w:rFonts w:ascii="Times New Roman" w:hAnsi="Times New Roman" w:cs="Times New Roman"/>
                <w:sz w:val="24"/>
                <w:szCs w:val="24"/>
              </w:rPr>
              <w:t>Выполнение комплексной квалификационной работы.</w:t>
            </w:r>
          </w:p>
        </w:tc>
      </w:tr>
      <w:tr w:rsidR="009B3C03" w:rsidRPr="009B3C03" w14:paraId="2B19D4EB" w14:textId="77777777" w:rsidTr="00515122">
        <w:tc>
          <w:tcPr>
            <w:tcW w:w="9640" w:type="dxa"/>
            <w:gridSpan w:val="2"/>
          </w:tcPr>
          <w:p w14:paraId="0E45E975" w14:textId="18A00D9F" w:rsidR="009B3C03" w:rsidRPr="009B3C03" w:rsidRDefault="009B3C03" w:rsidP="009B3C03">
            <w:pPr>
              <w:spacing w:line="276" w:lineRule="auto"/>
              <w:rPr>
                <w:rFonts w:ascii="Times New Roman" w:eastAsia="Times New Roman" w:hAnsi="Times New Roman" w:cs="Times New Roman"/>
                <w:b/>
                <w:bCs/>
                <w:sz w:val="24"/>
                <w:szCs w:val="24"/>
                <w:lang w:eastAsia="ru-RU"/>
              </w:rPr>
            </w:pPr>
            <w:r w:rsidRPr="009B3C03">
              <w:rPr>
                <w:rFonts w:ascii="Times New Roman" w:hAnsi="Times New Roman" w:cs="Times New Roman"/>
                <w:b/>
                <w:bCs/>
                <w:sz w:val="24"/>
                <w:szCs w:val="24"/>
              </w:rPr>
              <w:t xml:space="preserve">Промежуточная аттестация </w:t>
            </w:r>
          </w:p>
        </w:tc>
      </w:tr>
      <w:tr w:rsidR="009B3C03" w:rsidRPr="009B3C03" w14:paraId="303BE88D" w14:textId="77777777" w:rsidTr="00515122">
        <w:tc>
          <w:tcPr>
            <w:tcW w:w="9640" w:type="dxa"/>
            <w:gridSpan w:val="2"/>
          </w:tcPr>
          <w:p w14:paraId="190A03AE" w14:textId="2F37DA40" w:rsidR="009B3C03" w:rsidRPr="009B3C03" w:rsidRDefault="009B3C03" w:rsidP="009B3C03">
            <w:pPr>
              <w:spacing w:line="276" w:lineRule="auto"/>
              <w:rPr>
                <w:rFonts w:ascii="Times New Roman" w:eastAsia="Times New Roman" w:hAnsi="Times New Roman" w:cs="Times New Roman"/>
                <w:b/>
                <w:bCs/>
                <w:sz w:val="24"/>
                <w:szCs w:val="24"/>
                <w:lang w:eastAsia="ru-RU"/>
              </w:rPr>
            </w:pPr>
            <w:r w:rsidRPr="009B3C03">
              <w:rPr>
                <w:rFonts w:ascii="Times New Roman" w:hAnsi="Times New Roman" w:cs="Times New Roman"/>
                <w:b/>
                <w:bCs/>
                <w:sz w:val="24"/>
                <w:szCs w:val="24"/>
              </w:rPr>
              <w:t xml:space="preserve">Всего </w:t>
            </w:r>
            <w:r w:rsidR="00381CD0">
              <w:rPr>
                <w:rFonts w:ascii="Times New Roman" w:hAnsi="Times New Roman" w:cs="Times New Roman"/>
                <w:b/>
                <w:bCs/>
                <w:sz w:val="24"/>
                <w:szCs w:val="24"/>
              </w:rPr>
              <w:t>324</w:t>
            </w:r>
          </w:p>
        </w:tc>
      </w:tr>
    </w:tbl>
    <w:p w14:paraId="7E7A7480" w14:textId="3AD458D9" w:rsidR="00742FB5" w:rsidRDefault="00742FB5" w:rsidP="006E23B7">
      <w:pPr>
        <w:rPr>
          <w:rFonts w:ascii="Times New Roman" w:hAnsi="Times New Roman" w:cs="Times New Roman"/>
          <w:sz w:val="24"/>
          <w:szCs w:val="24"/>
        </w:rPr>
      </w:pPr>
    </w:p>
    <w:p w14:paraId="7F614A87" w14:textId="77777777" w:rsidR="00742FB5" w:rsidRDefault="00742FB5" w:rsidP="006E23B7">
      <w:pPr>
        <w:rPr>
          <w:rFonts w:ascii="Times New Roman" w:hAnsi="Times New Roman" w:cs="Times New Roman"/>
          <w:sz w:val="24"/>
          <w:szCs w:val="24"/>
        </w:rPr>
      </w:pPr>
    </w:p>
    <w:p w14:paraId="277B587D" w14:textId="77777777" w:rsidR="006E23B7" w:rsidRPr="00E11160" w:rsidRDefault="006E23B7" w:rsidP="006E23B7">
      <w:pPr>
        <w:pStyle w:val="1f"/>
        <w:rPr>
          <w:rFonts w:ascii="Times New Roman" w:hAnsi="Times New Roman"/>
        </w:rPr>
      </w:pPr>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p>
    <w:p w14:paraId="41FE8A67" w14:textId="77777777" w:rsidR="006E23B7" w:rsidRPr="00E11160" w:rsidRDefault="006E23B7" w:rsidP="00932EAC">
      <w:pPr>
        <w:pStyle w:val="114"/>
        <w:spacing w:after="0" w:line="360" w:lineRule="auto"/>
        <w:rPr>
          <w:rFonts w:ascii="Times New Roman" w:hAnsi="Times New Roman"/>
        </w:rPr>
      </w:pPr>
      <w:r w:rsidRPr="00E11160">
        <w:rPr>
          <w:rFonts w:ascii="Times New Roman" w:hAnsi="Times New Roman"/>
        </w:rPr>
        <w:t>3.1. Материально-техническое обеспечение</w:t>
      </w:r>
    </w:p>
    <w:p w14:paraId="5D1066D6" w14:textId="0FE06C12" w:rsidR="006E23B7" w:rsidRPr="00535B72" w:rsidRDefault="006E23B7" w:rsidP="008D4E57">
      <w:pPr>
        <w:suppressAutoHyphens/>
        <w:ind w:firstLine="709"/>
        <w:jc w:val="both"/>
        <w:rPr>
          <w:rFonts w:ascii="Times New Roman" w:hAnsi="Times New Roman" w:cs="Times New Roman"/>
          <w:bCs/>
          <w:sz w:val="24"/>
          <w:szCs w:val="24"/>
        </w:rPr>
      </w:pPr>
      <w:r w:rsidRPr="00535B72">
        <w:rPr>
          <w:rFonts w:ascii="Times New Roman" w:hAnsi="Times New Roman" w:cs="Times New Roman"/>
          <w:bCs/>
          <w:sz w:val="24"/>
          <w:szCs w:val="24"/>
        </w:rPr>
        <w:t xml:space="preserve">Кабинет </w:t>
      </w:r>
      <w:bookmarkStart w:id="43" w:name="_Hlk228786812"/>
      <w:r w:rsidR="008D4E57">
        <w:rPr>
          <w:rFonts w:ascii="Times New Roman" w:hAnsi="Times New Roman" w:cs="Times New Roman"/>
          <w:bCs/>
          <w:sz w:val="24"/>
          <w:szCs w:val="24"/>
        </w:rPr>
        <w:t>«</w:t>
      </w:r>
      <w:r w:rsidR="008D4E57" w:rsidRPr="008D4E57">
        <w:rPr>
          <w:rFonts w:ascii="Times New Roman" w:eastAsia="Calibri" w:hAnsi="Times New Roman" w:cs="Times New Roman"/>
          <w:sz w:val="24"/>
          <w:szCs w:val="24"/>
        </w:rPr>
        <w:t>Общепрофессиональных дисциплин и профессиональных модулей</w:t>
      </w:r>
      <w:bookmarkEnd w:id="43"/>
      <w:r w:rsidR="008D4E57">
        <w:rPr>
          <w:rFonts w:ascii="Times New Roman" w:eastAsia="Calibri" w:hAnsi="Times New Roman" w:cs="Times New Roman"/>
          <w:sz w:val="24"/>
          <w:szCs w:val="24"/>
        </w:rPr>
        <w:t>»</w:t>
      </w:r>
      <w:r w:rsidRPr="00535B72">
        <w:rPr>
          <w:rFonts w:ascii="Times New Roman" w:hAnsi="Times New Roman" w:cs="Times New Roman"/>
          <w:bCs/>
          <w:sz w:val="24"/>
          <w:szCs w:val="24"/>
        </w:rPr>
        <w:t xml:space="preserve">, оснащенный(е) в соответствии с </w:t>
      </w:r>
      <w:r w:rsidR="00515122">
        <w:rPr>
          <w:rFonts w:ascii="Times New Roman" w:hAnsi="Times New Roman" w:cs="Times New Roman"/>
          <w:bCs/>
          <w:sz w:val="24"/>
          <w:szCs w:val="24"/>
        </w:rPr>
        <w:t>П</w:t>
      </w:r>
      <w:r w:rsidRPr="00535B72">
        <w:rPr>
          <w:rFonts w:ascii="Times New Roman" w:hAnsi="Times New Roman" w:cs="Times New Roman"/>
          <w:bCs/>
          <w:sz w:val="24"/>
          <w:szCs w:val="24"/>
        </w:rPr>
        <w:t xml:space="preserve">риложением 3 </w:t>
      </w:r>
      <w:r w:rsidR="00515122">
        <w:rPr>
          <w:rFonts w:ascii="Times New Roman" w:hAnsi="Times New Roman" w:cs="Times New Roman"/>
          <w:bCs/>
          <w:sz w:val="24"/>
          <w:szCs w:val="24"/>
        </w:rPr>
        <w:t xml:space="preserve">к </w:t>
      </w:r>
      <w:r w:rsidRPr="00535B72">
        <w:rPr>
          <w:rFonts w:ascii="Times New Roman" w:hAnsi="Times New Roman" w:cs="Times New Roman"/>
          <w:bCs/>
          <w:sz w:val="24"/>
          <w:szCs w:val="24"/>
        </w:rPr>
        <w:t>ПОП</w:t>
      </w:r>
      <w:r w:rsidR="00515122">
        <w:rPr>
          <w:rFonts w:ascii="Times New Roman" w:hAnsi="Times New Roman" w:cs="Times New Roman"/>
          <w:bCs/>
          <w:sz w:val="24"/>
          <w:szCs w:val="24"/>
        </w:rPr>
        <w:t xml:space="preserve"> С</w:t>
      </w:r>
      <w:r w:rsidRPr="00535B72">
        <w:rPr>
          <w:rFonts w:ascii="Times New Roman" w:hAnsi="Times New Roman" w:cs="Times New Roman"/>
          <w:bCs/>
          <w:sz w:val="24"/>
          <w:szCs w:val="24"/>
        </w:rPr>
        <w:t>П</w:t>
      </w:r>
      <w:r w:rsidR="00515122">
        <w:rPr>
          <w:rFonts w:ascii="Times New Roman" w:hAnsi="Times New Roman" w:cs="Times New Roman"/>
          <w:bCs/>
          <w:sz w:val="24"/>
          <w:szCs w:val="24"/>
        </w:rPr>
        <w:t>О</w:t>
      </w:r>
      <w:r w:rsidRPr="00535B72">
        <w:rPr>
          <w:rFonts w:ascii="Times New Roman" w:hAnsi="Times New Roman" w:cs="Times New Roman"/>
          <w:bCs/>
          <w:sz w:val="24"/>
          <w:szCs w:val="24"/>
        </w:rPr>
        <w:t xml:space="preserve">. </w:t>
      </w:r>
    </w:p>
    <w:p w14:paraId="1857D3CF" w14:textId="18305932" w:rsidR="009B3C03" w:rsidRPr="00FA680C" w:rsidRDefault="009B3C03" w:rsidP="009B3C03">
      <w:pPr>
        <w:suppressAutoHyphens/>
        <w:ind w:firstLine="709"/>
        <w:jc w:val="both"/>
        <w:rPr>
          <w:rFonts w:ascii="Times New Roman" w:hAnsi="Times New Roman" w:cs="Times New Roman"/>
          <w:bCs/>
          <w:i/>
          <w:sz w:val="24"/>
          <w:szCs w:val="24"/>
        </w:rPr>
      </w:pPr>
      <w:r w:rsidRPr="00FA680C">
        <w:rPr>
          <w:rFonts w:ascii="Times New Roman" w:hAnsi="Times New Roman" w:cs="Times New Roman"/>
          <w:bCs/>
          <w:sz w:val="24"/>
          <w:szCs w:val="24"/>
        </w:rPr>
        <w:t>Лаборатория</w:t>
      </w:r>
      <w:r>
        <w:rPr>
          <w:rFonts w:ascii="Times New Roman" w:hAnsi="Times New Roman" w:cs="Times New Roman"/>
          <w:bCs/>
          <w:sz w:val="24"/>
          <w:szCs w:val="24"/>
        </w:rPr>
        <w:t xml:space="preserve"> </w:t>
      </w:r>
      <w:r>
        <w:rPr>
          <w:rFonts w:ascii="Times New Roman" w:hAnsi="Times New Roman"/>
          <w:bCs/>
          <w:iCs/>
          <w:sz w:val="24"/>
          <w:szCs w:val="24"/>
        </w:rPr>
        <w:t>«</w:t>
      </w:r>
      <w:r w:rsidRPr="00960A95">
        <w:rPr>
          <w:rFonts w:ascii="Times New Roman" w:hAnsi="Times New Roman"/>
          <w:sz w:val="24"/>
          <w:szCs w:val="24"/>
        </w:rPr>
        <w:t>Испытания материалов и контроля качества сварных соединений</w:t>
      </w:r>
      <w:r>
        <w:rPr>
          <w:rFonts w:ascii="Times New Roman" w:hAnsi="Times New Roman"/>
          <w:bCs/>
          <w:iCs/>
          <w:sz w:val="24"/>
          <w:szCs w:val="24"/>
        </w:rPr>
        <w:t>»</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оснащенная в соответствии с </w:t>
      </w:r>
      <w:r w:rsidR="008D4E57">
        <w:rPr>
          <w:rFonts w:ascii="Times New Roman" w:hAnsi="Times New Roman" w:cs="Times New Roman"/>
          <w:bCs/>
          <w:sz w:val="24"/>
          <w:szCs w:val="24"/>
        </w:rPr>
        <w:t>П</w:t>
      </w:r>
      <w:r w:rsidR="008D4E57" w:rsidRPr="00535B72">
        <w:rPr>
          <w:rFonts w:ascii="Times New Roman" w:hAnsi="Times New Roman" w:cs="Times New Roman"/>
          <w:bCs/>
          <w:sz w:val="24"/>
          <w:szCs w:val="24"/>
        </w:rPr>
        <w:t xml:space="preserve">риложением 3 </w:t>
      </w:r>
      <w:r w:rsidR="008D4E57">
        <w:rPr>
          <w:rFonts w:ascii="Times New Roman" w:hAnsi="Times New Roman" w:cs="Times New Roman"/>
          <w:bCs/>
          <w:sz w:val="24"/>
          <w:szCs w:val="24"/>
        </w:rPr>
        <w:t xml:space="preserve">к </w:t>
      </w:r>
      <w:r w:rsidR="008D4E57" w:rsidRPr="00535B72">
        <w:rPr>
          <w:rFonts w:ascii="Times New Roman" w:hAnsi="Times New Roman" w:cs="Times New Roman"/>
          <w:bCs/>
          <w:sz w:val="24"/>
          <w:szCs w:val="24"/>
        </w:rPr>
        <w:t>ПОП</w:t>
      </w:r>
      <w:r w:rsidR="008D4E57">
        <w:rPr>
          <w:rFonts w:ascii="Times New Roman" w:hAnsi="Times New Roman" w:cs="Times New Roman"/>
          <w:bCs/>
          <w:sz w:val="24"/>
          <w:szCs w:val="24"/>
        </w:rPr>
        <w:t xml:space="preserve"> С</w:t>
      </w:r>
      <w:r w:rsidR="008D4E57" w:rsidRPr="00535B72">
        <w:rPr>
          <w:rFonts w:ascii="Times New Roman" w:hAnsi="Times New Roman" w:cs="Times New Roman"/>
          <w:bCs/>
          <w:sz w:val="24"/>
          <w:szCs w:val="24"/>
        </w:rPr>
        <w:t>П</w:t>
      </w:r>
      <w:r w:rsidR="008D4E57">
        <w:rPr>
          <w:rFonts w:ascii="Times New Roman" w:hAnsi="Times New Roman" w:cs="Times New Roman"/>
          <w:bCs/>
          <w:sz w:val="24"/>
          <w:szCs w:val="24"/>
        </w:rPr>
        <w:t>О</w:t>
      </w:r>
      <w:r w:rsidRPr="00FA680C">
        <w:rPr>
          <w:rFonts w:ascii="Times New Roman" w:hAnsi="Times New Roman" w:cs="Times New Roman"/>
          <w:bCs/>
          <w:i/>
          <w:sz w:val="24"/>
          <w:szCs w:val="24"/>
        </w:rPr>
        <w:t>.</w:t>
      </w:r>
    </w:p>
    <w:p w14:paraId="7C655DA6" w14:textId="0AA22E44" w:rsidR="009B3C03" w:rsidRPr="00FA680C" w:rsidRDefault="009B3C03" w:rsidP="009B3C03">
      <w:pPr>
        <w:suppressAutoHyphens/>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t>Мастерские</w:t>
      </w:r>
      <w:r>
        <w:rPr>
          <w:rFonts w:ascii="Times New Roman" w:hAnsi="Times New Roman" w:cs="Times New Roman"/>
          <w:bCs/>
          <w:sz w:val="24"/>
          <w:szCs w:val="24"/>
        </w:rPr>
        <w:t xml:space="preserve"> и зоны по видам работ </w:t>
      </w:r>
      <w:r w:rsidRPr="003E4002">
        <w:rPr>
          <w:rFonts w:ascii="Times New Roman" w:hAnsi="Times New Roman"/>
          <w:bCs/>
          <w:sz w:val="24"/>
          <w:szCs w:val="24"/>
        </w:rPr>
        <w:t>«</w:t>
      </w:r>
      <w:r w:rsidRPr="003E4002">
        <w:rPr>
          <w:rFonts w:ascii="Times New Roman" w:hAnsi="Times New Roman"/>
          <w:sz w:val="24"/>
          <w:szCs w:val="24"/>
        </w:rPr>
        <w:t>Слесарная», «Сварочная для сварки металлов»</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оснащенные в соответствии с </w:t>
      </w:r>
      <w:r w:rsidR="008D4E57">
        <w:rPr>
          <w:rFonts w:ascii="Times New Roman" w:hAnsi="Times New Roman" w:cs="Times New Roman"/>
          <w:bCs/>
          <w:sz w:val="24"/>
          <w:szCs w:val="24"/>
        </w:rPr>
        <w:t>П</w:t>
      </w:r>
      <w:r w:rsidR="008D4E57" w:rsidRPr="00535B72">
        <w:rPr>
          <w:rFonts w:ascii="Times New Roman" w:hAnsi="Times New Roman" w:cs="Times New Roman"/>
          <w:bCs/>
          <w:sz w:val="24"/>
          <w:szCs w:val="24"/>
        </w:rPr>
        <w:t xml:space="preserve">риложением 3 </w:t>
      </w:r>
      <w:r w:rsidR="008D4E57">
        <w:rPr>
          <w:rFonts w:ascii="Times New Roman" w:hAnsi="Times New Roman" w:cs="Times New Roman"/>
          <w:bCs/>
          <w:sz w:val="24"/>
          <w:szCs w:val="24"/>
        </w:rPr>
        <w:t xml:space="preserve">к </w:t>
      </w:r>
      <w:r w:rsidR="008D4E57" w:rsidRPr="00535B72">
        <w:rPr>
          <w:rFonts w:ascii="Times New Roman" w:hAnsi="Times New Roman" w:cs="Times New Roman"/>
          <w:bCs/>
          <w:sz w:val="24"/>
          <w:szCs w:val="24"/>
        </w:rPr>
        <w:t>ПОП</w:t>
      </w:r>
      <w:r w:rsidR="008D4E57">
        <w:rPr>
          <w:rFonts w:ascii="Times New Roman" w:hAnsi="Times New Roman" w:cs="Times New Roman"/>
          <w:bCs/>
          <w:sz w:val="24"/>
          <w:szCs w:val="24"/>
        </w:rPr>
        <w:t xml:space="preserve"> С</w:t>
      </w:r>
      <w:r w:rsidR="008D4E57" w:rsidRPr="00535B72">
        <w:rPr>
          <w:rFonts w:ascii="Times New Roman" w:hAnsi="Times New Roman" w:cs="Times New Roman"/>
          <w:bCs/>
          <w:sz w:val="24"/>
          <w:szCs w:val="24"/>
        </w:rPr>
        <w:t>П</w:t>
      </w:r>
      <w:r w:rsidR="008D4E57">
        <w:rPr>
          <w:rFonts w:ascii="Times New Roman" w:hAnsi="Times New Roman" w:cs="Times New Roman"/>
          <w:bCs/>
          <w:sz w:val="24"/>
          <w:szCs w:val="24"/>
        </w:rPr>
        <w:t>О</w:t>
      </w:r>
      <w:r w:rsidRPr="00FA680C">
        <w:rPr>
          <w:rFonts w:ascii="Times New Roman" w:hAnsi="Times New Roman" w:cs="Times New Roman"/>
          <w:bCs/>
          <w:i/>
          <w:iCs/>
          <w:sz w:val="24"/>
          <w:szCs w:val="24"/>
        </w:rPr>
        <w:t>.</w:t>
      </w:r>
    </w:p>
    <w:p w14:paraId="1B5420D0" w14:textId="77777777" w:rsidR="00AB66F4" w:rsidRDefault="00AB66F4" w:rsidP="00932EAC">
      <w:pPr>
        <w:pStyle w:val="114"/>
        <w:spacing w:after="0" w:line="240" w:lineRule="auto"/>
        <w:rPr>
          <w:rFonts w:ascii="Times New Roman" w:hAnsi="Times New Roman"/>
        </w:rPr>
      </w:pPr>
    </w:p>
    <w:p w14:paraId="6811CAE2" w14:textId="1711A784" w:rsidR="006E23B7" w:rsidRPr="00E11160" w:rsidRDefault="006E23B7" w:rsidP="00932EAC">
      <w:pPr>
        <w:pStyle w:val="114"/>
        <w:spacing w:after="0" w:line="360" w:lineRule="auto"/>
        <w:rPr>
          <w:rFonts w:ascii="Times New Roman" w:eastAsia="Times New Roman" w:hAnsi="Times New Roman"/>
        </w:rPr>
      </w:pPr>
      <w:r w:rsidRPr="00E11160">
        <w:rPr>
          <w:rFonts w:ascii="Times New Roman" w:hAnsi="Times New Roman"/>
        </w:rPr>
        <w:t>3.2. Учебно-методическое обеспечение</w:t>
      </w:r>
    </w:p>
    <w:p w14:paraId="0DA12D80" w14:textId="77777777" w:rsidR="006E23B7" w:rsidRDefault="006E23B7" w:rsidP="006E23B7">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B5B4277" w14:textId="77777777" w:rsidR="006E23B7" w:rsidRDefault="006E23B7" w:rsidP="00932EAC">
      <w:pPr>
        <w:pStyle w:val="a4"/>
        <w:ind w:left="0" w:firstLine="709"/>
        <w:jc w:val="both"/>
        <w:rPr>
          <w:rFonts w:ascii="Times New Roman" w:hAnsi="Times New Roman"/>
          <w:bCs/>
          <w:sz w:val="24"/>
          <w:szCs w:val="24"/>
        </w:rPr>
      </w:pPr>
    </w:p>
    <w:p w14:paraId="7711CD8E" w14:textId="77777777" w:rsidR="006E23B7" w:rsidRPr="00E11160" w:rsidRDefault="006E23B7" w:rsidP="00932EAC">
      <w:pPr>
        <w:pStyle w:val="a4"/>
        <w:spacing w:line="360"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24BB772F" w14:textId="36706888" w:rsidR="009B3C03" w:rsidRPr="009B3C03" w:rsidRDefault="009B3C03" w:rsidP="009B3C03">
      <w:pPr>
        <w:suppressAutoHyphens/>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1.</w:t>
      </w:r>
      <w:r w:rsidR="00932EAC">
        <w:rPr>
          <w:rFonts w:ascii="Times New Roman" w:hAnsi="Times New Roman" w:cs="Times New Roman"/>
          <w:bCs/>
          <w:iCs/>
          <w:sz w:val="24"/>
          <w:szCs w:val="24"/>
        </w:rPr>
        <w:t xml:space="preserve"> </w:t>
      </w:r>
      <w:r w:rsidRPr="009B3C03">
        <w:rPr>
          <w:rFonts w:ascii="Times New Roman" w:hAnsi="Times New Roman" w:cs="Times New Roman"/>
          <w:bCs/>
          <w:iCs/>
          <w:sz w:val="24"/>
          <w:szCs w:val="24"/>
        </w:rPr>
        <w:t xml:space="preserve">Латыпов, Р. А. Дефектация сварных швов и контроль качества сварных соединений: учебник / Р. А. Латыпов, А. А. Черепахин, Г. Р. Латыпова [и др.]; под ред. Р. А. Латыпова. — Москва: </w:t>
      </w:r>
      <w:proofErr w:type="spellStart"/>
      <w:r w:rsidRPr="009B3C03">
        <w:rPr>
          <w:rFonts w:ascii="Times New Roman" w:hAnsi="Times New Roman" w:cs="Times New Roman"/>
          <w:bCs/>
          <w:iCs/>
          <w:sz w:val="24"/>
          <w:szCs w:val="24"/>
        </w:rPr>
        <w:t>КноРус</w:t>
      </w:r>
      <w:proofErr w:type="spellEnd"/>
      <w:r w:rsidRPr="009B3C03">
        <w:rPr>
          <w:rFonts w:ascii="Times New Roman" w:hAnsi="Times New Roman" w:cs="Times New Roman"/>
          <w:bCs/>
          <w:iCs/>
          <w:sz w:val="24"/>
          <w:szCs w:val="24"/>
        </w:rPr>
        <w:t>, 2023. — 201 с. — ISBN 978-5-406-11592-3. — URL: https://book.ru/book/949432</w:t>
      </w:r>
    </w:p>
    <w:p w14:paraId="46D81BB8" w14:textId="1167002D" w:rsidR="009B3C03" w:rsidRPr="009B3C03" w:rsidRDefault="009B3C03" w:rsidP="009B3C03">
      <w:pPr>
        <w:suppressAutoHyphens/>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2.</w:t>
      </w:r>
      <w:r w:rsidR="00932EAC">
        <w:rPr>
          <w:rFonts w:ascii="Times New Roman" w:hAnsi="Times New Roman" w:cs="Times New Roman"/>
          <w:bCs/>
          <w:iCs/>
          <w:sz w:val="24"/>
          <w:szCs w:val="24"/>
        </w:rPr>
        <w:t xml:space="preserve"> </w:t>
      </w:r>
      <w:r w:rsidRPr="009B3C03">
        <w:rPr>
          <w:rFonts w:ascii="Times New Roman" w:hAnsi="Times New Roman" w:cs="Times New Roman"/>
          <w:bCs/>
          <w:iCs/>
          <w:sz w:val="24"/>
          <w:szCs w:val="24"/>
        </w:rPr>
        <w:t>Овчинников, В. В. Дефектация сварных швов и контроль качества сварных соединений: учебное издание / Овчинников В.В. - Москва: Академия, 2023. - 224 c. (Профессии среднего профессионального образования). - URL: https://academia-moscow.ru - Режим доступа: Электронная библиотека «</w:t>
      </w:r>
      <w:proofErr w:type="spellStart"/>
      <w:r w:rsidRPr="009B3C03">
        <w:rPr>
          <w:rFonts w:ascii="Times New Roman" w:hAnsi="Times New Roman" w:cs="Times New Roman"/>
          <w:bCs/>
          <w:iCs/>
          <w:sz w:val="24"/>
          <w:szCs w:val="24"/>
        </w:rPr>
        <w:t>Academia-moscow</w:t>
      </w:r>
      <w:proofErr w:type="spellEnd"/>
      <w:r w:rsidRPr="009B3C03">
        <w:rPr>
          <w:rFonts w:ascii="Times New Roman" w:hAnsi="Times New Roman" w:cs="Times New Roman"/>
          <w:bCs/>
          <w:iCs/>
          <w:sz w:val="24"/>
          <w:szCs w:val="24"/>
        </w:rPr>
        <w:t>». - Текст: электронный</w:t>
      </w:r>
    </w:p>
    <w:p w14:paraId="6BAC2CEB" w14:textId="377E7EDD" w:rsidR="009B3C03" w:rsidRPr="009B3C03" w:rsidRDefault="009B3C03" w:rsidP="009B3C03">
      <w:pPr>
        <w:suppressAutoHyphens/>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3.</w:t>
      </w:r>
      <w:r w:rsidR="00932EAC">
        <w:rPr>
          <w:rFonts w:ascii="Times New Roman" w:hAnsi="Times New Roman" w:cs="Times New Roman"/>
          <w:bCs/>
          <w:iCs/>
          <w:sz w:val="24"/>
          <w:szCs w:val="24"/>
        </w:rPr>
        <w:t xml:space="preserve"> </w:t>
      </w:r>
      <w:r w:rsidRPr="009B3C03">
        <w:rPr>
          <w:rFonts w:ascii="Times New Roman" w:hAnsi="Times New Roman" w:cs="Times New Roman"/>
          <w:bCs/>
          <w:iCs/>
          <w:sz w:val="24"/>
          <w:szCs w:val="24"/>
        </w:rPr>
        <w:t>Овчинников, В. В. Контроль качества сварных соединений: учебное издание / Овчинников В.В. - Москва: Академия, 2023. - 240 c. (Профессии среднего профессионального образования). - URL: https://academia-moscow.ru - Режим доступа: Электронная библиотека «</w:t>
      </w:r>
      <w:proofErr w:type="spellStart"/>
      <w:r w:rsidRPr="009B3C03">
        <w:rPr>
          <w:rFonts w:ascii="Times New Roman" w:hAnsi="Times New Roman" w:cs="Times New Roman"/>
          <w:bCs/>
          <w:iCs/>
          <w:sz w:val="24"/>
          <w:szCs w:val="24"/>
        </w:rPr>
        <w:t>Academiamoscow</w:t>
      </w:r>
      <w:proofErr w:type="spellEnd"/>
      <w:r w:rsidRPr="009B3C03">
        <w:rPr>
          <w:rFonts w:ascii="Times New Roman" w:hAnsi="Times New Roman" w:cs="Times New Roman"/>
          <w:bCs/>
          <w:iCs/>
          <w:sz w:val="24"/>
          <w:szCs w:val="24"/>
        </w:rPr>
        <w:t>». - Текст: электронный</w:t>
      </w:r>
    </w:p>
    <w:p w14:paraId="474433B9" w14:textId="0AD5A6D3" w:rsidR="009B3C03" w:rsidRPr="009B3C03" w:rsidRDefault="009B3C03" w:rsidP="009B3C03">
      <w:pPr>
        <w:suppressAutoHyphens/>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4.</w:t>
      </w:r>
      <w:r w:rsidR="00932EAC">
        <w:rPr>
          <w:rFonts w:ascii="Times New Roman" w:hAnsi="Times New Roman" w:cs="Times New Roman"/>
          <w:bCs/>
          <w:iCs/>
          <w:sz w:val="24"/>
          <w:szCs w:val="24"/>
        </w:rPr>
        <w:t xml:space="preserve"> </w:t>
      </w:r>
      <w:r w:rsidRPr="009B3C03">
        <w:rPr>
          <w:rFonts w:ascii="Times New Roman" w:hAnsi="Times New Roman" w:cs="Times New Roman"/>
          <w:bCs/>
          <w:iCs/>
          <w:sz w:val="24"/>
          <w:szCs w:val="24"/>
        </w:rPr>
        <w:t>Овчинников, В. В. Контроль качества сварных швов и соединений : учебник / В. В. Овчинников. - Москва; Вологда: Инфра-Инженерия, 2022. - 208 с. - ISBN 978-5-9729-1084-7. - Текст: электронный. - URL: https://znanium.com/catalog/product/1903607</w:t>
      </w:r>
    </w:p>
    <w:p w14:paraId="1E811FE5" w14:textId="69E58F2A" w:rsidR="009B3C03" w:rsidRPr="009B3C03" w:rsidRDefault="009B3C03" w:rsidP="009B3C03">
      <w:pPr>
        <w:suppressAutoHyphens/>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5.</w:t>
      </w:r>
      <w:r w:rsidRPr="009B3C03">
        <w:rPr>
          <w:rFonts w:ascii="Times New Roman" w:hAnsi="Times New Roman" w:cs="Times New Roman"/>
          <w:bCs/>
          <w:iCs/>
          <w:sz w:val="24"/>
          <w:szCs w:val="24"/>
        </w:rPr>
        <w:t>Черепахин, А. А. Дефекты и способы испытания сварных швов: учебник / А. А. Черепахин, Р. А. Латыпов, Г. Р. Латыпова [и др.</w:t>
      </w:r>
      <w:proofErr w:type="gramStart"/>
      <w:r w:rsidRPr="009B3C03">
        <w:rPr>
          <w:rFonts w:ascii="Times New Roman" w:hAnsi="Times New Roman" w:cs="Times New Roman"/>
          <w:bCs/>
          <w:iCs/>
          <w:sz w:val="24"/>
          <w:szCs w:val="24"/>
        </w:rPr>
        <w:t>] ;</w:t>
      </w:r>
      <w:proofErr w:type="gramEnd"/>
      <w:r w:rsidRPr="009B3C03">
        <w:rPr>
          <w:rFonts w:ascii="Times New Roman" w:hAnsi="Times New Roman" w:cs="Times New Roman"/>
          <w:bCs/>
          <w:iCs/>
          <w:sz w:val="24"/>
          <w:szCs w:val="24"/>
        </w:rPr>
        <w:t xml:space="preserve"> под ред. А. А. Черепахина, Р. А. Латыпова. </w:t>
      </w:r>
      <w:r w:rsidRPr="009B3C03">
        <w:rPr>
          <w:rFonts w:ascii="Times New Roman" w:hAnsi="Times New Roman" w:cs="Times New Roman"/>
          <w:bCs/>
          <w:iCs/>
          <w:sz w:val="24"/>
          <w:szCs w:val="24"/>
        </w:rPr>
        <w:lastRenderedPageBreak/>
        <w:t xml:space="preserve">— Москва: </w:t>
      </w:r>
      <w:proofErr w:type="spellStart"/>
      <w:r w:rsidRPr="009B3C03">
        <w:rPr>
          <w:rFonts w:ascii="Times New Roman" w:hAnsi="Times New Roman" w:cs="Times New Roman"/>
          <w:bCs/>
          <w:iCs/>
          <w:sz w:val="24"/>
          <w:szCs w:val="24"/>
        </w:rPr>
        <w:t>КноРус</w:t>
      </w:r>
      <w:proofErr w:type="spellEnd"/>
      <w:r w:rsidRPr="009B3C03">
        <w:rPr>
          <w:rFonts w:ascii="Times New Roman" w:hAnsi="Times New Roman" w:cs="Times New Roman"/>
          <w:bCs/>
          <w:iCs/>
          <w:sz w:val="24"/>
          <w:szCs w:val="24"/>
        </w:rPr>
        <w:t xml:space="preserve">, 2023. — 158 с. — ISBN 978-5-406-10638-9. — URL: </w:t>
      </w:r>
      <w:hyperlink r:id="rId15" w:history="1">
        <w:r w:rsidRPr="009B3C03">
          <w:rPr>
            <w:rStyle w:val="af0"/>
            <w:rFonts w:ascii="Times New Roman" w:hAnsi="Times New Roman" w:cs="Times New Roman"/>
            <w:bCs/>
            <w:iCs/>
            <w:color w:val="auto"/>
            <w:sz w:val="24"/>
            <w:szCs w:val="24"/>
            <w:u w:val="none"/>
          </w:rPr>
          <w:t>https://book.ru/book/946788</w:t>
        </w:r>
      </w:hyperlink>
    </w:p>
    <w:p w14:paraId="02CEB670" w14:textId="77777777" w:rsidR="009B3C03" w:rsidRDefault="009B3C03" w:rsidP="009B3C03">
      <w:pPr>
        <w:suppressAutoHyphens/>
        <w:spacing w:line="276" w:lineRule="auto"/>
        <w:ind w:firstLine="709"/>
        <w:contextualSpacing/>
        <w:rPr>
          <w:rFonts w:ascii="Times New Roman" w:hAnsi="Times New Roman" w:cs="Times New Roman"/>
          <w:bCs/>
          <w:iCs/>
          <w:sz w:val="24"/>
          <w:szCs w:val="24"/>
        </w:rPr>
      </w:pPr>
    </w:p>
    <w:p w14:paraId="77569EB7" w14:textId="416DAB84" w:rsidR="006E23B7" w:rsidRDefault="006E23B7" w:rsidP="00932EAC">
      <w:pPr>
        <w:suppressAutoHyphens/>
        <w:spacing w:line="360"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35C74E15" w14:textId="77777777" w:rsidR="009B3C03" w:rsidRPr="00601B25" w:rsidRDefault="009B3C03" w:rsidP="009B3C03">
      <w:pPr>
        <w:suppressAutoHyphens/>
        <w:ind w:firstLine="709"/>
        <w:contextualSpacing/>
        <w:jc w:val="both"/>
        <w:rPr>
          <w:rFonts w:ascii="Times New Roman" w:hAnsi="Times New Roman"/>
          <w:bCs/>
          <w:sz w:val="24"/>
          <w:szCs w:val="24"/>
        </w:rPr>
      </w:pPr>
      <w:r>
        <w:rPr>
          <w:rFonts w:ascii="Times New Roman" w:hAnsi="Times New Roman"/>
          <w:bCs/>
          <w:sz w:val="24"/>
          <w:szCs w:val="24"/>
        </w:rPr>
        <w:t>1.</w:t>
      </w:r>
      <w:r w:rsidRPr="00601B25">
        <w:rPr>
          <w:rFonts w:ascii="Times New Roman" w:hAnsi="Times New Roman"/>
          <w:bCs/>
          <w:sz w:val="24"/>
          <w:szCs w:val="24"/>
        </w:rPr>
        <w:t xml:space="preserve"> Сварка и резка металлов: учебное пособие для СПО /под общей редакцией Ю.В. Казакова-М: ИЦ «Академия», 20</w:t>
      </w:r>
      <w:r>
        <w:rPr>
          <w:rFonts w:ascii="Times New Roman" w:hAnsi="Times New Roman"/>
          <w:bCs/>
          <w:sz w:val="24"/>
          <w:szCs w:val="24"/>
        </w:rPr>
        <w:t>2</w:t>
      </w:r>
      <w:r w:rsidRPr="00601B25">
        <w:rPr>
          <w:rFonts w:ascii="Times New Roman" w:hAnsi="Times New Roman"/>
          <w:bCs/>
          <w:sz w:val="24"/>
          <w:szCs w:val="24"/>
        </w:rPr>
        <w:t>3. - 400 с.</w:t>
      </w:r>
    </w:p>
    <w:p w14:paraId="3A0B5CD0" w14:textId="77777777" w:rsidR="009B3C03" w:rsidRPr="00601B25" w:rsidRDefault="009B3C03" w:rsidP="009B3C03">
      <w:pPr>
        <w:suppressAutoHyphens/>
        <w:ind w:firstLine="709"/>
        <w:contextualSpacing/>
        <w:jc w:val="both"/>
        <w:rPr>
          <w:rFonts w:ascii="Times New Roman" w:hAnsi="Times New Roman"/>
          <w:bCs/>
          <w:sz w:val="24"/>
          <w:szCs w:val="24"/>
        </w:rPr>
      </w:pPr>
      <w:r>
        <w:rPr>
          <w:rFonts w:ascii="Times New Roman" w:hAnsi="Times New Roman"/>
          <w:bCs/>
          <w:sz w:val="24"/>
          <w:szCs w:val="24"/>
        </w:rPr>
        <w:t xml:space="preserve">2. </w:t>
      </w:r>
      <w:r w:rsidRPr="00601B25">
        <w:rPr>
          <w:rFonts w:ascii="Times New Roman" w:hAnsi="Times New Roman"/>
          <w:bCs/>
          <w:sz w:val="24"/>
          <w:szCs w:val="24"/>
        </w:rPr>
        <w:t>Овчинников В.В. Дефектация сварных швов и контроль качества сварных соединений: учебник для СПО /В.В. Овчинников - М., ИЦ «Академия», 201</w:t>
      </w:r>
      <w:r>
        <w:rPr>
          <w:rFonts w:ascii="Times New Roman" w:hAnsi="Times New Roman"/>
          <w:bCs/>
          <w:sz w:val="24"/>
          <w:szCs w:val="24"/>
        </w:rPr>
        <w:t>9</w:t>
      </w:r>
      <w:r w:rsidRPr="00601B25">
        <w:rPr>
          <w:rFonts w:ascii="Times New Roman" w:hAnsi="Times New Roman"/>
          <w:bCs/>
          <w:sz w:val="24"/>
          <w:szCs w:val="24"/>
        </w:rPr>
        <w:t>. - 224 с.</w:t>
      </w:r>
    </w:p>
    <w:p w14:paraId="60F46197" w14:textId="77777777" w:rsidR="009B3C03" w:rsidRPr="00601B25" w:rsidRDefault="009B3C03" w:rsidP="009B3C03">
      <w:pPr>
        <w:suppressAutoHyphens/>
        <w:ind w:firstLine="709"/>
        <w:contextualSpacing/>
        <w:jc w:val="both"/>
        <w:rPr>
          <w:rFonts w:ascii="Times New Roman" w:hAnsi="Times New Roman"/>
          <w:bCs/>
          <w:sz w:val="24"/>
          <w:szCs w:val="24"/>
        </w:rPr>
      </w:pPr>
      <w:r>
        <w:rPr>
          <w:rFonts w:ascii="Times New Roman" w:hAnsi="Times New Roman"/>
          <w:bCs/>
          <w:sz w:val="24"/>
          <w:szCs w:val="24"/>
        </w:rPr>
        <w:t xml:space="preserve">3. </w:t>
      </w:r>
      <w:r w:rsidRPr="00601B25">
        <w:rPr>
          <w:rFonts w:ascii="Times New Roman" w:hAnsi="Times New Roman"/>
          <w:bCs/>
          <w:sz w:val="24"/>
          <w:szCs w:val="24"/>
        </w:rPr>
        <w:t>Овчинников В.В. Дефектация сварных швов и контроль качества сварных соединений. Практикум: учебное пособие/В.В. Овчинников-М., ИЦ «Академия», 201</w:t>
      </w:r>
      <w:r>
        <w:rPr>
          <w:rFonts w:ascii="Times New Roman" w:hAnsi="Times New Roman"/>
          <w:bCs/>
          <w:sz w:val="24"/>
          <w:szCs w:val="24"/>
        </w:rPr>
        <w:t>9</w:t>
      </w:r>
      <w:r w:rsidRPr="00601B25">
        <w:rPr>
          <w:rFonts w:ascii="Times New Roman" w:hAnsi="Times New Roman"/>
          <w:bCs/>
          <w:sz w:val="24"/>
          <w:szCs w:val="24"/>
        </w:rPr>
        <w:t>. - 112 с.</w:t>
      </w:r>
    </w:p>
    <w:p w14:paraId="1A50C961" w14:textId="77777777" w:rsidR="009B3C03" w:rsidRPr="00601B25" w:rsidRDefault="009B3C03" w:rsidP="009B3C03">
      <w:pPr>
        <w:suppressAutoHyphens/>
        <w:ind w:firstLine="709"/>
        <w:contextualSpacing/>
        <w:jc w:val="both"/>
        <w:rPr>
          <w:rFonts w:ascii="Times New Roman" w:hAnsi="Times New Roman"/>
          <w:bCs/>
          <w:sz w:val="24"/>
          <w:szCs w:val="24"/>
        </w:rPr>
      </w:pPr>
      <w:r>
        <w:rPr>
          <w:rFonts w:ascii="Times New Roman" w:hAnsi="Times New Roman"/>
          <w:bCs/>
          <w:sz w:val="24"/>
          <w:szCs w:val="24"/>
        </w:rPr>
        <w:t xml:space="preserve">4. </w:t>
      </w:r>
      <w:r w:rsidRPr="00601B25">
        <w:rPr>
          <w:rFonts w:ascii="Times New Roman" w:hAnsi="Times New Roman"/>
          <w:bCs/>
          <w:sz w:val="24"/>
          <w:szCs w:val="24"/>
        </w:rPr>
        <w:t>Овчинников В.В. Дефекты сварных соединений. Практикум: учебное пособие для СПО /В.В. Овчинников. - М., ИЦ «Академия», 201</w:t>
      </w:r>
      <w:r>
        <w:rPr>
          <w:rFonts w:ascii="Times New Roman" w:hAnsi="Times New Roman"/>
          <w:bCs/>
          <w:sz w:val="24"/>
          <w:szCs w:val="24"/>
        </w:rPr>
        <w:t>9</w:t>
      </w:r>
      <w:r w:rsidRPr="00601B25">
        <w:rPr>
          <w:rFonts w:ascii="Times New Roman" w:hAnsi="Times New Roman"/>
          <w:bCs/>
          <w:sz w:val="24"/>
          <w:szCs w:val="24"/>
        </w:rPr>
        <w:t>. – 64 с.</w:t>
      </w:r>
    </w:p>
    <w:p w14:paraId="284A5AD1" w14:textId="77777777" w:rsidR="009B3C03" w:rsidRPr="00601B25" w:rsidRDefault="009B3C03" w:rsidP="009B3C03">
      <w:pPr>
        <w:suppressAutoHyphens/>
        <w:ind w:firstLine="709"/>
        <w:contextualSpacing/>
        <w:jc w:val="both"/>
        <w:rPr>
          <w:rFonts w:ascii="Times New Roman" w:hAnsi="Times New Roman"/>
          <w:bCs/>
          <w:sz w:val="24"/>
          <w:szCs w:val="24"/>
        </w:rPr>
      </w:pPr>
      <w:r>
        <w:rPr>
          <w:rFonts w:ascii="Times New Roman" w:hAnsi="Times New Roman"/>
          <w:bCs/>
          <w:sz w:val="24"/>
          <w:szCs w:val="24"/>
        </w:rPr>
        <w:t xml:space="preserve">5. </w:t>
      </w:r>
      <w:r w:rsidRPr="00601B25">
        <w:rPr>
          <w:rFonts w:ascii="Times New Roman" w:hAnsi="Times New Roman"/>
          <w:bCs/>
          <w:sz w:val="24"/>
          <w:szCs w:val="24"/>
        </w:rPr>
        <w:t>Овчинников В.В. Контроль качества сварных соединений. - М., ИЦ «Академия», 20</w:t>
      </w:r>
      <w:r>
        <w:rPr>
          <w:rFonts w:ascii="Times New Roman" w:hAnsi="Times New Roman"/>
          <w:bCs/>
          <w:sz w:val="24"/>
          <w:szCs w:val="24"/>
        </w:rPr>
        <w:t>19</w:t>
      </w:r>
      <w:r w:rsidRPr="00601B25">
        <w:rPr>
          <w:rFonts w:ascii="Times New Roman" w:hAnsi="Times New Roman"/>
          <w:bCs/>
          <w:sz w:val="24"/>
          <w:szCs w:val="24"/>
        </w:rPr>
        <w:t>. - 200 с.</w:t>
      </w:r>
    </w:p>
    <w:p w14:paraId="478ACFD4" w14:textId="77777777" w:rsidR="009B3C03" w:rsidRPr="00601B25" w:rsidRDefault="009B3C03" w:rsidP="009B3C03">
      <w:pPr>
        <w:suppressAutoHyphens/>
        <w:ind w:firstLine="709"/>
        <w:contextualSpacing/>
        <w:jc w:val="both"/>
        <w:rPr>
          <w:rFonts w:ascii="Times New Roman" w:hAnsi="Times New Roman"/>
          <w:bCs/>
          <w:sz w:val="24"/>
          <w:szCs w:val="24"/>
        </w:rPr>
      </w:pPr>
      <w:r>
        <w:rPr>
          <w:rFonts w:ascii="Times New Roman" w:hAnsi="Times New Roman"/>
          <w:bCs/>
          <w:sz w:val="24"/>
          <w:szCs w:val="24"/>
        </w:rPr>
        <w:t xml:space="preserve">6. </w:t>
      </w:r>
      <w:r w:rsidRPr="00601B25">
        <w:rPr>
          <w:rFonts w:ascii="Times New Roman" w:hAnsi="Times New Roman"/>
          <w:bCs/>
          <w:sz w:val="24"/>
          <w:szCs w:val="24"/>
        </w:rPr>
        <w:t>Овчинников В.В. Контроль качества сварочных соединений. Практикум. -  М., ИЦ «Академия», 20</w:t>
      </w:r>
      <w:r>
        <w:rPr>
          <w:rFonts w:ascii="Times New Roman" w:hAnsi="Times New Roman"/>
          <w:bCs/>
          <w:sz w:val="24"/>
          <w:szCs w:val="24"/>
        </w:rPr>
        <w:t>2</w:t>
      </w:r>
      <w:r w:rsidRPr="00601B25">
        <w:rPr>
          <w:rFonts w:ascii="Times New Roman" w:hAnsi="Times New Roman"/>
          <w:bCs/>
          <w:sz w:val="24"/>
          <w:szCs w:val="24"/>
        </w:rPr>
        <w:t xml:space="preserve">2. - 240 с.  </w:t>
      </w:r>
    </w:p>
    <w:p w14:paraId="2E00629E" w14:textId="27D15908" w:rsidR="006E23B7" w:rsidRDefault="006E23B7" w:rsidP="006E23B7">
      <w:pPr>
        <w:tabs>
          <w:tab w:val="left" w:pos="1134"/>
        </w:tabs>
        <w:spacing w:line="276" w:lineRule="auto"/>
        <w:ind w:left="360"/>
        <w:jc w:val="both"/>
        <w:rPr>
          <w:rFonts w:ascii="Times New Roman" w:hAnsi="Times New Roman" w:cs="Times New Roman"/>
          <w:bCs/>
          <w:iCs/>
          <w:sz w:val="24"/>
          <w:szCs w:val="24"/>
        </w:rPr>
      </w:pPr>
    </w:p>
    <w:p w14:paraId="25515B61" w14:textId="77777777" w:rsidR="00932EAC" w:rsidRPr="006E23B7" w:rsidRDefault="00932EAC" w:rsidP="006E23B7">
      <w:pPr>
        <w:tabs>
          <w:tab w:val="left" w:pos="1134"/>
        </w:tabs>
        <w:spacing w:line="276" w:lineRule="auto"/>
        <w:ind w:left="360"/>
        <w:jc w:val="both"/>
        <w:rPr>
          <w:rFonts w:ascii="Times New Roman" w:hAnsi="Times New Roman" w:cs="Times New Roman"/>
          <w:bCs/>
          <w:iCs/>
          <w:sz w:val="24"/>
          <w:szCs w:val="24"/>
        </w:rPr>
      </w:pPr>
    </w:p>
    <w:p w14:paraId="5C838836" w14:textId="61461628" w:rsidR="006C7905" w:rsidRPr="006C7905" w:rsidRDefault="006E23B7" w:rsidP="006C7905">
      <w:pPr>
        <w:pStyle w:val="1f"/>
        <w:rPr>
          <w:rFonts w:ascii="Times New Roman" w:hAnsi="Times New Roman"/>
        </w:rPr>
      </w:pPr>
      <w:r w:rsidRPr="00E11160">
        <w:rPr>
          <w:rFonts w:ascii="Times New Roman" w:hAnsi="Times New Roman"/>
        </w:rPr>
        <w:t xml:space="preserve">4. 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6"/>
        <w:gridCol w:w="5103"/>
        <w:gridCol w:w="2829"/>
      </w:tblGrid>
      <w:tr w:rsidR="009B3C03" w:rsidRPr="00BF5573" w14:paraId="6EBCF181" w14:textId="77777777" w:rsidTr="00932EAC">
        <w:trPr>
          <w:trHeight w:val="23"/>
        </w:trPr>
        <w:tc>
          <w:tcPr>
            <w:tcW w:w="881" w:type="pct"/>
            <w:vAlign w:val="center"/>
          </w:tcPr>
          <w:p w14:paraId="03686AE0" w14:textId="5E688E28" w:rsidR="009B3C03" w:rsidRPr="00BF5573" w:rsidRDefault="009B3C03" w:rsidP="00932EAC">
            <w:pPr>
              <w:suppressAutoHyphens/>
              <w:contextualSpacing/>
              <w:jc w:val="center"/>
              <w:rPr>
                <w:rFonts w:ascii="Times New Roman" w:hAnsi="Times New Roman" w:cs="Times New Roman"/>
                <w:b/>
                <w:iCs/>
              </w:rPr>
            </w:pPr>
            <w:r w:rsidRPr="00BF5573">
              <w:rPr>
                <w:rFonts w:ascii="Times New Roman" w:hAnsi="Times New Roman" w:cs="Times New Roman"/>
                <w:b/>
                <w:iCs/>
              </w:rPr>
              <w:t>Код ОК</w:t>
            </w:r>
            <w:r w:rsidR="00932EAC">
              <w:rPr>
                <w:rFonts w:ascii="Times New Roman" w:hAnsi="Times New Roman" w:cs="Times New Roman"/>
                <w:b/>
                <w:iCs/>
              </w:rPr>
              <w:t xml:space="preserve">, </w:t>
            </w:r>
            <w:r w:rsidR="00932EAC" w:rsidRPr="00BF5573">
              <w:rPr>
                <w:rFonts w:ascii="Times New Roman" w:hAnsi="Times New Roman" w:cs="Times New Roman"/>
                <w:b/>
                <w:iCs/>
              </w:rPr>
              <w:t>ПК</w:t>
            </w:r>
          </w:p>
        </w:tc>
        <w:tc>
          <w:tcPr>
            <w:tcW w:w="2650" w:type="pct"/>
            <w:vAlign w:val="center"/>
          </w:tcPr>
          <w:p w14:paraId="57D8C31A" w14:textId="77777777" w:rsidR="009B3C03" w:rsidRPr="00BF5573" w:rsidRDefault="009B3C03" w:rsidP="00932EAC">
            <w:pPr>
              <w:suppressAutoHyphens/>
              <w:contextualSpacing/>
              <w:jc w:val="center"/>
              <w:rPr>
                <w:rFonts w:ascii="Times New Roman" w:hAnsi="Times New Roman" w:cs="Times New Roman"/>
                <w:b/>
              </w:rPr>
            </w:pPr>
            <w:r w:rsidRPr="00BF5573">
              <w:rPr>
                <w:rFonts w:ascii="Times New Roman" w:hAnsi="Times New Roman" w:cs="Times New Roman"/>
                <w:b/>
                <w:iCs/>
              </w:rPr>
              <w:t>Критерии оценки результата</w:t>
            </w:r>
            <w:r w:rsidRPr="00BF5573">
              <w:rPr>
                <w:rFonts w:ascii="Times New Roman" w:hAnsi="Times New Roman" w:cs="Times New Roman"/>
                <w:b/>
                <w:iCs/>
              </w:rPr>
              <w:br/>
              <w:t>(показатели освоенности компетенций)</w:t>
            </w:r>
          </w:p>
        </w:tc>
        <w:tc>
          <w:tcPr>
            <w:tcW w:w="1469" w:type="pct"/>
            <w:vAlign w:val="center"/>
          </w:tcPr>
          <w:p w14:paraId="31C1B156" w14:textId="77777777" w:rsidR="009B3C03" w:rsidRPr="00BF5573" w:rsidRDefault="009B3C03" w:rsidP="00932EAC">
            <w:pPr>
              <w:suppressAutoHyphens/>
              <w:contextualSpacing/>
              <w:jc w:val="center"/>
              <w:rPr>
                <w:rFonts w:ascii="Times New Roman" w:hAnsi="Times New Roman" w:cs="Times New Roman"/>
                <w:b/>
              </w:rPr>
            </w:pPr>
            <w:r w:rsidRPr="00BF5573">
              <w:rPr>
                <w:rFonts w:ascii="Times New Roman" w:hAnsi="Times New Roman" w:cs="Times New Roman"/>
                <w:b/>
              </w:rPr>
              <w:t>Формы контроля и методы оценки</w:t>
            </w:r>
          </w:p>
        </w:tc>
      </w:tr>
      <w:tr w:rsidR="009B3C03" w:rsidRPr="00F525A1" w14:paraId="6C2194FD" w14:textId="77777777" w:rsidTr="00932EAC">
        <w:trPr>
          <w:trHeight w:val="23"/>
        </w:trPr>
        <w:tc>
          <w:tcPr>
            <w:tcW w:w="881" w:type="pct"/>
            <w:tcBorders>
              <w:top w:val="single" w:sz="4" w:space="0" w:color="auto"/>
              <w:left w:val="single" w:sz="4" w:space="0" w:color="auto"/>
              <w:bottom w:val="single" w:sz="4" w:space="0" w:color="auto"/>
              <w:right w:val="single" w:sz="4" w:space="0" w:color="auto"/>
            </w:tcBorders>
          </w:tcPr>
          <w:p w14:paraId="5FD8A2DB" w14:textId="77777777" w:rsidR="00932EAC" w:rsidRDefault="00932EAC" w:rsidP="00932EAC">
            <w:pPr>
              <w:jc w:val="center"/>
              <w:rPr>
                <w:rFonts w:ascii="Times New Roman" w:eastAsia="Times New Roman" w:hAnsi="Times New Roman" w:cs="Times New Roman"/>
                <w:bCs/>
                <w:lang w:eastAsia="ru-RU"/>
              </w:rPr>
            </w:pPr>
            <w:r w:rsidRPr="00202F05">
              <w:rPr>
                <w:rFonts w:ascii="Times New Roman" w:eastAsia="Times New Roman" w:hAnsi="Times New Roman" w:cs="Times New Roman"/>
                <w:bCs/>
                <w:lang w:eastAsia="ru-RU"/>
              </w:rPr>
              <w:t xml:space="preserve">ОК 01 </w:t>
            </w:r>
          </w:p>
          <w:p w14:paraId="53D4488D" w14:textId="77777777" w:rsidR="00932EAC" w:rsidRDefault="00932EAC" w:rsidP="00932EAC">
            <w:pPr>
              <w:jc w:val="center"/>
              <w:rPr>
                <w:rFonts w:ascii="Times New Roman" w:eastAsia="Times New Roman" w:hAnsi="Times New Roman" w:cs="Times New Roman"/>
                <w:bCs/>
                <w:lang w:eastAsia="ru-RU"/>
              </w:rPr>
            </w:pPr>
            <w:r w:rsidRPr="00202F05">
              <w:rPr>
                <w:rFonts w:ascii="Times New Roman" w:eastAsia="Times New Roman" w:hAnsi="Times New Roman" w:cs="Times New Roman"/>
                <w:bCs/>
                <w:lang w:eastAsia="ru-RU"/>
              </w:rPr>
              <w:t>ОК 02</w:t>
            </w:r>
          </w:p>
          <w:p w14:paraId="432ABDBF" w14:textId="77777777" w:rsidR="00932EAC" w:rsidRDefault="00932EAC" w:rsidP="00932EAC">
            <w:pPr>
              <w:jc w:val="center"/>
              <w:rPr>
                <w:rFonts w:ascii="Times New Roman" w:eastAsia="Times New Roman" w:hAnsi="Times New Roman" w:cs="Times New Roman"/>
                <w:bCs/>
                <w:lang w:eastAsia="ru-RU"/>
              </w:rPr>
            </w:pPr>
            <w:r w:rsidRPr="00202F05">
              <w:rPr>
                <w:rFonts w:ascii="Times New Roman" w:eastAsia="Times New Roman" w:hAnsi="Times New Roman" w:cs="Times New Roman"/>
                <w:bCs/>
                <w:lang w:eastAsia="ru-RU"/>
              </w:rPr>
              <w:t xml:space="preserve"> ОК 03</w:t>
            </w:r>
          </w:p>
          <w:p w14:paraId="0AFB1152" w14:textId="11F01A39" w:rsidR="00932EAC" w:rsidRPr="00202F05" w:rsidRDefault="00932EAC" w:rsidP="00932EAC">
            <w:pPr>
              <w:jc w:val="center"/>
              <w:rPr>
                <w:rFonts w:ascii="Times New Roman" w:eastAsia="Times New Roman" w:hAnsi="Times New Roman" w:cs="Times New Roman"/>
                <w:bCs/>
                <w:lang w:eastAsia="ru-RU"/>
              </w:rPr>
            </w:pPr>
            <w:r w:rsidRPr="00202F05">
              <w:rPr>
                <w:rFonts w:ascii="Times New Roman" w:eastAsia="Times New Roman" w:hAnsi="Times New Roman" w:cs="Times New Roman"/>
                <w:bCs/>
                <w:lang w:eastAsia="ru-RU"/>
              </w:rPr>
              <w:t xml:space="preserve"> ОК 04</w:t>
            </w:r>
          </w:p>
          <w:p w14:paraId="6C4572FC" w14:textId="77777777" w:rsidR="00932EAC" w:rsidRDefault="00932EAC" w:rsidP="00932EAC">
            <w:pPr>
              <w:jc w:val="center"/>
              <w:rPr>
                <w:rFonts w:ascii="Times New Roman" w:eastAsia="Times New Roman" w:hAnsi="Times New Roman" w:cs="Times New Roman"/>
                <w:bCs/>
                <w:lang w:eastAsia="ru-RU"/>
              </w:rPr>
            </w:pPr>
            <w:r w:rsidRPr="00202F05">
              <w:rPr>
                <w:rFonts w:ascii="Times New Roman" w:eastAsia="Times New Roman" w:hAnsi="Times New Roman" w:cs="Times New Roman"/>
                <w:bCs/>
                <w:lang w:eastAsia="ru-RU"/>
              </w:rPr>
              <w:t xml:space="preserve">ПК </w:t>
            </w:r>
            <w:r>
              <w:rPr>
                <w:rFonts w:ascii="Times New Roman" w:eastAsia="Times New Roman" w:hAnsi="Times New Roman" w:cs="Times New Roman"/>
                <w:bCs/>
                <w:lang w:eastAsia="ru-RU"/>
              </w:rPr>
              <w:t>3</w:t>
            </w:r>
            <w:r w:rsidRPr="00202F05">
              <w:rPr>
                <w:rFonts w:ascii="Times New Roman" w:eastAsia="Times New Roman" w:hAnsi="Times New Roman" w:cs="Times New Roman"/>
                <w:bCs/>
                <w:lang w:eastAsia="ru-RU"/>
              </w:rPr>
              <w:t xml:space="preserve">.1 </w:t>
            </w:r>
          </w:p>
          <w:p w14:paraId="5CD439A0" w14:textId="59BE1556" w:rsidR="00932EAC" w:rsidRPr="00202F05" w:rsidRDefault="00932EAC" w:rsidP="00932EAC">
            <w:pPr>
              <w:jc w:val="center"/>
              <w:rPr>
                <w:rFonts w:ascii="Times New Roman" w:eastAsia="Times New Roman" w:hAnsi="Times New Roman" w:cs="Times New Roman"/>
                <w:bCs/>
                <w:lang w:eastAsia="ru-RU"/>
              </w:rPr>
            </w:pPr>
            <w:r w:rsidRPr="00202F05">
              <w:rPr>
                <w:rFonts w:ascii="Times New Roman" w:eastAsia="Times New Roman" w:hAnsi="Times New Roman" w:cs="Times New Roman"/>
                <w:bCs/>
                <w:lang w:eastAsia="ru-RU"/>
              </w:rPr>
              <w:t xml:space="preserve">ПК </w:t>
            </w:r>
            <w:r>
              <w:rPr>
                <w:rFonts w:ascii="Times New Roman" w:eastAsia="Times New Roman" w:hAnsi="Times New Roman" w:cs="Times New Roman"/>
                <w:bCs/>
                <w:lang w:eastAsia="ru-RU"/>
              </w:rPr>
              <w:t>3</w:t>
            </w:r>
            <w:r w:rsidRPr="00202F05">
              <w:rPr>
                <w:rFonts w:ascii="Times New Roman" w:eastAsia="Times New Roman" w:hAnsi="Times New Roman" w:cs="Times New Roman"/>
                <w:bCs/>
                <w:lang w:eastAsia="ru-RU"/>
              </w:rPr>
              <w:t>.2</w:t>
            </w:r>
          </w:p>
          <w:p w14:paraId="7D264C5F" w14:textId="54B389DD" w:rsidR="009B3C03" w:rsidRPr="00F525A1" w:rsidRDefault="00932EAC" w:rsidP="00932EAC">
            <w:pPr>
              <w:suppressAutoHyphens/>
              <w:contextualSpacing/>
              <w:jc w:val="center"/>
              <w:rPr>
                <w:rFonts w:ascii="Times New Roman" w:hAnsi="Times New Roman" w:cs="Times New Roman"/>
                <w:bCs/>
                <w:iCs/>
                <w:sz w:val="24"/>
                <w:szCs w:val="24"/>
              </w:rPr>
            </w:pPr>
            <w:r w:rsidRPr="00202F05">
              <w:rPr>
                <w:rFonts w:ascii="Times New Roman" w:eastAsia="Times New Roman" w:hAnsi="Times New Roman" w:cs="Times New Roman"/>
                <w:bCs/>
                <w:lang w:eastAsia="ru-RU"/>
              </w:rPr>
              <w:t xml:space="preserve">ПК </w:t>
            </w:r>
            <w:r>
              <w:rPr>
                <w:rFonts w:ascii="Times New Roman" w:eastAsia="Times New Roman" w:hAnsi="Times New Roman" w:cs="Times New Roman"/>
                <w:bCs/>
                <w:lang w:eastAsia="ru-RU"/>
              </w:rPr>
              <w:t>3</w:t>
            </w:r>
            <w:r w:rsidRPr="00202F05">
              <w:rPr>
                <w:rFonts w:ascii="Times New Roman" w:eastAsia="Times New Roman" w:hAnsi="Times New Roman" w:cs="Times New Roman"/>
                <w:bCs/>
                <w:lang w:eastAsia="ru-RU"/>
              </w:rPr>
              <w:t>.3</w:t>
            </w:r>
          </w:p>
        </w:tc>
        <w:tc>
          <w:tcPr>
            <w:tcW w:w="2650" w:type="pct"/>
            <w:tcBorders>
              <w:top w:val="single" w:sz="4" w:space="0" w:color="auto"/>
              <w:left w:val="single" w:sz="4" w:space="0" w:color="auto"/>
              <w:bottom w:val="single" w:sz="4" w:space="0" w:color="auto"/>
              <w:right w:val="single" w:sz="4" w:space="0" w:color="auto"/>
            </w:tcBorders>
            <w:vAlign w:val="center"/>
          </w:tcPr>
          <w:p w14:paraId="1C71F00C" w14:textId="1F72F879" w:rsidR="00932EAC" w:rsidRPr="00D812AB" w:rsidRDefault="00932EAC" w:rsidP="00932EAC">
            <w:pPr>
              <w:jc w:val="both"/>
              <w:rPr>
                <w:rFonts w:ascii="Times New Roman" w:hAnsi="Times New Roman"/>
                <w:sz w:val="24"/>
              </w:rPr>
            </w:pPr>
            <w:r w:rsidRPr="00D812AB">
              <w:rPr>
                <w:rFonts w:ascii="Times New Roman" w:hAnsi="Times New Roman"/>
                <w:color w:val="000000"/>
                <w:sz w:val="24"/>
              </w:rPr>
              <w:t xml:space="preserve">«Отлично» - теоретическое содержание курса освоено полностью, без пробелов, умения сформированы, все предусмотренные программой учебные задания выполнены, качество их выполнения оценено высоко: </w:t>
            </w:r>
            <w:r w:rsidRPr="00D812AB">
              <w:rPr>
                <w:rFonts w:ascii="Times New Roman" w:hAnsi="Times New Roman"/>
                <w:sz w:val="24"/>
              </w:rPr>
              <w:t xml:space="preserve">демонстрирует умение применять освоенные знания </w:t>
            </w:r>
            <w:r>
              <w:rPr>
                <w:rFonts w:ascii="Times New Roman" w:hAnsi="Times New Roman"/>
                <w:sz w:val="24"/>
              </w:rPr>
              <w:t>п</w:t>
            </w:r>
            <w:r w:rsidRPr="00D812AB">
              <w:rPr>
                <w:rFonts w:ascii="Times New Roman" w:hAnsi="Times New Roman"/>
                <w:sz w:val="24"/>
              </w:rPr>
              <w:t xml:space="preserve">о </w:t>
            </w:r>
            <w:r w:rsidR="00C36717">
              <w:rPr>
                <w:rFonts w:ascii="Times New Roman" w:hAnsi="Times New Roman" w:cs="Times New Roman"/>
              </w:rPr>
              <w:t>контролю качества</w:t>
            </w:r>
            <w:r>
              <w:rPr>
                <w:rFonts w:ascii="Times New Roman" w:hAnsi="Times New Roman" w:cs="Times New Roman"/>
              </w:rPr>
              <w:t xml:space="preserve"> свар</w:t>
            </w:r>
            <w:r w:rsidR="00C36717">
              <w:rPr>
                <w:rFonts w:ascii="Times New Roman" w:hAnsi="Times New Roman" w:cs="Times New Roman"/>
              </w:rPr>
              <w:t>оч</w:t>
            </w:r>
            <w:r>
              <w:rPr>
                <w:rFonts w:ascii="Times New Roman" w:hAnsi="Times New Roman" w:cs="Times New Roman"/>
              </w:rPr>
              <w:t>ных</w:t>
            </w:r>
            <w:r w:rsidR="00C36717">
              <w:rPr>
                <w:rFonts w:ascii="Times New Roman" w:hAnsi="Times New Roman" w:cs="Times New Roman"/>
              </w:rPr>
              <w:t xml:space="preserve"> работ</w:t>
            </w:r>
            <w:r w:rsidRPr="00D812AB">
              <w:rPr>
                <w:rFonts w:ascii="Times New Roman" w:hAnsi="Times New Roman"/>
                <w:sz w:val="24"/>
              </w:rPr>
              <w:t xml:space="preserve">. </w:t>
            </w:r>
          </w:p>
          <w:p w14:paraId="5A12C88F" w14:textId="77777777" w:rsidR="00932EAC" w:rsidRPr="00D812AB" w:rsidRDefault="00932EAC" w:rsidP="00932EAC">
            <w:pPr>
              <w:widowControl w:val="0"/>
              <w:ind w:left="81"/>
              <w:jc w:val="both"/>
              <w:rPr>
                <w:rFonts w:ascii="Times New Roman" w:hAnsi="Times New Roman"/>
                <w:color w:val="000000"/>
                <w:sz w:val="24"/>
                <w:szCs w:val="24"/>
                <w:lang w:eastAsia="nl-NL"/>
              </w:rPr>
            </w:pPr>
            <w:r w:rsidRPr="00D812AB">
              <w:rPr>
                <w:rFonts w:ascii="Times New Roman" w:hAnsi="Times New Roman"/>
                <w:color w:val="000000"/>
                <w:sz w:val="24"/>
                <w:szCs w:val="24"/>
                <w:lang w:eastAsia="nl-NL"/>
              </w:rPr>
              <w:t>«Хорошо» - теоретическое содержание курса освоено полностью, (как в предыдущем случае), без пробелов, некоторые умения сформированы недостаточно, все предусмотренные программой учебные задания выполнены, некоторые виды заданий выполнены с ошибками.</w:t>
            </w:r>
          </w:p>
          <w:p w14:paraId="1DA50BBD" w14:textId="77777777" w:rsidR="00932EAC" w:rsidRPr="00D812AB" w:rsidRDefault="00932EAC" w:rsidP="00932EAC">
            <w:pPr>
              <w:widowControl w:val="0"/>
              <w:ind w:left="81" w:right="-2"/>
              <w:jc w:val="both"/>
              <w:rPr>
                <w:rFonts w:ascii="Times New Roman" w:hAnsi="Times New Roman"/>
                <w:color w:val="000000"/>
                <w:sz w:val="24"/>
                <w:szCs w:val="24"/>
                <w:lang w:eastAsia="nl-NL"/>
              </w:rPr>
            </w:pPr>
            <w:r w:rsidRPr="00D812AB">
              <w:rPr>
                <w:rFonts w:ascii="Times New Roman" w:hAnsi="Times New Roman"/>
                <w:color w:val="000000"/>
                <w:sz w:val="24"/>
                <w:szCs w:val="24"/>
                <w:lang w:eastAsia="nl-NL"/>
              </w:rPr>
              <w:t>«Удовлетворительно» - теоретическое содержание курса освоено частично, но пробелы не носят существенного характера, необходимые умения работы с освоенным материалом в основном сформированы, большинство предусмотренных программой обучения учебных заданий выполнено, некоторые из выполненных заданий содержат ошибки.</w:t>
            </w:r>
          </w:p>
          <w:p w14:paraId="449B6427" w14:textId="5FC019D1" w:rsidR="009B3C03" w:rsidRPr="00F525A1" w:rsidRDefault="00932EAC" w:rsidP="00932EAC">
            <w:pPr>
              <w:suppressAutoHyphens/>
              <w:contextualSpacing/>
              <w:rPr>
                <w:rFonts w:ascii="Times New Roman" w:hAnsi="Times New Roman" w:cs="Times New Roman"/>
                <w:bCs/>
                <w:iCs/>
                <w:sz w:val="24"/>
                <w:szCs w:val="24"/>
              </w:rPr>
            </w:pPr>
            <w:r w:rsidRPr="00D812AB">
              <w:rPr>
                <w:rFonts w:ascii="Times New Roman" w:hAnsi="Times New Roman"/>
                <w:color w:val="000000"/>
                <w:sz w:val="24"/>
              </w:rPr>
              <w:t>«Неудовлетворительно» - теоретическое содержание курса не освоено, необходимые умения не сформированы, выполненные учебные задания содержат грубые ошибки.</w:t>
            </w:r>
          </w:p>
        </w:tc>
        <w:tc>
          <w:tcPr>
            <w:tcW w:w="1469" w:type="pct"/>
            <w:tcBorders>
              <w:top w:val="single" w:sz="4" w:space="0" w:color="auto"/>
              <w:left w:val="single" w:sz="4" w:space="0" w:color="auto"/>
              <w:bottom w:val="single" w:sz="4" w:space="0" w:color="auto"/>
              <w:right w:val="single" w:sz="4" w:space="0" w:color="auto"/>
            </w:tcBorders>
          </w:tcPr>
          <w:p w14:paraId="185E1392" w14:textId="2D40B465" w:rsidR="009B3C03" w:rsidRPr="00F525A1" w:rsidRDefault="009B3C03" w:rsidP="00932EAC">
            <w:pPr>
              <w:suppressAutoHyphens/>
              <w:contextualSpacing/>
              <w:rPr>
                <w:rFonts w:ascii="Times New Roman" w:hAnsi="Times New Roman" w:cs="Times New Roman"/>
                <w:bCs/>
                <w:sz w:val="24"/>
                <w:szCs w:val="24"/>
              </w:rPr>
            </w:pPr>
            <w:r w:rsidRPr="00F525A1">
              <w:rPr>
                <w:rFonts w:ascii="Times New Roman" w:hAnsi="Times New Roman" w:cs="Times New Roman"/>
                <w:bCs/>
                <w:sz w:val="24"/>
                <w:szCs w:val="24"/>
              </w:rPr>
              <w:t>Экспертное наблюдение на практических и лабораторных занятиях</w:t>
            </w:r>
            <w:r w:rsidR="00C36717">
              <w:rPr>
                <w:rFonts w:ascii="Times New Roman" w:hAnsi="Times New Roman" w:cs="Times New Roman"/>
                <w:bCs/>
                <w:sz w:val="24"/>
                <w:szCs w:val="24"/>
              </w:rPr>
              <w:t>,</w:t>
            </w:r>
            <w:r w:rsidRPr="00F525A1">
              <w:rPr>
                <w:rFonts w:ascii="Times New Roman" w:hAnsi="Times New Roman" w:cs="Times New Roman"/>
                <w:bCs/>
                <w:sz w:val="24"/>
                <w:szCs w:val="24"/>
              </w:rPr>
              <w:t xml:space="preserve"> </w:t>
            </w:r>
            <w:r w:rsidR="00C36717" w:rsidRPr="00D812AB">
              <w:rPr>
                <w:rFonts w:ascii="Times New Roman" w:hAnsi="Times New Roman"/>
                <w:sz w:val="24"/>
              </w:rPr>
              <w:t>оценка результатов прохождения</w:t>
            </w:r>
            <w:r w:rsidR="00C36717">
              <w:rPr>
                <w:rFonts w:ascii="Times New Roman" w:hAnsi="Times New Roman"/>
                <w:sz w:val="24"/>
              </w:rPr>
              <w:t xml:space="preserve"> практических и лабораторных занятий,</w:t>
            </w:r>
            <w:r w:rsidR="00C36717" w:rsidRPr="00D812AB">
              <w:rPr>
                <w:rFonts w:ascii="Times New Roman" w:hAnsi="Times New Roman"/>
                <w:sz w:val="24"/>
              </w:rPr>
              <w:t xml:space="preserve"> практик</w:t>
            </w:r>
            <w:r w:rsidR="00C36717">
              <w:rPr>
                <w:rFonts w:ascii="Times New Roman" w:hAnsi="Times New Roman"/>
                <w:sz w:val="24"/>
              </w:rPr>
              <w:t>.</w:t>
            </w:r>
          </w:p>
        </w:tc>
      </w:tr>
    </w:tbl>
    <w:p w14:paraId="68998F49" w14:textId="5C61C0BE" w:rsidR="006C7905" w:rsidRDefault="006C7905" w:rsidP="006C7905">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1.4</w:t>
      </w:r>
    </w:p>
    <w:p w14:paraId="661AD64F" w14:textId="37A4EF32" w:rsidR="006C7905" w:rsidRDefault="006C7905" w:rsidP="006C7905">
      <w:pPr>
        <w:jc w:val="right"/>
        <w:rPr>
          <w:rFonts w:ascii="Times New Roman" w:hAnsi="Times New Roman" w:cs="Times New Roman"/>
          <w:b/>
          <w:bCs/>
          <w:sz w:val="24"/>
          <w:szCs w:val="24"/>
        </w:rPr>
      </w:pPr>
      <w:r>
        <w:rPr>
          <w:rFonts w:ascii="Times New Roman" w:hAnsi="Times New Roman" w:cs="Times New Roman"/>
          <w:b/>
          <w:bCs/>
          <w:sz w:val="24"/>
          <w:szCs w:val="24"/>
        </w:rPr>
        <w:t>к ПОП</w:t>
      </w:r>
      <w:r w:rsidR="00B101D1">
        <w:rPr>
          <w:rFonts w:ascii="Times New Roman" w:hAnsi="Times New Roman" w:cs="Times New Roman"/>
          <w:b/>
          <w:bCs/>
          <w:sz w:val="24"/>
          <w:szCs w:val="24"/>
        </w:rPr>
        <w:t xml:space="preserve"> С</w:t>
      </w:r>
      <w:r>
        <w:rPr>
          <w:rFonts w:ascii="Times New Roman" w:hAnsi="Times New Roman" w:cs="Times New Roman"/>
          <w:b/>
          <w:bCs/>
          <w:sz w:val="24"/>
          <w:szCs w:val="24"/>
        </w:rPr>
        <w:t>П</w:t>
      </w:r>
      <w:r w:rsidR="00B101D1">
        <w:rPr>
          <w:rFonts w:ascii="Times New Roman" w:hAnsi="Times New Roman" w:cs="Times New Roman"/>
          <w:b/>
          <w:bCs/>
          <w:sz w:val="24"/>
          <w:szCs w:val="24"/>
        </w:rPr>
        <w:t>О</w:t>
      </w:r>
      <w:r>
        <w:rPr>
          <w:rFonts w:ascii="Times New Roman" w:hAnsi="Times New Roman" w:cs="Times New Roman"/>
          <w:b/>
          <w:bCs/>
          <w:sz w:val="24"/>
          <w:szCs w:val="24"/>
        </w:rPr>
        <w:t xml:space="preserve"> по специальности</w:t>
      </w:r>
    </w:p>
    <w:p w14:paraId="3E9542FE" w14:textId="77777777" w:rsidR="007316BD" w:rsidRPr="00AA7406" w:rsidRDefault="007316BD" w:rsidP="007316BD">
      <w:pPr>
        <w:keepNext/>
        <w:jc w:val="right"/>
        <w:outlineLvl w:val="0"/>
        <w:rPr>
          <w:rFonts w:ascii="Times New Roman" w:eastAsia="Times New Roman" w:hAnsi="Times New Roman" w:cs="Times New Roman"/>
          <w:b/>
          <w:bCs/>
          <w:kern w:val="32"/>
          <w:sz w:val="24"/>
          <w:szCs w:val="24"/>
          <w:lang w:eastAsia="x-none"/>
        </w:rPr>
      </w:pPr>
      <w:r w:rsidRPr="00AA7406">
        <w:rPr>
          <w:rFonts w:ascii="Times New Roman" w:eastAsia="Times New Roman" w:hAnsi="Times New Roman" w:cs="Times New Roman"/>
          <w:b/>
          <w:bCs/>
          <w:kern w:val="32"/>
          <w:sz w:val="24"/>
          <w:szCs w:val="24"/>
          <w:lang w:eastAsia="x-none"/>
        </w:rPr>
        <w:t>15.02.1</w:t>
      </w:r>
      <w:r>
        <w:rPr>
          <w:rFonts w:ascii="Times New Roman" w:eastAsia="Times New Roman" w:hAnsi="Times New Roman" w:cs="Times New Roman"/>
          <w:b/>
          <w:bCs/>
          <w:kern w:val="32"/>
          <w:sz w:val="24"/>
          <w:szCs w:val="24"/>
          <w:lang w:eastAsia="x-none"/>
        </w:rPr>
        <w:t>9</w:t>
      </w:r>
      <w:r w:rsidRPr="00AA7406">
        <w:rPr>
          <w:rFonts w:ascii="Times New Roman" w:eastAsia="Times New Roman" w:hAnsi="Times New Roman" w:cs="Times New Roman"/>
          <w:b/>
          <w:bCs/>
          <w:kern w:val="32"/>
          <w:sz w:val="24"/>
          <w:szCs w:val="24"/>
          <w:lang w:eastAsia="x-none"/>
        </w:rPr>
        <w:t xml:space="preserve"> </w:t>
      </w:r>
      <w:r>
        <w:rPr>
          <w:rFonts w:ascii="Times New Roman" w:eastAsia="Times New Roman" w:hAnsi="Times New Roman" w:cs="Times New Roman"/>
          <w:b/>
          <w:bCs/>
          <w:kern w:val="32"/>
          <w:sz w:val="24"/>
          <w:szCs w:val="24"/>
          <w:lang w:eastAsia="x-none"/>
        </w:rPr>
        <w:t>Сварочное производство</w:t>
      </w:r>
    </w:p>
    <w:p w14:paraId="43DBE3B3" w14:textId="77777777" w:rsidR="006C7905" w:rsidRDefault="006C7905" w:rsidP="006C7905">
      <w:pPr>
        <w:jc w:val="right"/>
        <w:rPr>
          <w:rFonts w:ascii="Times New Roman" w:hAnsi="Times New Roman" w:cs="Times New Roman"/>
          <w:b/>
          <w:bCs/>
          <w:color w:val="0070C0"/>
          <w:sz w:val="24"/>
          <w:szCs w:val="24"/>
        </w:rPr>
      </w:pPr>
    </w:p>
    <w:p w14:paraId="65BB21EB" w14:textId="77777777" w:rsidR="006C7905" w:rsidRDefault="006C7905" w:rsidP="006C7905">
      <w:pPr>
        <w:jc w:val="right"/>
        <w:rPr>
          <w:rFonts w:ascii="Times New Roman" w:hAnsi="Times New Roman" w:cs="Times New Roman"/>
          <w:b/>
          <w:bCs/>
          <w:color w:val="0070C0"/>
          <w:sz w:val="24"/>
          <w:szCs w:val="24"/>
        </w:rPr>
      </w:pPr>
    </w:p>
    <w:p w14:paraId="571110AF" w14:textId="77777777" w:rsidR="006C7905" w:rsidRDefault="006C7905" w:rsidP="006C7905">
      <w:pPr>
        <w:jc w:val="right"/>
        <w:rPr>
          <w:rFonts w:ascii="Times New Roman" w:hAnsi="Times New Roman" w:cs="Times New Roman"/>
          <w:b/>
          <w:bCs/>
          <w:color w:val="0070C0"/>
          <w:sz w:val="24"/>
          <w:szCs w:val="24"/>
        </w:rPr>
      </w:pPr>
    </w:p>
    <w:p w14:paraId="44B9DB05" w14:textId="77777777" w:rsidR="006C7905" w:rsidRDefault="006C7905" w:rsidP="006C7905">
      <w:pPr>
        <w:jc w:val="right"/>
        <w:rPr>
          <w:rFonts w:ascii="Times New Roman" w:hAnsi="Times New Roman" w:cs="Times New Roman"/>
          <w:b/>
          <w:bCs/>
          <w:color w:val="0070C0"/>
          <w:sz w:val="24"/>
          <w:szCs w:val="24"/>
        </w:rPr>
      </w:pPr>
    </w:p>
    <w:p w14:paraId="291439AA" w14:textId="77777777" w:rsidR="006C7905" w:rsidRDefault="006C7905" w:rsidP="006C7905">
      <w:pPr>
        <w:jc w:val="right"/>
        <w:rPr>
          <w:rFonts w:ascii="Times New Roman" w:hAnsi="Times New Roman" w:cs="Times New Roman"/>
          <w:b/>
          <w:bCs/>
          <w:color w:val="0070C0"/>
          <w:sz w:val="24"/>
          <w:szCs w:val="24"/>
        </w:rPr>
      </w:pPr>
    </w:p>
    <w:p w14:paraId="07F5095A" w14:textId="77777777" w:rsidR="006C7905" w:rsidRDefault="006C7905" w:rsidP="006C7905">
      <w:pPr>
        <w:jc w:val="right"/>
        <w:rPr>
          <w:rFonts w:ascii="Times New Roman" w:hAnsi="Times New Roman" w:cs="Times New Roman"/>
          <w:b/>
          <w:bCs/>
          <w:color w:val="0070C0"/>
          <w:sz w:val="24"/>
          <w:szCs w:val="24"/>
        </w:rPr>
      </w:pPr>
    </w:p>
    <w:p w14:paraId="5E7465F6" w14:textId="77777777" w:rsidR="006C7905" w:rsidRDefault="006C7905" w:rsidP="006C7905">
      <w:pPr>
        <w:jc w:val="right"/>
        <w:rPr>
          <w:rFonts w:ascii="Times New Roman" w:hAnsi="Times New Roman" w:cs="Times New Roman"/>
          <w:b/>
          <w:bCs/>
          <w:color w:val="0070C0"/>
          <w:sz w:val="24"/>
          <w:szCs w:val="24"/>
        </w:rPr>
      </w:pPr>
    </w:p>
    <w:p w14:paraId="327864E9" w14:textId="77777777" w:rsidR="006C7905" w:rsidRDefault="006C7905" w:rsidP="006C7905">
      <w:pPr>
        <w:jc w:val="right"/>
        <w:rPr>
          <w:rFonts w:ascii="Times New Roman" w:hAnsi="Times New Roman" w:cs="Times New Roman"/>
          <w:b/>
          <w:bCs/>
          <w:color w:val="0070C0"/>
          <w:sz w:val="24"/>
          <w:szCs w:val="24"/>
        </w:rPr>
      </w:pPr>
    </w:p>
    <w:p w14:paraId="4FC4109E" w14:textId="77777777" w:rsidR="006C7905" w:rsidRDefault="006C7905" w:rsidP="006C7905">
      <w:pPr>
        <w:jc w:val="right"/>
        <w:rPr>
          <w:rFonts w:ascii="Times New Roman" w:hAnsi="Times New Roman" w:cs="Times New Roman"/>
          <w:b/>
          <w:bCs/>
          <w:color w:val="0070C0"/>
          <w:sz w:val="24"/>
          <w:szCs w:val="24"/>
        </w:rPr>
      </w:pPr>
    </w:p>
    <w:p w14:paraId="2FBE4C4D" w14:textId="77777777" w:rsidR="006C7905" w:rsidRPr="00502F97" w:rsidRDefault="006C7905" w:rsidP="006C7905">
      <w:pPr>
        <w:jc w:val="right"/>
        <w:rPr>
          <w:rFonts w:ascii="Times New Roman" w:hAnsi="Times New Roman" w:cs="Times New Roman"/>
          <w:b/>
          <w:bCs/>
          <w:color w:val="0070C0"/>
          <w:sz w:val="24"/>
          <w:szCs w:val="24"/>
        </w:rPr>
      </w:pPr>
    </w:p>
    <w:p w14:paraId="3281E3B7" w14:textId="77777777" w:rsidR="006C7905" w:rsidRPr="008F578C" w:rsidRDefault="006C7905" w:rsidP="006C7905">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62A2707C" w14:textId="3F6EEAC3" w:rsidR="00C36717" w:rsidRDefault="006C7905" w:rsidP="006C7905">
      <w:pPr>
        <w:pStyle w:val="1"/>
      </w:pPr>
      <w:r w:rsidRPr="006E7FF4">
        <w:t>«</w:t>
      </w:r>
      <w:r w:rsidR="007316BD" w:rsidRPr="007316BD">
        <w:t>ПМ.04</w:t>
      </w:r>
      <w:r w:rsidR="007316BD">
        <w:t xml:space="preserve"> </w:t>
      </w:r>
      <w:r w:rsidR="007316BD" w:rsidRPr="007316BD">
        <w:t>ОРГАНИЗАЦИЯ И ПЛАНИРОВАНИЕ СВАРОЧНОГО ПРОИЗВОДСТВА</w:t>
      </w:r>
      <w:r w:rsidR="00246397">
        <w:t xml:space="preserve"> </w:t>
      </w:r>
      <w:r w:rsidR="00246397" w:rsidRPr="00246397">
        <w:rPr>
          <w:color w:val="000000"/>
        </w:rPr>
        <w:t>РАБОТ НА СБОРОЧНО-СВАРОЧНОМ УЧАСТКЕ</w:t>
      </w:r>
      <w:r w:rsidR="00246397">
        <w:rPr>
          <w:color w:val="000000"/>
        </w:rPr>
        <w:t>»</w:t>
      </w:r>
    </w:p>
    <w:p w14:paraId="3C09B0BB" w14:textId="1D31114F" w:rsidR="006C7905" w:rsidRDefault="006C7905" w:rsidP="006C7905">
      <w:pPr>
        <w:pStyle w:val="1"/>
      </w:pPr>
    </w:p>
    <w:p w14:paraId="5ACDDA30" w14:textId="77777777" w:rsidR="006C7905" w:rsidRPr="00F53FDC" w:rsidRDefault="006C7905" w:rsidP="006C7905">
      <w:pPr>
        <w:spacing w:line="360" w:lineRule="auto"/>
        <w:jc w:val="center"/>
        <w:rPr>
          <w:rFonts w:ascii="Times New Roman" w:hAnsi="Times New Roman" w:cs="Times New Roman"/>
          <w:sz w:val="24"/>
          <w:szCs w:val="24"/>
        </w:rPr>
      </w:pPr>
    </w:p>
    <w:p w14:paraId="26383EA1" w14:textId="77777777" w:rsidR="006C7905" w:rsidRPr="00F53FDC" w:rsidRDefault="006C7905" w:rsidP="006C7905">
      <w:pPr>
        <w:spacing w:line="360" w:lineRule="auto"/>
        <w:jc w:val="center"/>
        <w:rPr>
          <w:rFonts w:ascii="Times New Roman" w:hAnsi="Times New Roman" w:cs="Times New Roman"/>
          <w:sz w:val="24"/>
          <w:szCs w:val="24"/>
        </w:rPr>
      </w:pPr>
    </w:p>
    <w:p w14:paraId="56C75C23" w14:textId="77777777" w:rsidR="006C7905" w:rsidRPr="00F53FDC" w:rsidRDefault="006C7905" w:rsidP="006C7905">
      <w:pPr>
        <w:spacing w:line="360" w:lineRule="auto"/>
        <w:jc w:val="center"/>
        <w:rPr>
          <w:rFonts w:ascii="Times New Roman" w:hAnsi="Times New Roman" w:cs="Times New Roman"/>
          <w:sz w:val="24"/>
          <w:szCs w:val="24"/>
        </w:rPr>
      </w:pPr>
    </w:p>
    <w:p w14:paraId="392686A7" w14:textId="77777777" w:rsidR="006C7905" w:rsidRPr="00F53FDC" w:rsidRDefault="006C7905" w:rsidP="006C7905">
      <w:pPr>
        <w:spacing w:line="360" w:lineRule="auto"/>
        <w:jc w:val="center"/>
        <w:rPr>
          <w:rFonts w:ascii="Times New Roman" w:hAnsi="Times New Roman" w:cs="Times New Roman"/>
          <w:sz w:val="24"/>
          <w:szCs w:val="24"/>
        </w:rPr>
      </w:pPr>
    </w:p>
    <w:p w14:paraId="160889A4" w14:textId="77777777" w:rsidR="006C7905" w:rsidRPr="00F53FDC" w:rsidRDefault="006C7905" w:rsidP="006C7905">
      <w:pPr>
        <w:spacing w:line="360" w:lineRule="auto"/>
        <w:jc w:val="center"/>
        <w:rPr>
          <w:rFonts w:ascii="Times New Roman" w:hAnsi="Times New Roman" w:cs="Times New Roman"/>
          <w:sz w:val="24"/>
          <w:szCs w:val="24"/>
        </w:rPr>
      </w:pPr>
    </w:p>
    <w:p w14:paraId="60950B4E" w14:textId="77777777" w:rsidR="006C7905" w:rsidRPr="00F53FDC" w:rsidRDefault="006C7905" w:rsidP="006C7905">
      <w:pPr>
        <w:spacing w:line="360" w:lineRule="auto"/>
        <w:jc w:val="center"/>
        <w:rPr>
          <w:rFonts w:ascii="Times New Roman" w:hAnsi="Times New Roman" w:cs="Times New Roman"/>
          <w:sz w:val="24"/>
          <w:szCs w:val="24"/>
        </w:rPr>
      </w:pPr>
    </w:p>
    <w:p w14:paraId="50DF880D" w14:textId="77777777" w:rsidR="006C7905" w:rsidRPr="00F53FDC" w:rsidRDefault="006C7905" w:rsidP="006C7905">
      <w:pPr>
        <w:spacing w:line="360" w:lineRule="auto"/>
        <w:jc w:val="center"/>
        <w:rPr>
          <w:rFonts w:ascii="Times New Roman" w:hAnsi="Times New Roman" w:cs="Times New Roman"/>
          <w:sz w:val="24"/>
          <w:szCs w:val="24"/>
        </w:rPr>
      </w:pPr>
    </w:p>
    <w:p w14:paraId="2A7336F6" w14:textId="77777777" w:rsidR="006C7905" w:rsidRPr="00F53FDC" w:rsidRDefault="006C7905" w:rsidP="006C7905">
      <w:pPr>
        <w:spacing w:line="360" w:lineRule="auto"/>
        <w:jc w:val="center"/>
        <w:rPr>
          <w:rFonts w:ascii="Times New Roman" w:hAnsi="Times New Roman" w:cs="Times New Roman"/>
          <w:sz w:val="24"/>
          <w:szCs w:val="24"/>
        </w:rPr>
      </w:pPr>
    </w:p>
    <w:p w14:paraId="211045D9" w14:textId="77777777" w:rsidR="006C7905" w:rsidRPr="00F53FDC" w:rsidRDefault="006C7905" w:rsidP="006C7905">
      <w:pPr>
        <w:spacing w:line="360" w:lineRule="auto"/>
        <w:jc w:val="center"/>
        <w:rPr>
          <w:rFonts w:ascii="Times New Roman" w:hAnsi="Times New Roman" w:cs="Times New Roman"/>
          <w:sz w:val="24"/>
          <w:szCs w:val="24"/>
        </w:rPr>
      </w:pPr>
    </w:p>
    <w:p w14:paraId="08545E71" w14:textId="77777777" w:rsidR="006C7905" w:rsidRPr="00F53FDC" w:rsidRDefault="006C7905" w:rsidP="006C7905">
      <w:pPr>
        <w:spacing w:line="360" w:lineRule="auto"/>
        <w:jc w:val="center"/>
        <w:rPr>
          <w:rFonts w:ascii="Times New Roman" w:hAnsi="Times New Roman" w:cs="Times New Roman"/>
          <w:sz w:val="24"/>
          <w:szCs w:val="24"/>
        </w:rPr>
      </w:pPr>
    </w:p>
    <w:p w14:paraId="27B7C8E7" w14:textId="77777777" w:rsidR="006C7905" w:rsidRPr="00F53FDC" w:rsidRDefault="006C7905" w:rsidP="006C7905">
      <w:pPr>
        <w:spacing w:line="360" w:lineRule="auto"/>
        <w:jc w:val="center"/>
        <w:rPr>
          <w:rFonts w:ascii="Times New Roman" w:hAnsi="Times New Roman" w:cs="Times New Roman"/>
          <w:sz w:val="24"/>
          <w:szCs w:val="24"/>
        </w:rPr>
      </w:pPr>
    </w:p>
    <w:p w14:paraId="50A31411" w14:textId="77777777" w:rsidR="006C7905" w:rsidRPr="00F53FDC" w:rsidRDefault="006C7905" w:rsidP="006C7905">
      <w:pPr>
        <w:spacing w:line="360" w:lineRule="auto"/>
        <w:jc w:val="center"/>
        <w:rPr>
          <w:rFonts w:ascii="Times New Roman" w:hAnsi="Times New Roman" w:cs="Times New Roman"/>
          <w:sz w:val="24"/>
          <w:szCs w:val="24"/>
        </w:rPr>
      </w:pPr>
    </w:p>
    <w:p w14:paraId="1B45BB53" w14:textId="77777777" w:rsidR="006C7905" w:rsidRPr="00F53FDC" w:rsidRDefault="006C7905" w:rsidP="006C7905">
      <w:pPr>
        <w:spacing w:line="360" w:lineRule="auto"/>
        <w:jc w:val="center"/>
        <w:rPr>
          <w:rFonts w:ascii="Times New Roman" w:hAnsi="Times New Roman" w:cs="Times New Roman"/>
          <w:sz w:val="24"/>
          <w:szCs w:val="24"/>
        </w:rPr>
      </w:pPr>
    </w:p>
    <w:p w14:paraId="5D302F40" w14:textId="77777777" w:rsidR="006C7905" w:rsidRPr="00F53FDC" w:rsidRDefault="006C7905" w:rsidP="006C7905">
      <w:pPr>
        <w:spacing w:line="360" w:lineRule="auto"/>
        <w:jc w:val="center"/>
        <w:rPr>
          <w:rFonts w:ascii="Times New Roman" w:hAnsi="Times New Roman" w:cs="Times New Roman"/>
          <w:sz w:val="24"/>
          <w:szCs w:val="24"/>
        </w:rPr>
      </w:pPr>
    </w:p>
    <w:p w14:paraId="16850C85" w14:textId="77777777" w:rsidR="006C7905" w:rsidRDefault="006C7905" w:rsidP="006C7905">
      <w:pPr>
        <w:rPr>
          <w:rFonts w:ascii="Times New Roman" w:eastAsia="Times New Roman" w:hAnsi="Times New Roman" w:cs="Times New Roman"/>
          <w:b/>
          <w:bCs/>
          <w:kern w:val="36"/>
          <w:sz w:val="24"/>
          <w:szCs w:val="24"/>
          <w:lang w:eastAsia="ru-RU"/>
        </w:rPr>
      </w:pPr>
      <w:r>
        <w:br w:type="page"/>
      </w:r>
    </w:p>
    <w:p w14:paraId="093E0E35" w14:textId="77777777" w:rsidR="006C7905" w:rsidRPr="00B766E1" w:rsidRDefault="006C7905" w:rsidP="006C7905">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14:paraId="2CB3AA19" w14:textId="77777777" w:rsidR="006C7905" w:rsidRDefault="006C7905" w:rsidP="006C7905"/>
    <w:p w14:paraId="03914652" w14:textId="301B3080" w:rsidR="006C7905" w:rsidRDefault="006C7905" w:rsidP="006E27BD">
      <w:pPr>
        <w:pStyle w:val="14"/>
        <w:rPr>
          <w:rFonts w:asciiTheme="minorHAnsi" w:eastAsiaTheme="minorEastAsia" w:hAnsiTheme="minorHAnsi" w:cstheme="minorBidi"/>
          <w:lang w:eastAsia="ru-RU"/>
        </w:rPr>
      </w:pPr>
      <w:r>
        <w:fldChar w:fldCharType="begin"/>
      </w:r>
      <w:r>
        <w:instrText xml:space="preserve"> TOC \h \z \t "Раздел 1;1;Раздел 1.1;2" </w:instrText>
      </w:r>
      <w:r>
        <w:fldChar w:fldCharType="separate"/>
      </w:r>
      <w:hyperlink w:anchor="_Toc156820309" w:history="1">
        <w:r w:rsidRPr="00A9619D">
          <w:rPr>
            <w:rStyle w:val="af0"/>
          </w:rPr>
          <w:t>1. Общая характеристика</w:t>
        </w:r>
        <w:r>
          <w:rPr>
            <w:webHidden/>
          </w:rPr>
          <w:tab/>
        </w:r>
      </w:hyperlink>
      <w:r w:rsidR="00DE1150">
        <w:t>43</w:t>
      </w:r>
    </w:p>
    <w:p w14:paraId="774364F8" w14:textId="0EB3C5F7" w:rsidR="006C7905" w:rsidRPr="00B766E1" w:rsidRDefault="00527DBC" w:rsidP="006C7905">
      <w:pPr>
        <w:pStyle w:val="21"/>
        <w:rPr>
          <w:rFonts w:asciiTheme="minorHAnsi" w:eastAsiaTheme="minorEastAsia" w:hAnsiTheme="minorHAnsi" w:cstheme="minorBidi"/>
          <w:i w:val="0"/>
          <w:iCs w:val="0"/>
          <w:sz w:val="22"/>
          <w:szCs w:val="22"/>
        </w:rPr>
      </w:pPr>
      <w:hyperlink w:anchor="_Toc156820310" w:history="1">
        <w:r w:rsidR="006C7905" w:rsidRPr="00B766E1">
          <w:rPr>
            <w:rStyle w:val="af0"/>
            <w:i w:val="0"/>
            <w:iCs w:val="0"/>
          </w:rPr>
          <w:t>1.1. Цель и место профессионального модуля «ПМ</w:t>
        </w:r>
        <w:r w:rsidR="00C44F27">
          <w:rPr>
            <w:rStyle w:val="af0"/>
            <w:i w:val="0"/>
            <w:iCs w:val="0"/>
          </w:rPr>
          <w:t>.04</w:t>
        </w:r>
        <w:r w:rsidR="00C44F27" w:rsidRPr="00C44F27">
          <w:rPr>
            <w:i w:val="0"/>
            <w:iCs w:val="0"/>
          </w:rPr>
          <w:t xml:space="preserve"> Организация и планирование сварочного производства </w:t>
        </w:r>
        <w:r w:rsidR="00C44F27" w:rsidRPr="00C44F27">
          <w:rPr>
            <w:i w:val="0"/>
            <w:iCs w:val="0"/>
            <w:color w:val="000000"/>
          </w:rPr>
          <w:t>работ на сборочно-сварочном участке</w:t>
        </w:r>
        <w:r w:rsidR="006C7905" w:rsidRPr="00B766E1">
          <w:rPr>
            <w:rStyle w:val="af0"/>
            <w:i w:val="0"/>
            <w:iCs w:val="0"/>
          </w:rPr>
          <w:t>»  в структуре образовательной программы</w:t>
        </w:r>
        <w:r w:rsidR="006C7905" w:rsidRPr="00B766E1">
          <w:rPr>
            <w:i w:val="0"/>
            <w:iCs w:val="0"/>
            <w:webHidden/>
          </w:rPr>
          <w:tab/>
        </w:r>
      </w:hyperlink>
      <w:r w:rsidR="00DE1150">
        <w:rPr>
          <w:i w:val="0"/>
          <w:iCs w:val="0"/>
        </w:rPr>
        <w:t>43</w:t>
      </w:r>
    </w:p>
    <w:p w14:paraId="6F856C3C" w14:textId="1E6E8DB3" w:rsidR="006C7905" w:rsidRPr="00B766E1" w:rsidRDefault="00527DBC" w:rsidP="006C7905">
      <w:pPr>
        <w:pStyle w:val="21"/>
        <w:rPr>
          <w:rFonts w:asciiTheme="minorHAnsi" w:eastAsiaTheme="minorEastAsia" w:hAnsiTheme="minorHAnsi" w:cstheme="minorBidi"/>
          <w:i w:val="0"/>
          <w:iCs w:val="0"/>
          <w:sz w:val="22"/>
          <w:szCs w:val="22"/>
        </w:rPr>
      </w:pPr>
      <w:hyperlink w:anchor="_Toc156820311" w:history="1">
        <w:r w:rsidR="006C7905" w:rsidRPr="00B766E1">
          <w:rPr>
            <w:rStyle w:val="af0"/>
            <w:i w:val="0"/>
            <w:iCs w:val="0"/>
          </w:rPr>
          <w:t>1.2. Планируемые результаты освоения профессионального модуля</w:t>
        </w:r>
        <w:r w:rsidR="006C7905" w:rsidRPr="00B766E1">
          <w:rPr>
            <w:i w:val="0"/>
            <w:iCs w:val="0"/>
            <w:webHidden/>
          </w:rPr>
          <w:tab/>
        </w:r>
      </w:hyperlink>
      <w:r w:rsidR="00DE1150">
        <w:rPr>
          <w:i w:val="0"/>
          <w:iCs w:val="0"/>
        </w:rPr>
        <w:t>43</w:t>
      </w:r>
    </w:p>
    <w:p w14:paraId="6C963A99" w14:textId="105BDA77" w:rsidR="006C7905" w:rsidRDefault="00527DBC" w:rsidP="006E27BD">
      <w:pPr>
        <w:pStyle w:val="14"/>
        <w:rPr>
          <w:rFonts w:asciiTheme="minorHAnsi" w:eastAsiaTheme="minorEastAsia" w:hAnsiTheme="minorHAnsi" w:cstheme="minorBidi"/>
          <w:lang w:eastAsia="ru-RU"/>
        </w:rPr>
      </w:pPr>
      <w:hyperlink w:anchor="_Toc156820312" w:history="1">
        <w:r w:rsidR="006C7905" w:rsidRPr="00A9619D">
          <w:rPr>
            <w:rStyle w:val="af0"/>
          </w:rPr>
          <w:t>2. Структура и содержание профессионального модуля</w:t>
        </w:r>
        <w:r w:rsidR="006C7905">
          <w:rPr>
            <w:webHidden/>
          </w:rPr>
          <w:tab/>
        </w:r>
      </w:hyperlink>
      <w:r w:rsidR="00DE1150">
        <w:t>48</w:t>
      </w:r>
    </w:p>
    <w:p w14:paraId="5A52E2B6" w14:textId="4AD8CAED" w:rsidR="006C7905" w:rsidRPr="00B766E1" w:rsidRDefault="00527DBC" w:rsidP="006C7905">
      <w:pPr>
        <w:pStyle w:val="21"/>
        <w:rPr>
          <w:rFonts w:asciiTheme="minorHAnsi" w:eastAsiaTheme="minorEastAsia" w:hAnsiTheme="minorHAnsi" w:cstheme="minorBidi"/>
          <w:i w:val="0"/>
          <w:iCs w:val="0"/>
          <w:sz w:val="22"/>
          <w:szCs w:val="22"/>
        </w:rPr>
      </w:pPr>
      <w:hyperlink w:anchor="_Toc156820313" w:history="1">
        <w:r w:rsidR="006C7905" w:rsidRPr="00B766E1">
          <w:rPr>
            <w:rStyle w:val="af0"/>
            <w:i w:val="0"/>
            <w:iCs w:val="0"/>
          </w:rPr>
          <w:t>2.1. Трудоемкость освоения модуля</w:t>
        </w:r>
        <w:r w:rsidR="006C7905" w:rsidRPr="00B766E1">
          <w:rPr>
            <w:i w:val="0"/>
            <w:iCs w:val="0"/>
            <w:webHidden/>
          </w:rPr>
          <w:tab/>
        </w:r>
      </w:hyperlink>
      <w:r w:rsidR="00DE1150">
        <w:rPr>
          <w:i w:val="0"/>
          <w:iCs w:val="0"/>
        </w:rPr>
        <w:t>48</w:t>
      </w:r>
    </w:p>
    <w:p w14:paraId="38D045F2" w14:textId="322B1D60" w:rsidR="006C7905" w:rsidRPr="00B766E1" w:rsidRDefault="00527DBC" w:rsidP="006C7905">
      <w:pPr>
        <w:pStyle w:val="21"/>
        <w:rPr>
          <w:rFonts w:asciiTheme="minorHAnsi" w:eastAsiaTheme="minorEastAsia" w:hAnsiTheme="minorHAnsi" w:cstheme="minorBidi"/>
          <w:i w:val="0"/>
          <w:iCs w:val="0"/>
          <w:sz w:val="22"/>
          <w:szCs w:val="22"/>
        </w:rPr>
      </w:pPr>
      <w:hyperlink w:anchor="_Toc156820314" w:history="1">
        <w:r w:rsidR="006C7905" w:rsidRPr="00B766E1">
          <w:rPr>
            <w:rStyle w:val="af0"/>
            <w:i w:val="0"/>
            <w:iCs w:val="0"/>
          </w:rPr>
          <w:t>2.2. Структура профессионального модуля</w:t>
        </w:r>
        <w:r w:rsidR="006C7905" w:rsidRPr="00B766E1">
          <w:rPr>
            <w:i w:val="0"/>
            <w:iCs w:val="0"/>
            <w:webHidden/>
          </w:rPr>
          <w:tab/>
        </w:r>
      </w:hyperlink>
      <w:r w:rsidR="00DE1150">
        <w:rPr>
          <w:i w:val="0"/>
          <w:iCs w:val="0"/>
        </w:rPr>
        <w:t>48</w:t>
      </w:r>
    </w:p>
    <w:p w14:paraId="291828FC" w14:textId="59FE51BD" w:rsidR="006C7905" w:rsidRPr="00B766E1" w:rsidRDefault="00527DBC" w:rsidP="006C7905">
      <w:pPr>
        <w:pStyle w:val="21"/>
        <w:rPr>
          <w:rFonts w:asciiTheme="minorHAnsi" w:eastAsiaTheme="minorEastAsia" w:hAnsiTheme="minorHAnsi" w:cstheme="minorBidi"/>
          <w:i w:val="0"/>
          <w:iCs w:val="0"/>
          <w:sz w:val="22"/>
          <w:szCs w:val="22"/>
        </w:rPr>
      </w:pPr>
      <w:hyperlink w:anchor="_Toc156820315" w:history="1">
        <w:r w:rsidR="006C7905" w:rsidRPr="00B766E1">
          <w:rPr>
            <w:rStyle w:val="af0"/>
            <w:i w:val="0"/>
            <w:iCs w:val="0"/>
          </w:rPr>
          <w:t>2.3. Примерное содержание профессионального модуля</w:t>
        </w:r>
        <w:r w:rsidR="006C7905" w:rsidRPr="00B766E1">
          <w:rPr>
            <w:i w:val="0"/>
            <w:iCs w:val="0"/>
            <w:webHidden/>
          </w:rPr>
          <w:tab/>
        </w:r>
      </w:hyperlink>
      <w:r w:rsidR="00DE1150">
        <w:rPr>
          <w:i w:val="0"/>
          <w:iCs w:val="0"/>
        </w:rPr>
        <w:t>49</w:t>
      </w:r>
    </w:p>
    <w:p w14:paraId="1EE91DBF" w14:textId="6FE0CC1E" w:rsidR="006C7905" w:rsidRPr="00B766E1" w:rsidRDefault="00527DBC" w:rsidP="006C7905">
      <w:pPr>
        <w:pStyle w:val="21"/>
        <w:rPr>
          <w:rFonts w:asciiTheme="minorHAnsi" w:eastAsiaTheme="minorEastAsia" w:hAnsiTheme="minorHAnsi" w:cstheme="minorBidi"/>
          <w:i w:val="0"/>
          <w:iCs w:val="0"/>
          <w:sz w:val="22"/>
          <w:szCs w:val="22"/>
        </w:rPr>
      </w:pPr>
      <w:hyperlink w:anchor="_Toc156820316" w:history="1">
        <w:r w:rsidR="006C7905" w:rsidRPr="00B766E1">
          <w:rPr>
            <w:rStyle w:val="af0"/>
            <w:i w:val="0"/>
            <w:iCs w:val="0"/>
          </w:rPr>
          <w:t>2.4. Курсовой проект (работа)</w:t>
        </w:r>
        <w:r w:rsidR="006C7905" w:rsidRPr="00B766E1">
          <w:rPr>
            <w:i w:val="0"/>
            <w:iCs w:val="0"/>
            <w:webHidden/>
          </w:rPr>
          <w:tab/>
        </w:r>
      </w:hyperlink>
      <w:r w:rsidR="00DE1150">
        <w:rPr>
          <w:i w:val="0"/>
          <w:iCs w:val="0"/>
        </w:rPr>
        <w:t>51</w:t>
      </w:r>
    </w:p>
    <w:p w14:paraId="7026E5D3" w14:textId="0854295F" w:rsidR="006C7905" w:rsidRDefault="00527DBC" w:rsidP="006E27BD">
      <w:pPr>
        <w:pStyle w:val="14"/>
        <w:rPr>
          <w:rFonts w:asciiTheme="minorHAnsi" w:eastAsiaTheme="minorEastAsia" w:hAnsiTheme="minorHAnsi" w:cstheme="minorBidi"/>
          <w:lang w:eastAsia="ru-RU"/>
        </w:rPr>
      </w:pPr>
      <w:hyperlink w:anchor="_Toc156820317" w:history="1">
        <w:r w:rsidR="006C7905" w:rsidRPr="00A9619D">
          <w:rPr>
            <w:rStyle w:val="af0"/>
          </w:rPr>
          <w:t>3. Условия реализации профессионального модуля</w:t>
        </w:r>
        <w:r w:rsidR="006C7905">
          <w:rPr>
            <w:webHidden/>
          </w:rPr>
          <w:tab/>
        </w:r>
      </w:hyperlink>
      <w:r w:rsidR="00DE1150">
        <w:t>52</w:t>
      </w:r>
    </w:p>
    <w:p w14:paraId="1F4BCDC2" w14:textId="390AC5D9" w:rsidR="006C7905" w:rsidRPr="00B766E1" w:rsidRDefault="00527DBC" w:rsidP="006C7905">
      <w:pPr>
        <w:pStyle w:val="21"/>
        <w:rPr>
          <w:rFonts w:asciiTheme="minorHAnsi" w:eastAsiaTheme="minorEastAsia" w:hAnsiTheme="minorHAnsi" w:cstheme="minorBidi"/>
          <w:i w:val="0"/>
          <w:iCs w:val="0"/>
          <w:sz w:val="22"/>
          <w:szCs w:val="22"/>
        </w:rPr>
      </w:pPr>
      <w:hyperlink w:anchor="_Toc156820318" w:history="1">
        <w:r w:rsidR="006C7905" w:rsidRPr="00B766E1">
          <w:rPr>
            <w:rStyle w:val="af0"/>
            <w:i w:val="0"/>
            <w:iCs w:val="0"/>
          </w:rPr>
          <w:t>3.1. Материально-техническое обеспечение</w:t>
        </w:r>
        <w:r w:rsidR="006C7905" w:rsidRPr="00B766E1">
          <w:rPr>
            <w:i w:val="0"/>
            <w:iCs w:val="0"/>
            <w:webHidden/>
          </w:rPr>
          <w:tab/>
        </w:r>
      </w:hyperlink>
      <w:r w:rsidR="00DE1150">
        <w:rPr>
          <w:i w:val="0"/>
          <w:iCs w:val="0"/>
        </w:rPr>
        <w:t>52</w:t>
      </w:r>
    </w:p>
    <w:p w14:paraId="3A2159ED" w14:textId="6C3F64E4" w:rsidR="006C7905" w:rsidRPr="00B766E1" w:rsidRDefault="00527DBC" w:rsidP="006C7905">
      <w:pPr>
        <w:pStyle w:val="21"/>
        <w:rPr>
          <w:rFonts w:asciiTheme="minorHAnsi" w:eastAsiaTheme="minorEastAsia" w:hAnsiTheme="minorHAnsi" w:cstheme="minorBidi"/>
          <w:i w:val="0"/>
          <w:iCs w:val="0"/>
          <w:sz w:val="22"/>
          <w:szCs w:val="22"/>
        </w:rPr>
      </w:pPr>
      <w:hyperlink w:anchor="_Toc156820319" w:history="1">
        <w:r w:rsidR="006C7905" w:rsidRPr="00B766E1">
          <w:rPr>
            <w:rStyle w:val="af0"/>
            <w:i w:val="0"/>
            <w:iCs w:val="0"/>
          </w:rPr>
          <w:t>3.2. Учебно-методическое обеспечение</w:t>
        </w:r>
        <w:r w:rsidR="006C7905" w:rsidRPr="00B766E1">
          <w:rPr>
            <w:i w:val="0"/>
            <w:iCs w:val="0"/>
            <w:webHidden/>
          </w:rPr>
          <w:tab/>
        </w:r>
      </w:hyperlink>
      <w:r w:rsidR="00DE1150">
        <w:rPr>
          <w:i w:val="0"/>
          <w:iCs w:val="0"/>
        </w:rPr>
        <w:t>52</w:t>
      </w:r>
    </w:p>
    <w:p w14:paraId="2C83B9C2" w14:textId="5E88D18E" w:rsidR="006C7905" w:rsidRDefault="00527DBC" w:rsidP="006E27BD">
      <w:pPr>
        <w:pStyle w:val="14"/>
        <w:rPr>
          <w:rFonts w:asciiTheme="minorHAnsi" w:eastAsiaTheme="minorEastAsia" w:hAnsiTheme="minorHAnsi" w:cstheme="minorBidi"/>
          <w:lang w:eastAsia="ru-RU"/>
        </w:rPr>
      </w:pPr>
      <w:hyperlink w:anchor="_Toc156820320" w:history="1">
        <w:r w:rsidR="006C7905" w:rsidRPr="00A9619D">
          <w:rPr>
            <w:rStyle w:val="af0"/>
          </w:rPr>
          <w:t>4. Контроль и оценка результатов освоения  профессионального модуля</w:t>
        </w:r>
        <w:r w:rsidR="006C7905">
          <w:rPr>
            <w:webHidden/>
          </w:rPr>
          <w:tab/>
        </w:r>
      </w:hyperlink>
      <w:r w:rsidR="00DE1150">
        <w:t>53</w:t>
      </w:r>
    </w:p>
    <w:p w14:paraId="547A0717" w14:textId="77777777" w:rsidR="006C7905" w:rsidRPr="00B766E1" w:rsidRDefault="006C7905" w:rsidP="006C7905">
      <w:r>
        <w:fldChar w:fldCharType="end"/>
      </w:r>
    </w:p>
    <w:p w14:paraId="686EDF5C" w14:textId="0FB7F3CD" w:rsidR="006C7905" w:rsidRDefault="006C7905" w:rsidP="006C7905">
      <w:pPr>
        <w:pStyle w:val="1"/>
      </w:pPr>
    </w:p>
    <w:p w14:paraId="1F10BA38" w14:textId="5FC4B967" w:rsidR="0053683C" w:rsidRDefault="0053683C" w:rsidP="006C7905">
      <w:pPr>
        <w:pStyle w:val="1"/>
      </w:pPr>
    </w:p>
    <w:p w14:paraId="19099410" w14:textId="1F81F604" w:rsidR="0053683C" w:rsidRDefault="0053683C" w:rsidP="006C7905">
      <w:pPr>
        <w:pStyle w:val="1"/>
      </w:pPr>
    </w:p>
    <w:p w14:paraId="57C7C6E0" w14:textId="26256DE5" w:rsidR="0053683C" w:rsidRDefault="0053683C" w:rsidP="006C7905">
      <w:pPr>
        <w:pStyle w:val="1"/>
      </w:pPr>
    </w:p>
    <w:p w14:paraId="04F5C0F6" w14:textId="62F85DE1" w:rsidR="0053683C" w:rsidRDefault="0053683C" w:rsidP="006C7905">
      <w:pPr>
        <w:pStyle w:val="1"/>
      </w:pPr>
    </w:p>
    <w:p w14:paraId="6D3669A3" w14:textId="5B7F7771" w:rsidR="0053683C" w:rsidRDefault="0053683C" w:rsidP="006C7905">
      <w:pPr>
        <w:pStyle w:val="1"/>
      </w:pPr>
    </w:p>
    <w:p w14:paraId="4416132D" w14:textId="1DEA791F" w:rsidR="0053683C" w:rsidRDefault="0053683C" w:rsidP="006C7905">
      <w:pPr>
        <w:pStyle w:val="1"/>
      </w:pPr>
    </w:p>
    <w:p w14:paraId="47355096" w14:textId="6361586A" w:rsidR="0053683C" w:rsidRDefault="0053683C" w:rsidP="006C7905">
      <w:pPr>
        <w:pStyle w:val="1"/>
      </w:pPr>
    </w:p>
    <w:p w14:paraId="2889D71E" w14:textId="4B0E4FFF" w:rsidR="0053683C" w:rsidRDefault="0053683C" w:rsidP="006C7905">
      <w:pPr>
        <w:pStyle w:val="1"/>
      </w:pPr>
    </w:p>
    <w:p w14:paraId="7F1FC904" w14:textId="016FA76D" w:rsidR="0053683C" w:rsidRDefault="0053683C" w:rsidP="006C7905">
      <w:pPr>
        <w:pStyle w:val="1"/>
      </w:pPr>
    </w:p>
    <w:p w14:paraId="3376B593" w14:textId="6C208BFD" w:rsidR="0053683C" w:rsidRDefault="0053683C" w:rsidP="006C7905">
      <w:pPr>
        <w:pStyle w:val="1"/>
      </w:pPr>
    </w:p>
    <w:p w14:paraId="37A7481B" w14:textId="2786184A" w:rsidR="0053683C" w:rsidRDefault="0053683C" w:rsidP="006C7905">
      <w:pPr>
        <w:pStyle w:val="1"/>
      </w:pPr>
    </w:p>
    <w:p w14:paraId="5E5E989C" w14:textId="77777777" w:rsidR="0053683C" w:rsidRDefault="0053683C" w:rsidP="006C7905">
      <w:pPr>
        <w:pStyle w:val="1"/>
      </w:pPr>
    </w:p>
    <w:p w14:paraId="007BBCBE" w14:textId="77777777" w:rsidR="006C7905" w:rsidRDefault="006C7905" w:rsidP="006C7905">
      <w:pPr>
        <w:pStyle w:val="1f"/>
        <w:jc w:val="left"/>
        <w:sectPr w:rsidR="006C7905" w:rsidSect="00502F97">
          <w:headerReference w:type="even" r:id="rId16"/>
          <w:headerReference w:type="default" r:id="rId17"/>
          <w:pgSz w:w="11906" w:h="16838"/>
          <w:pgMar w:top="1134" w:right="567" w:bottom="1134" w:left="1701" w:header="709" w:footer="709" w:gutter="0"/>
          <w:cols w:space="708"/>
          <w:docGrid w:linePitch="360"/>
        </w:sectPr>
      </w:pPr>
    </w:p>
    <w:p w14:paraId="26048337" w14:textId="77777777" w:rsidR="006C7905" w:rsidRPr="00C13371" w:rsidRDefault="006C7905" w:rsidP="006C7905">
      <w:pPr>
        <w:pStyle w:val="1f"/>
      </w:pPr>
      <w:r w:rsidRPr="007863C1">
        <w:lastRenderedPageBreak/>
        <w:t xml:space="preserve">1. Общая </w:t>
      </w:r>
      <w:r w:rsidRPr="00C13371">
        <w:t>характеристика ПРИМЕРНОЙ</w:t>
      </w:r>
      <w:r w:rsidRPr="00C13371">
        <w:rPr>
          <w:rFonts w:asciiTheme="minorHAnsi" w:hAnsiTheme="minorHAnsi"/>
          <w:lang w:val="ru-RU"/>
        </w:rPr>
        <w:t xml:space="preserve"> </w:t>
      </w:r>
      <w:r w:rsidRPr="00C13371">
        <w:t>РАБОЧЕЙ ПРОГРАММЫ</w:t>
      </w:r>
      <w:r w:rsidRPr="00C13371">
        <w:rPr>
          <w:rFonts w:asciiTheme="minorHAnsi" w:hAnsiTheme="minorHAnsi"/>
          <w:lang w:val="ru-RU"/>
        </w:rPr>
        <w:t xml:space="preserve"> </w:t>
      </w:r>
      <w:r w:rsidRPr="00C13371">
        <w:t>ПРОФЕССИОНАЛЬНОГО МОДУЛЯ</w:t>
      </w:r>
    </w:p>
    <w:p w14:paraId="162AA5AF" w14:textId="70E72474" w:rsidR="006C7905" w:rsidRPr="00246397" w:rsidRDefault="006C7905" w:rsidP="006C7905">
      <w:pPr>
        <w:pStyle w:val="1d"/>
        <w:jc w:val="center"/>
        <w:rPr>
          <w:rFonts w:eastAsia="Segoe UI"/>
          <w:b/>
          <w:bCs/>
          <w:lang w:val="ru-RU"/>
        </w:rPr>
      </w:pPr>
      <w:r w:rsidRPr="003B5F07">
        <w:rPr>
          <w:lang w:val="ru-RU"/>
        </w:rPr>
        <w:t xml:space="preserve"> </w:t>
      </w:r>
      <w:r w:rsidR="00246397" w:rsidRPr="00246397">
        <w:rPr>
          <w:b/>
          <w:bCs/>
          <w:lang w:val="ru-RU"/>
        </w:rPr>
        <w:t>«</w:t>
      </w:r>
      <w:r w:rsidR="007316BD" w:rsidRPr="00246397">
        <w:rPr>
          <w:rFonts w:eastAsia="Segoe UI"/>
          <w:b/>
          <w:bCs/>
          <w:lang w:val="ru-RU"/>
        </w:rPr>
        <w:t xml:space="preserve">ПМ.04 </w:t>
      </w:r>
      <w:r w:rsidR="00246397" w:rsidRPr="00246397">
        <w:rPr>
          <w:rFonts w:eastAsia="Segoe UI"/>
          <w:b/>
          <w:bCs/>
          <w:lang w:val="ru-RU"/>
        </w:rPr>
        <w:t>ОРГАНИЗАЦИЯ И ПЛАНИРОВАНИЕ СВАРОЧНОГО ПРОИЗВОДСТВА</w:t>
      </w:r>
      <w:r w:rsidR="00246397" w:rsidRPr="00246397">
        <w:rPr>
          <w:b/>
          <w:bCs/>
          <w:color w:val="000000"/>
          <w:lang w:val="ru-RU"/>
        </w:rPr>
        <w:t xml:space="preserve"> РАБОТ НА СБОРОЧНО-СВАРОЧНОМ УЧАСТКЕ</w:t>
      </w:r>
      <w:r w:rsidRPr="00246397">
        <w:rPr>
          <w:rFonts w:eastAsia="Segoe UI"/>
          <w:b/>
          <w:bCs/>
          <w:lang w:val="ru-RU"/>
        </w:rPr>
        <w:t>»</w:t>
      </w:r>
    </w:p>
    <w:p w14:paraId="3D419F3F" w14:textId="77777777" w:rsidR="006C7905" w:rsidRPr="00C13371" w:rsidRDefault="006C7905" w:rsidP="006C7905">
      <w:pPr>
        <w:pStyle w:val="1f"/>
        <w:rPr>
          <w:rFonts w:asciiTheme="minorHAnsi" w:hAnsiTheme="minorHAnsi"/>
          <w:lang w:val="ru-RU"/>
        </w:rPr>
      </w:pPr>
    </w:p>
    <w:p w14:paraId="1986FB4C" w14:textId="77777777" w:rsidR="006C7905" w:rsidRPr="00EA6E1D" w:rsidRDefault="006C7905" w:rsidP="00C44F27">
      <w:pPr>
        <w:pStyle w:val="114"/>
        <w:spacing w:after="0" w:line="240" w:lineRule="auto"/>
        <w:rPr>
          <w:rFonts w:ascii="Times New Roman" w:hAnsi="Times New Roman"/>
        </w:rPr>
      </w:pPr>
      <w:r w:rsidRPr="00C13371">
        <w:rPr>
          <w:rFonts w:ascii="Times New Roman" w:hAnsi="Times New Roman"/>
        </w:rPr>
        <w:t>1.1. Цель и место профессионального модуля в структуре образовательной программы</w:t>
      </w:r>
    </w:p>
    <w:p w14:paraId="6A634A0E" w14:textId="3CD1508D" w:rsidR="006C7905" w:rsidRPr="003F73A4" w:rsidRDefault="006C7905" w:rsidP="00C44F27">
      <w:pPr>
        <w:suppressAutoHyphens/>
        <w:ind w:firstLine="709"/>
        <w:jc w:val="both"/>
        <w:rPr>
          <w:rFonts w:ascii="Times New Roman" w:eastAsia="Times New Roman" w:hAnsi="Times New Roman" w:cs="Times New Roman"/>
          <w:sz w:val="24"/>
          <w:szCs w:val="24"/>
          <w:lang w:eastAsia="ru-RU"/>
        </w:rPr>
      </w:pPr>
      <w:r w:rsidRPr="003F73A4">
        <w:rPr>
          <w:rFonts w:ascii="Times New Roman" w:eastAsia="Times New Roman" w:hAnsi="Times New Roman" w:cs="Times New Roman"/>
          <w:sz w:val="24"/>
          <w:szCs w:val="24"/>
          <w:lang w:eastAsia="ru-RU"/>
        </w:rPr>
        <w:t>Цель модуля: освоение вида деятельности «</w:t>
      </w:r>
      <w:r w:rsidR="007316BD" w:rsidRPr="007316BD">
        <w:rPr>
          <w:rFonts w:ascii="Times New Roman" w:eastAsia="Times New Roman" w:hAnsi="Times New Roman" w:cs="Times New Roman"/>
          <w:sz w:val="24"/>
          <w:szCs w:val="24"/>
          <w:lang w:eastAsia="ru-RU"/>
        </w:rPr>
        <w:t>Организация и планирование сварочного производства</w:t>
      </w:r>
      <w:r w:rsidR="00C44F27">
        <w:rPr>
          <w:rFonts w:ascii="Times New Roman" w:eastAsia="Times New Roman" w:hAnsi="Times New Roman" w:cs="Times New Roman"/>
          <w:sz w:val="24"/>
          <w:szCs w:val="24"/>
          <w:lang w:eastAsia="ru-RU"/>
        </w:rPr>
        <w:t xml:space="preserve"> </w:t>
      </w:r>
      <w:r w:rsidR="00C44F27" w:rsidRPr="00C44F27">
        <w:rPr>
          <w:rFonts w:ascii="Times New Roman" w:eastAsia="Times New Roman" w:hAnsi="Times New Roman" w:cs="Times New Roman"/>
          <w:color w:val="000000"/>
          <w:lang w:eastAsia="ru-RU"/>
        </w:rPr>
        <w:t>работ на сборочно-сварочном участке</w:t>
      </w:r>
      <w:r w:rsidRPr="003F73A4">
        <w:rPr>
          <w:rFonts w:ascii="Times New Roman" w:eastAsia="Times New Roman" w:hAnsi="Times New Roman" w:cs="Times New Roman"/>
          <w:bCs/>
          <w:sz w:val="24"/>
          <w:szCs w:val="24"/>
          <w:lang w:eastAsia="ru-RU"/>
        </w:rPr>
        <w:t>»</w:t>
      </w:r>
      <w:r w:rsidRPr="003F73A4">
        <w:rPr>
          <w:rFonts w:ascii="Times New Roman" w:eastAsia="Times New Roman" w:hAnsi="Times New Roman" w:cs="Times New Roman"/>
          <w:sz w:val="24"/>
          <w:szCs w:val="24"/>
          <w:lang w:eastAsia="ru-RU"/>
        </w:rPr>
        <w:t xml:space="preserve">. </w:t>
      </w:r>
    </w:p>
    <w:p w14:paraId="7E1CE4CE" w14:textId="77777777" w:rsidR="006C7905" w:rsidRPr="003F73A4" w:rsidRDefault="006C7905" w:rsidP="00C44F27">
      <w:pPr>
        <w:suppressAutoHyphens/>
        <w:ind w:firstLine="709"/>
        <w:jc w:val="both"/>
        <w:rPr>
          <w:rFonts w:ascii="Times New Roman" w:hAnsi="Times New Roman" w:cs="Times New Roman"/>
          <w:sz w:val="24"/>
          <w:szCs w:val="24"/>
        </w:rPr>
      </w:pPr>
      <w:r w:rsidRPr="003F73A4">
        <w:rPr>
          <w:rFonts w:ascii="Times New Roman" w:hAnsi="Times New Roman" w:cs="Times New Roman"/>
          <w:sz w:val="24"/>
          <w:szCs w:val="24"/>
        </w:rPr>
        <w:t xml:space="preserve">Профессиональный модуль включен в обязательную часть образовательной программы </w:t>
      </w:r>
    </w:p>
    <w:p w14:paraId="3582BE5A" w14:textId="77777777" w:rsidR="006C7905" w:rsidRDefault="006C7905" w:rsidP="00C44F27">
      <w:pPr>
        <w:suppressAutoHyphens/>
        <w:ind w:firstLine="709"/>
        <w:jc w:val="both"/>
        <w:rPr>
          <w:rFonts w:ascii="Times New Roman" w:hAnsi="Times New Roman" w:cs="Times New Roman"/>
          <w:sz w:val="24"/>
          <w:szCs w:val="24"/>
        </w:rPr>
      </w:pPr>
    </w:p>
    <w:p w14:paraId="73CD64EC" w14:textId="77777777" w:rsidR="006C7905" w:rsidRPr="00EA6E1D" w:rsidRDefault="006C7905" w:rsidP="00C44F27">
      <w:pPr>
        <w:pStyle w:val="114"/>
        <w:spacing w:line="240" w:lineRule="auto"/>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p>
    <w:p w14:paraId="29A5B6F5" w14:textId="4E910AD8" w:rsidR="006C7905" w:rsidRDefault="006C7905" w:rsidP="006C7905">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00246397">
        <w:rPr>
          <w:rFonts w:ascii="Times New Roman" w:eastAsia="Times New Roman" w:hAnsi="Times New Roman" w:cs="Times New Roman"/>
          <w:sz w:val="24"/>
          <w:szCs w:val="24"/>
          <w:lang w:eastAsia="ru-RU"/>
        </w:rPr>
        <w:t xml:space="preserve"> С</w:t>
      </w:r>
      <w:r>
        <w:rPr>
          <w:rFonts w:ascii="Times New Roman" w:eastAsia="Times New Roman" w:hAnsi="Times New Roman" w:cs="Times New Roman"/>
          <w:sz w:val="24"/>
          <w:szCs w:val="24"/>
          <w:lang w:eastAsia="ru-RU"/>
        </w:rPr>
        <w:t>П</w:t>
      </w:r>
      <w:r w:rsidR="00246397">
        <w:rPr>
          <w:rFonts w:ascii="Times New Roman" w:eastAsia="Times New Roman" w:hAnsi="Times New Roman" w:cs="Times New Roman"/>
          <w:sz w:val="24"/>
          <w:szCs w:val="24"/>
          <w:lang w:eastAsia="ru-RU"/>
        </w:rPr>
        <w:t>О</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5568AD58" w14:textId="6CA58886" w:rsidR="006C7905" w:rsidRDefault="006C7905" w:rsidP="006C7905">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r w:rsidR="00246397">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5"/>
        <w:gridCol w:w="2758"/>
        <w:gridCol w:w="3260"/>
        <w:gridCol w:w="2545"/>
      </w:tblGrid>
      <w:tr w:rsidR="006C7905" w:rsidRPr="000E591D" w14:paraId="567F38D8" w14:textId="77777777" w:rsidTr="00990125">
        <w:tc>
          <w:tcPr>
            <w:tcW w:w="1065" w:type="dxa"/>
            <w:tcBorders>
              <w:top w:val="single" w:sz="4" w:space="0" w:color="auto"/>
              <w:left w:val="single" w:sz="4" w:space="0" w:color="auto"/>
              <w:right w:val="single" w:sz="4" w:space="0" w:color="auto"/>
            </w:tcBorders>
            <w:vAlign w:val="center"/>
          </w:tcPr>
          <w:p w14:paraId="55BC7333" w14:textId="399C4AFD" w:rsidR="00246397" w:rsidRPr="00990125" w:rsidRDefault="006C7905" w:rsidP="00246397">
            <w:pPr>
              <w:jc w:val="center"/>
              <w:rPr>
                <w:rStyle w:val="afb"/>
                <w:b/>
                <w:i w:val="0"/>
                <w:sz w:val="24"/>
                <w:szCs w:val="24"/>
              </w:rPr>
            </w:pPr>
            <w:r w:rsidRPr="00990125">
              <w:rPr>
                <w:rStyle w:val="afb"/>
                <w:b/>
                <w:i w:val="0"/>
                <w:sz w:val="24"/>
                <w:szCs w:val="24"/>
              </w:rPr>
              <w:t>Код</w:t>
            </w:r>
          </w:p>
          <w:p w14:paraId="2BCEE8BB" w14:textId="25735CD1" w:rsidR="006C7905" w:rsidRPr="00990125" w:rsidRDefault="006C7905" w:rsidP="00246397">
            <w:pPr>
              <w:jc w:val="center"/>
              <w:rPr>
                <w:rStyle w:val="afb"/>
                <w:b/>
                <w:i w:val="0"/>
                <w:sz w:val="24"/>
                <w:szCs w:val="24"/>
              </w:rPr>
            </w:pPr>
            <w:r w:rsidRPr="00990125">
              <w:rPr>
                <w:rStyle w:val="afb"/>
                <w:b/>
                <w:sz w:val="24"/>
                <w:szCs w:val="24"/>
              </w:rPr>
              <w:t>ОК, ПК</w:t>
            </w:r>
          </w:p>
        </w:tc>
        <w:tc>
          <w:tcPr>
            <w:tcW w:w="2758" w:type="dxa"/>
            <w:tcBorders>
              <w:top w:val="single" w:sz="4" w:space="0" w:color="auto"/>
              <w:left w:val="single" w:sz="4" w:space="0" w:color="auto"/>
              <w:right w:val="single" w:sz="4" w:space="0" w:color="auto"/>
            </w:tcBorders>
            <w:vAlign w:val="center"/>
          </w:tcPr>
          <w:p w14:paraId="3BC306A8" w14:textId="77777777" w:rsidR="006C7905" w:rsidRPr="00990125" w:rsidRDefault="006C7905" w:rsidP="00246397">
            <w:pPr>
              <w:jc w:val="center"/>
              <w:rPr>
                <w:rFonts w:ascii="Times New Roman" w:hAnsi="Times New Roman" w:cs="Times New Roman"/>
                <w:b/>
                <w:sz w:val="24"/>
                <w:szCs w:val="24"/>
              </w:rPr>
            </w:pPr>
            <w:r w:rsidRPr="00990125">
              <w:rPr>
                <w:rFonts w:ascii="Times New Roman" w:hAnsi="Times New Roman" w:cs="Times New Roman"/>
                <w:b/>
                <w:sz w:val="24"/>
                <w:szCs w:val="24"/>
              </w:rPr>
              <w:t>Уметь</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43E321C3" w14:textId="77777777" w:rsidR="006C7905" w:rsidRPr="00990125" w:rsidRDefault="006C7905" w:rsidP="00246397">
            <w:pPr>
              <w:jc w:val="center"/>
              <w:rPr>
                <w:rFonts w:ascii="Times New Roman" w:hAnsi="Times New Roman" w:cs="Times New Roman"/>
                <w:b/>
                <w:i/>
                <w:sz w:val="24"/>
                <w:szCs w:val="24"/>
              </w:rPr>
            </w:pPr>
            <w:r w:rsidRPr="00990125">
              <w:rPr>
                <w:rFonts w:ascii="Times New Roman" w:hAnsi="Times New Roman" w:cs="Times New Roman"/>
                <w:b/>
                <w:sz w:val="24"/>
                <w:szCs w:val="24"/>
              </w:rPr>
              <w:t>Знать</w:t>
            </w:r>
          </w:p>
        </w:tc>
        <w:tc>
          <w:tcPr>
            <w:tcW w:w="2545" w:type="dxa"/>
            <w:tcBorders>
              <w:top w:val="single" w:sz="4" w:space="0" w:color="auto"/>
              <w:left w:val="single" w:sz="4" w:space="0" w:color="auto"/>
              <w:bottom w:val="single" w:sz="4" w:space="0" w:color="auto"/>
              <w:right w:val="single" w:sz="4" w:space="0" w:color="auto"/>
            </w:tcBorders>
            <w:vAlign w:val="center"/>
          </w:tcPr>
          <w:p w14:paraId="7B9321A9" w14:textId="77777777" w:rsidR="006C7905" w:rsidRPr="00C13371" w:rsidRDefault="006C7905" w:rsidP="00246397">
            <w:pPr>
              <w:jc w:val="center"/>
              <w:rPr>
                <w:rFonts w:ascii="Times New Roman" w:hAnsi="Times New Roman" w:cs="Times New Roman"/>
                <w:b/>
                <w:i/>
                <w:sz w:val="24"/>
                <w:szCs w:val="24"/>
              </w:rPr>
            </w:pPr>
            <w:r w:rsidRPr="00990125">
              <w:rPr>
                <w:rFonts w:ascii="Times New Roman" w:hAnsi="Times New Roman" w:cs="Times New Roman"/>
                <w:b/>
                <w:sz w:val="24"/>
                <w:szCs w:val="24"/>
              </w:rPr>
              <w:t>Владеть навыками</w:t>
            </w:r>
          </w:p>
        </w:tc>
      </w:tr>
      <w:tr w:rsidR="006C7905" w:rsidRPr="000E591D" w14:paraId="2572A94D" w14:textId="77777777" w:rsidTr="00990125">
        <w:tc>
          <w:tcPr>
            <w:tcW w:w="1065" w:type="dxa"/>
            <w:tcBorders>
              <w:top w:val="single" w:sz="4" w:space="0" w:color="auto"/>
              <w:left w:val="single" w:sz="4" w:space="0" w:color="auto"/>
              <w:right w:val="single" w:sz="4" w:space="0" w:color="auto"/>
            </w:tcBorders>
          </w:tcPr>
          <w:p w14:paraId="69B49866" w14:textId="77777777" w:rsidR="006C7905" w:rsidRPr="00C13371" w:rsidRDefault="006C7905" w:rsidP="00796F2D">
            <w:pPr>
              <w:rPr>
                <w:rFonts w:ascii="Times New Roman" w:hAnsi="Times New Roman" w:cs="Times New Roman"/>
                <w:bCs/>
                <w:sz w:val="24"/>
                <w:szCs w:val="24"/>
              </w:rPr>
            </w:pPr>
            <w:r w:rsidRPr="00C13371">
              <w:rPr>
                <w:rFonts w:ascii="Times New Roman" w:hAnsi="Times New Roman" w:cs="Times New Roman"/>
                <w:bCs/>
                <w:sz w:val="24"/>
                <w:szCs w:val="24"/>
              </w:rPr>
              <w:t>ОК.0</w:t>
            </w:r>
            <w:r>
              <w:rPr>
                <w:rFonts w:ascii="Times New Roman" w:hAnsi="Times New Roman" w:cs="Times New Roman"/>
                <w:bCs/>
                <w:sz w:val="24"/>
                <w:szCs w:val="24"/>
              </w:rPr>
              <w:t>1</w:t>
            </w:r>
          </w:p>
        </w:tc>
        <w:tc>
          <w:tcPr>
            <w:tcW w:w="2758" w:type="dxa"/>
            <w:tcBorders>
              <w:top w:val="single" w:sz="4" w:space="0" w:color="auto"/>
              <w:left w:val="single" w:sz="4" w:space="0" w:color="auto"/>
              <w:right w:val="single" w:sz="4" w:space="0" w:color="auto"/>
            </w:tcBorders>
          </w:tcPr>
          <w:p w14:paraId="50476A67" w14:textId="4EFC1B9D" w:rsidR="006C7905" w:rsidRPr="00EB5FC5" w:rsidRDefault="00C44F27" w:rsidP="00796F2D">
            <w:pPr>
              <w:rPr>
                <w:rFonts w:ascii="Times New Roman" w:hAnsi="Times New Roman" w:cs="Times New Roman"/>
                <w:sz w:val="24"/>
                <w:szCs w:val="24"/>
              </w:rPr>
            </w:pPr>
            <w:r>
              <w:rPr>
                <w:rFonts w:ascii="Times New Roman" w:hAnsi="Times New Roman" w:cs="Times New Roman"/>
                <w:iCs/>
                <w:sz w:val="24"/>
                <w:szCs w:val="24"/>
              </w:rPr>
              <w:t xml:space="preserve">- </w:t>
            </w:r>
            <w:r w:rsidR="006C7905" w:rsidRPr="00EB5FC5">
              <w:rPr>
                <w:rFonts w:ascii="Times New Roman" w:hAnsi="Times New Roman" w:cs="Times New Roman"/>
                <w:iCs/>
                <w:sz w:val="24"/>
                <w:szCs w:val="24"/>
              </w:rPr>
              <w:t>распознавать</w:t>
            </w:r>
            <w:r w:rsidR="006C7905">
              <w:rPr>
                <w:rFonts w:ascii="Times New Roman" w:hAnsi="Times New Roman" w:cs="Times New Roman"/>
                <w:iCs/>
                <w:sz w:val="24"/>
                <w:szCs w:val="24"/>
              </w:rPr>
              <w:t xml:space="preserve"> </w:t>
            </w:r>
            <w:r w:rsidR="006C7905" w:rsidRPr="00EB5FC5">
              <w:rPr>
                <w:rFonts w:ascii="Times New Roman" w:hAnsi="Times New Roman" w:cs="Times New Roman"/>
                <w:iCs/>
                <w:sz w:val="24"/>
                <w:szCs w:val="24"/>
              </w:rPr>
              <w:t>задачу</w:t>
            </w:r>
            <w:r w:rsidR="006C7905">
              <w:rPr>
                <w:rFonts w:ascii="Times New Roman" w:hAnsi="Times New Roman" w:cs="Times New Roman"/>
                <w:iCs/>
                <w:sz w:val="24"/>
                <w:szCs w:val="24"/>
              </w:rPr>
              <w:t xml:space="preserve"> </w:t>
            </w:r>
            <w:r w:rsidR="006C7905" w:rsidRPr="00EB5FC5">
              <w:rPr>
                <w:rFonts w:ascii="Times New Roman" w:hAnsi="Times New Roman" w:cs="Times New Roman"/>
                <w:iCs/>
                <w:sz w:val="24"/>
                <w:szCs w:val="24"/>
              </w:rPr>
              <w:t>и/или</w:t>
            </w:r>
            <w:r w:rsidR="006C7905">
              <w:rPr>
                <w:rFonts w:ascii="Times New Roman" w:hAnsi="Times New Roman" w:cs="Times New Roman"/>
                <w:iCs/>
                <w:sz w:val="24"/>
                <w:szCs w:val="24"/>
              </w:rPr>
              <w:t xml:space="preserve"> </w:t>
            </w:r>
            <w:r w:rsidR="006C7905" w:rsidRPr="00EB5FC5">
              <w:rPr>
                <w:rFonts w:ascii="Times New Roman" w:hAnsi="Times New Roman" w:cs="Times New Roman"/>
                <w:iCs/>
                <w:sz w:val="24"/>
                <w:szCs w:val="24"/>
              </w:rPr>
              <w:t>проблему</w:t>
            </w:r>
            <w:r w:rsidR="006C7905">
              <w:rPr>
                <w:rFonts w:ascii="Times New Roman" w:hAnsi="Times New Roman" w:cs="Times New Roman"/>
                <w:iCs/>
                <w:sz w:val="24"/>
                <w:szCs w:val="24"/>
              </w:rPr>
              <w:t xml:space="preserve"> </w:t>
            </w:r>
            <w:r w:rsidR="006C7905" w:rsidRPr="00EB5FC5">
              <w:rPr>
                <w:rFonts w:ascii="Times New Roman" w:hAnsi="Times New Roman" w:cs="Times New Roman"/>
                <w:iCs/>
                <w:sz w:val="24"/>
                <w:szCs w:val="24"/>
              </w:rPr>
              <w:t>в</w:t>
            </w:r>
            <w:r w:rsidR="006C7905">
              <w:rPr>
                <w:rFonts w:ascii="Times New Roman" w:hAnsi="Times New Roman" w:cs="Times New Roman"/>
                <w:iCs/>
                <w:sz w:val="24"/>
                <w:szCs w:val="24"/>
              </w:rPr>
              <w:t xml:space="preserve"> </w:t>
            </w:r>
            <w:r w:rsidR="006C7905" w:rsidRPr="00EB5FC5">
              <w:rPr>
                <w:rFonts w:ascii="Times New Roman" w:hAnsi="Times New Roman" w:cs="Times New Roman"/>
                <w:iCs/>
                <w:sz w:val="24"/>
                <w:szCs w:val="24"/>
              </w:rPr>
              <w:t>профессиональном</w:t>
            </w:r>
            <w:r w:rsidR="006C7905">
              <w:rPr>
                <w:rFonts w:ascii="Times New Roman" w:hAnsi="Times New Roman" w:cs="Times New Roman"/>
                <w:iCs/>
                <w:sz w:val="24"/>
                <w:szCs w:val="24"/>
              </w:rPr>
              <w:t xml:space="preserve"> </w:t>
            </w:r>
            <w:r w:rsidR="006C7905" w:rsidRPr="00EB5FC5">
              <w:rPr>
                <w:rFonts w:ascii="Times New Roman" w:hAnsi="Times New Roman" w:cs="Times New Roman"/>
                <w:iCs/>
                <w:sz w:val="24"/>
                <w:szCs w:val="24"/>
              </w:rPr>
              <w:t>и/или</w:t>
            </w:r>
            <w:r w:rsidR="006C7905">
              <w:rPr>
                <w:rFonts w:ascii="Times New Roman" w:hAnsi="Times New Roman" w:cs="Times New Roman"/>
                <w:iCs/>
                <w:sz w:val="24"/>
                <w:szCs w:val="24"/>
              </w:rPr>
              <w:t xml:space="preserve"> </w:t>
            </w:r>
            <w:r w:rsidR="006C7905" w:rsidRPr="00EB5FC5">
              <w:rPr>
                <w:rFonts w:ascii="Times New Roman" w:hAnsi="Times New Roman" w:cs="Times New Roman"/>
                <w:iCs/>
                <w:sz w:val="24"/>
                <w:szCs w:val="24"/>
              </w:rPr>
              <w:t>социальном</w:t>
            </w:r>
            <w:r w:rsidR="006C7905">
              <w:rPr>
                <w:rFonts w:ascii="Times New Roman" w:hAnsi="Times New Roman" w:cs="Times New Roman"/>
                <w:iCs/>
                <w:sz w:val="24"/>
                <w:szCs w:val="24"/>
              </w:rPr>
              <w:t xml:space="preserve"> </w:t>
            </w:r>
            <w:r w:rsidR="006C7905" w:rsidRPr="00EB5FC5">
              <w:rPr>
                <w:rFonts w:ascii="Times New Roman" w:hAnsi="Times New Roman" w:cs="Times New Roman"/>
                <w:iCs/>
                <w:sz w:val="24"/>
                <w:szCs w:val="24"/>
              </w:rPr>
              <w:t>контексте</w:t>
            </w:r>
            <w:r>
              <w:rPr>
                <w:rFonts w:ascii="Times New Roman" w:hAnsi="Times New Roman" w:cs="Times New Roman"/>
                <w:iCs/>
                <w:sz w:val="24"/>
                <w:szCs w:val="24"/>
              </w:rPr>
              <w:t>,</w:t>
            </w:r>
          </w:p>
          <w:p w14:paraId="5EC9DA17" w14:textId="6B52BF22" w:rsidR="006C7905" w:rsidRPr="00EB5FC5" w:rsidRDefault="006C7905" w:rsidP="00796F2D">
            <w:pPr>
              <w:rPr>
                <w:rFonts w:ascii="Times New Roman" w:hAnsi="Times New Roman" w:cs="Times New Roman"/>
                <w:sz w:val="24"/>
                <w:szCs w:val="24"/>
              </w:rPr>
            </w:pPr>
            <w:r w:rsidRPr="00EB5FC5">
              <w:rPr>
                <w:rFonts w:ascii="Times New Roman" w:hAnsi="Times New Roman" w:cs="Times New Roman"/>
                <w:iCs/>
                <w:sz w:val="24"/>
                <w:szCs w:val="24"/>
              </w:rPr>
              <w:t>анализировать</w:t>
            </w:r>
            <w:r>
              <w:rPr>
                <w:rFonts w:ascii="Times New Roman" w:hAnsi="Times New Roman" w:cs="Times New Roman"/>
                <w:iCs/>
                <w:sz w:val="24"/>
                <w:szCs w:val="24"/>
              </w:rPr>
              <w:t xml:space="preserve"> </w:t>
            </w:r>
            <w:r w:rsidRPr="00EB5FC5">
              <w:rPr>
                <w:rFonts w:ascii="Times New Roman" w:hAnsi="Times New Roman" w:cs="Times New Roman"/>
                <w:iCs/>
                <w:sz w:val="24"/>
                <w:szCs w:val="24"/>
              </w:rPr>
              <w:t>и</w:t>
            </w:r>
            <w:r>
              <w:rPr>
                <w:rFonts w:ascii="Times New Roman" w:hAnsi="Times New Roman" w:cs="Times New Roman"/>
                <w:iCs/>
                <w:sz w:val="24"/>
                <w:szCs w:val="24"/>
              </w:rPr>
              <w:t xml:space="preserve"> </w:t>
            </w:r>
            <w:r w:rsidRPr="00EB5FC5">
              <w:rPr>
                <w:rFonts w:ascii="Times New Roman" w:hAnsi="Times New Roman" w:cs="Times New Roman"/>
                <w:iCs/>
                <w:sz w:val="24"/>
                <w:szCs w:val="24"/>
              </w:rPr>
              <w:t>выделять</w:t>
            </w:r>
            <w:r>
              <w:rPr>
                <w:rFonts w:ascii="Times New Roman" w:hAnsi="Times New Roman" w:cs="Times New Roman"/>
                <w:iCs/>
                <w:sz w:val="24"/>
                <w:szCs w:val="24"/>
              </w:rPr>
              <w:t xml:space="preserve"> </w:t>
            </w:r>
            <w:r w:rsidRPr="00EB5FC5">
              <w:rPr>
                <w:rFonts w:ascii="Times New Roman" w:hAnsi="Times New Roman" w:cs="Times New Roman"/>
                <w:iCs/>
                <w:sz w:val="24"/>
                <w:szCs w:val="24"/>
              </w:rPr>
              <w:t>её</w:t>
            </w:r>
            <w:r>
              <w:rPr>
                <w:rFonts w:ascii="Times New Roman" w:hAnsi="Times New Roman" w:cs="Times New Roman"/>
                <w:iCs/>
                <w:sz w:val="24"/>
                <w:szCs w:val="24"/>
              </w:rPr>
              <w:t xml:space="preserve"> </w:t>
            </w:r>
            <w:r w:rsidRPr="00EB5FC5">
              <w:rPr>
                <w:rFonts w:ascii="Times New Roman" w:hAnsi="Times New Roman" w:cs="Times New Roman"/>
                <w:iCs/>
                <w:sz w:val="24"/>
                <w:szCs w:val="24"/>
              </w:rPr>
              <w:t>составные</w:t>
            </w:r>
            <w:r>
              <w:rPr>
                <w:rFonts w:ascii="Times New Roman" w:hAnsi="Times New Roman" w:cs="Times New Roman"/>
                <w:iCs/>
                <w:sz w:val="24"/>
                <w:szCs w:val="24"/>
              </w:rPr>
              <w:t xml:space="preserve"> </w:t>
            </w:r>
            <w:r w:rsidRPr="00EB5FC5">
              <w:rPr>
                <w:rFonts w:ascii="Times New Roman" w:hAnsi="Times New Roman" w:cs="Times New Roman"/>
                <w:iCs/>
                <w:sz w:val="24"/>
                <w:szCs w:val="24"/>
              </w:rPr>
              <w:t>части;</w:t>
            </w:r>
            <w:r>
              <w:rPr>
                <w:rFonts w:ascii="Times New Roman" w:hAnsi="Times New Roman" w:cs="Times New Roman"/>
                <w:iCs/>
                <w:sz w:val="24"/>
                <w:szCs w:val="24"/>
              </w:rPr>
              <w:t xml:space="preserve"> </w:t>
            </w:r>
          </w:p>
          <w:p w14:paraId="00C09B0C" w14:textId="7EF1952F" w:rsidR="006C7905" w:rsidRPr="00EB5FC5" w:rsidRDefault="00C44F27" w:rsidP="00796F2D">
            <w:pPr>
              <w:rPr>
                <w:rFonts w:ascii="Times New Roman" w:hAnsi="Times New Roman" w:cs="Times New Roman"/>
                <w:sz w:val="24"/>
                <w:szCs w:val="24"/>
              </w:rPr>
            </w:pPr>
            <w:r>
              <w:rPr>
                <w:rFonts w:ascii="Times New Roman" w:hAnsi="Times New Roman" w:cs="Times New Roman"/>
                <w:iCs/>
                <w:sz w:val="24"/>
                <w:szCs w:val="24"/>
              </w:rPr>
              <w:t xml:space="preserve">- </w:t>
            </w:r>
            <w:r w:rsidR="006C7905" w:rsidRPr="00EB5FC5">
              <w:rPr>
                <w:rFonts w:ascii="Times New Roman" w:hAnsi="Times New Roman" w:cs="Times New Roman"/>
                <w:iCs/>
                <w:sz w:val="24"/>
                <w:szCs w:val="24"/>
              </w:rPr>
              <w:t>определять</w:t>
            </w:r>
            <w:r w:rsidR="006C7905">
              <w:rPr>
                <w:rFonts w:ascii="Times New Roman" w:hAnsi="Times New Roman" w:cs="Times New Roman"/>
                <w:iCs/>
                <w:sz w:val="24"/>
                <w:szCs w:val="24"/>
              </w:rPr>
              <w:t xml:space="preserve"> </w:t>
            </w:r>
            <w:r w:rsidR="006C7905" w:rsidRPr="00EB5FC5">
              <w:rPr>
                <w:rFonts w:ascii="Times New Roman" w:hAnsi="Times New Roman" w:cs="Times New Roman"/>
                <w:iCs/>
                <w:sz w:val="24"/>
                <w:szCs w:val="24"/>
              </w:rPr>
              <w:t>этапы</w:t>
            </w:r>
            <w:r w:rsidR="006C7905">
              <w:rPr>
                <w:rFonts w:ascii="Times New Roman" w:hAnsi="Times New Roman" w:cs="Times New Roman"/>
                <w:iCs/>
                <w:sz w:val="24"/>
                <w:szCs w:val="24"/>
              </w:rPr>
              <w:t xml:space="preserve"> </w:t>
            </w:r>
            <w:r w:rsidR="006C7905" w:rsidRPr="00EB5FC5">
              <w:rPr>
                <w:rFonts w:ascii="Times New Roman" w:hAnsi="Times New Roman" w:cs="Times New Roman"/>
                <w:iCs/>
                <w:sz w:val="24"/>
                <w:szCs w:val="24"/>
              </w:rPr>
              <w:t>решения</w:t>
            </w:r>
            <w:r w:rsidR="006C7905">
              <w:rPr>
                <w:rFonts w:ascii="Times New Roman" w:hAnsi="Times New Roman" w:cs="Times New Roman"/>
                <w:iCs/>
                <w:sz w:val="24"/>
                <w:szCs w:val="24"/>
              </w:rPr>
              <w:t xml:space="preserve"> </w:t>
            </w:r>
            <w:r w:rsidR="006C7905" w:rsidRPr="00EB5FC5">
              <w:rPr>
                <w:rFonts w:ascii="Times New Roman" w:hAnsi="Times New Roman" w:cs="Times New Roman"/>
                <w:iCs/>
                <w:sz w:val="24"/>
                <w:szCs w:val="24"/>
              </w:rPr>
              <w:t>задачи</w:t>
            </w:r>
            <w:r>
              <w:rPr>
                <w:rFonts w:ascii="Times New Roman" w:hAnsi="Times New Roman" w:cs="Times New Roman"/>
                <w:iCs/>
                <w:sz w:val="24"/>
                <w:szCs w:val="24"/>
              </w:rPr>
              <w:t>,</w:t>
            </w:r>
            <w:r w:rsidR="006C7905">
              <w:rPr>
                <w:rFonts w:ascii="Times New Roman" w:hAnsi="Times New Roman" w:cs="Times New Roman"/>
                <w:iCs/>
                <w:sz w:val="24"/>
                <w:szCs w:val="24"/>
              </w:rPr>
              <w:t xml:space="preserve"> </w:t>
            </w:r>
            <w:r w:rsidRPr="00441C55">
              <w:rPr>
                <w:rFonts w:ascii="Times New Roman" w:eastAsia="Calibri" w:hAnsi="Times New Roman"/>
                <w:iCs/>
              </w:rPr>
              <w:t>составлять план действия, реализовывать составленный план, определять необходимые ресурсы</w:t>
            </w:r>
            <w:r>
              <w:rPr>
                <w:rFonts w:ascii="Times New Roman" w:eastAsia="Calibri" w:hAnsi="Times New Roman"/>
                <w:iCs/>
              </w:rPr>
              <w:t>;</w:t>
            </w:r>
          </w:p>
          <w:p w14:paraId="7808C40B" w14:textId="1E14E181" w:rsidR="006C7905" w:rsidRPr="00EB5FC5" w:rsidRDefault="00C44F27" w:rsidP="00796F2D">
            <w:pPr>
              <w:rPr>
                <w:rFonts w:ascii="Times New Roman" w:hAnsi="Times New Roman" w:cs="Times New Roman"/>
                <w:sz w:val="24"/>
                <w:szCs w:val="24"/>
              </w:rPr>
            </w:pPr>
            <w:r>
              <w:rPr>
                <w:rFonts w:ascii="Times New Roman" w:hAnsi="Times New Roman" w:cs="Times New Roman"/>
                <w:iCs/>
                <w:sz w:val="24"/>
                <w:szCs w:val="24"/>
              </w:rPr>
              <w:t xml:space="preserve">- </w:t>
            </w:r>
            <w:r w:rsidR="006C7905" w:rsidRPr="00EB5FC5">
              <w:rPr>
                <w:rFonts w:ascii="Times New Roman" w:hAnsi="Times New Roman" w:cs="Times New Roman"/>
                <w:iCs/>
                <w:sz w:val="24"/>
                <w:szCs w:val="24"/>
              </w:rPr>
              <w:t>выявлять</w:t>
            </w:r>
            <w:r w:rsidR="006C7905">
              <w:rPr>
                <w:rFonts w:ascii="Times New Roman" w:hAnsi="Times New Roman" w:cs="Times New Roman"/>
                <w:iCs/>
                <w:sz w:val="24"/>
                <w:szCs w:val="24"/>
              </w:rPr>
              <w:t xml:space="preserve"> </w:t>
            </w:r>
            <w:r w:rsidR="006C7905" w:rsidRPr="00EB5FC5">
              <w:rPr>
                <w:rFonts w:ascii="Times New Roman" w:hAnsi="Times New Roman" w:cs="Times New Roman"/>
                <w:iCs/>
                <w:sz w:val="24"/>
                <w:szCs w:val="24"/>
              </w:rPr>
              <w:t>и</w:t>
            </w:r>
            <w:r w:rsidR="006C7905">
              <w:rPr>
                <w:rFonts w:ascii="Times New Roman" w:hAnsi="Times New Roman" w:cs="Times New Roman"/>
                <w:iCs/>
                <w:sz w:val="24"/>
                <w:szCs w:val="24"/>
              </w:rPr>
              <w:t xml:space="preserve"> </w:t>
            </w:r>
            <w:r w:rsidR="006C7905" w:rsidRPr="00EB5FC5">
              <w:rPr>
                <w:rFonts w:ascii="Times New Roman" w:hAnsi="Times New Roman" w:cs="Times New Roman"/>
                <w:iCs/>
                <w:sz w:val="24"/>
                <w:szCs w:val="24"/>
              </w:rPr>
              <w:t>эффективно</w:t>
            </w:r>
            <w:r w:rsidR="006C7905">
              <w:rPr>
                <w:rFonts w:ascii="Times New Roman" w:hAnsi="Times New Roman" w:cs="Times New Roman"/>
                <w:iCs/>
                <w:sz w:val="24"/>
                <w:szCs w:val="24"/>
              </w:rPr>
              <w:t xml:space="preserve"> </w:t>
            </w:r>
            <w:r w:rsidR="006C7905" w:rsidRPr="00EB5FC5">
              <w:rPr>
                <w:rFonts w:ascii="Times New Roman" w:hAnsi="Times New Roman" w:cs="Times New Roman"/>
                <w:iCs/>
                <w:sz w:val="24"/>
                <w:szCs w:val="24"/>
              </w:rPr>
              <w:t>искать</w:t>
            </w:r>
            <w:r w:rsidR="006C7905">
              <w:rPr>
                <w:rFonts w:ascii="Times New Roman" w:hAnsi="Times New Roman" w:cs="Times New Roman"/>
                <w:iCs/>
                <w:sz w:val="24"/>
                <w:szCs w:val="24"/>
              </w:rPr>
              <w:t xml:space="preserve"> </w:t>
            </w:r>
            <w:r w:rsidR="006C7905" w:rsidRPr="00EB5FC5">
              <w:rPr>
                <w:rFonts w:ascii="Times New Roman" w:hAnsi="Times New Roman" w:cs="Times New Roman"/>
                <w:iCs/>
                <w:sz w:val="24"/>
                <w:szCs w:val="24"/>
              </w:rPr>
              <w:t>информацию,</w:t>
            </w:r>
            <w:r w:rsidR="006C7905">
              <w:rPr>
                <w:rFonts w:ascii="Times New Roman" w:hAnsi="Times New Roman" w:cs="Times New Roman"/>
                <w:iCs/>
                <w:sz w:val="24"/>
                <w:szCs w:val="24"/>
              </w:rPr>
              <w:t xml:space="preserve"> </w:t>
            </w:r>
            <w:r w:rsidR="006C7905" w:rsidRPr="00EB5FC5">
              <w:rPr>
                <w:rFonts w:ascii="Times New Roman" w:hAnsi="Times New Roman" w:cs="Times New Roman"/>
                <w:iCs/>
                <w:sz w:val="24"/>
                <w:szCs w:val="24"/>
              </w:rPr>
              <w:t>необходимую</w:t>
            </w:r>
            <w:r w:rsidR="006C7905">
              <w:rPr>
                <w:rFonts w:ascii="Times New Roman" w:hAnsi="Times New Roman" w:cs="Times New Roman"/>
                <w:iCs/>
                <w:sz w:val="24"/>
                <w:szCs w:val="24"/>
              </w:rPr>
              <w:t xml:space="preserve"> </w:t>
            </w:r>
            <w:r w:rsidR="006C7905" w:rsidRPr="00EB5FC5">
              <w:rPr>
                <w:rFonts w:ascii="Times New Roman" w:hAnsi="Times New Roman" w:cs="Times New Roman"/>
                <w:iCs/>
                <w:sz w:val="24"/>
                <w:szCs w:val="24"/>
              </w:rPr>
              <w:t>для</w:t>
            </w:r>
            <w:r w:rsidR="006C7905">
              <w:rPr>
                <w:rFonts w:ascii="Times New Roman" w:hAnsi="Times New Roman" w:cs="Times New Roman"/>
                <w:iCs/>
                <w:sz w:val="24"/>
                <w:szCs w:val="24"/>
              </w:rPr>
              <w:t xml:space="preserve"> </w:t>
            </w:r>
            <w:r w:rsidR="006C7905" w:rsidRPr="00EB5FC5">
              <w:rPr>
                <w:rFonts w:ascii="Times New Roman" w:hAnsi="Times New Roman" w:cs="Times New Roman"/>
                <w:iCs/>
                <w:sz w:val="24"/>
                <w:szCs w:val="24"/>
              </w:rPr>
              <w:t>решения</w:t>
            </w:r>
            <w:r w:rsidR="006C7905">
              <w:rPr>
                <w:rFonts w:ascii="Times New Roman" w:hAnsi="Times New Roman" w:cs="Times New Roman"/>
                <w:iCs/>
                <w:sz w:val="24"/>
                <w:szCs w:val="24"/>
              </w:rPr>
              <w:t xml:space="preserve"> </w:t>
            </w:r>
            <w:r w:rsidR="006C7905" w:rsidRPr="00EB5FC5">
              <w:rPr>
                <w:rFonts w:ascii="Times New Roman" w:hAnsi="Times New Roman" w:cs="Times New Roman"/>
                <w:iCs/>
                <w:sz w:val="24"/>
                <w:szCs w:val="24"/>
              </w:rPr>
              <w:t>задачи</w:t>
            </w:r>
            <w:r w:rsidR="006C7905">
              <w:rPr>
                <w:rFonts w:ascii="Times New Roman" w:hAnsi="Times New Roman" w:cs="Times New Roman"/>
                <w:iCs/>
                <w:sz w:val="24"/>
                <w:szCs w:val="24"/>
              </w:rPr>
              <w:t xml:space="preserve"> </w:t>
            </w:r>
            <w:r w:rsidR="006C7905" w:rsidRPr="00EB5FC5">
              <w:rPr>
                <w:rFonts w:ascii="Times New Roman" w:hAnsi="Times New Roman" w:cs="Times New Roman"/>
                <w:iCs/>
                <w:sz w:val="24"/>
                <w:szCs w:val="24"/>
              </w:rPr>
              <w:t>и/или</w:t>
            </w:r>
            <w:r w:rsidR="006C7905">
              <w:rPr>
                <w:rFonts w:ascii="Times New Roman" w:hAnsi="Times New Roman" w:cs="Times New Roman"/>
                <w:iCs/>
                <w:sz w:val="24"/>
                <w:szCs w:val="24"/>
              </w:rPr>
              <w:t xml:space="preserve"> </w:t>
            </w:r>
            <w:r w:rsidR="006C7905" w:rsidRPr="00EB5FC5">
              <w:rPr>
                <w:rFonts w:ascii="Times New Roman" w:hAnsi="Times New Roman" w:cs="Times New Roman"/>
                <w:iCs/>
                <w:sz w:val="24"/>
                <w:szCs w:val="24"/>
              </w:rPr>
              <w:t>проблемы;</w:t>
            </w:r>
          </w:p>
          <w:p w14:paraId="392004AB" w14:textId="2350D406" w:rsidR="006C7905" w:rsidRPr="00EB5FC5" w:rsidRDefault="00C44F27" w:rsidP="00796F2D">
            <w:pPr>
              <w:rPr>
                <w:rFonts w:ascii="Times New Roman" w:hAnsi="Times New Roman" w:cs="Times New Roman"/>
                <w:sz w:val="24"/>
                <w:szCs w:val="24"/>
              </w:rPr>
            </w:pPr>
            <w:r>
              <w:rPr>
                <w:rFonts w:ascii="Times New Roman" w:hAnsi="Times New Roman" w:cs="Times New Roman"/>
                <w:iCs/>
                <w:sz w:val="24"/>
                <w:szCs w:val="24"/>
              </w:rPr>
              <w:t xml:space="preserve">- </w:t>
            </w:r>
            <w:r w:rsidR="006C7905" w:rsidRPr="00EB5FC5">
              <w:rPr>
                <w:rFonts w:ascii="Times New Roman" w:hAnsi="Times New Roman" w:cs="Times New Roman"/>
                <w:iCs/>
                <w:sz w:val="24"/>
                <w:szCs w:val="24"/>
              </w:rPr>
              <w:t>владеть</w:t>
            </w:r>
            <w:r w:rsidR="006C7905">
              <w:rPr>
                <w:rFonts w:ascii="Times New Roman" w:hAnsi="Times New Roman" w:cs="Times New Roman"/>
                <w:iCs/>
                <w:sz w:val="24"/>
                <w:szCs w:val="24"/>
              </w:rPr>
              <w:t xml:space="preserve"> </w:t>
            </w:r>
            <w:r w:rsidR="006C7905" w:rsidRPr="00EB5FC5">
              <w:rPr>
                <w:rFonts w:ascii="Times New Roman" w:hAnsi="Times New Roman" w:cs="Times New Roman"/>
                <w:iCs/>
                <w:sz w:val="24"/>
                <w:szCs w:val="24"/>
              </w:rPr>
              <w:t>актуальными</w:t>
            </w:r>
            <w:r w:rsidR="006C7905">
              <w:rPr>
                <w:rFonts w:ascii="Times New Roman" w:hAnsi="Times New Roman" w:cs="Times New Roman"/>
                <w:iCs/>
                <w:sz w:val="24"/>
                <w:szCs w:val="24"/>
              </w:rPr>
              <w:t xml:space="preserve"> </w:t>
            </w:r>
            <w:r w:rsidR="006C7905" w:rsidRPr="00EB5FC5">
              <w:rPr>
                <w:rFonts w:ascii="Times New Roman" w:hAnsi="Times New Roman" w:cs="Times New Roman"/>
                <w:iCs/>
                <w:sz w:val="24"/>
                <w:szCs w:val="24"/>
              </w:rPr>
              <w:t>методами</w:t>
            </w:r>
            <w:r w:rsidR="006C7905">
              <w:rPr>
                <w:rFonts w:ascii="Times New Roman" w:hAnsi="Times New Roman" w:cs="Times New Roman"/>
                <w:iCs/>
                <w:sz w:val="24"/>
                <w:szCs w:val="24"/>
              </w:rPr>
              <w:t xml:space="preserve"> </w:t>
            </w:r>
            <w:r w:rsidR="006C7905" w:rsidRPr="00EB5FC5">
              <w:rPr>
                <w:rFonts w:ascii="Times New Roman" w:hAnsi="Times New Roman" w:cs="Times New Roman"/>
                <w:iCs/>
                <w:sz w:val="24"/>
                <w:szCs w:val="24"/>
              </w:rPr>
              <w:t>работы</w:t>
            </w:r>
            <w:r w:rsidR="006C7905">
              <w:rPr>
                <w:rFonts w:ascii="Times New Roman" w:hAnsi="Times New Roman" w:cs="Times New Roman"/>
                <w:iCs/>
                <w:sz w:val="24"/>
                <w:szCs w:val="24"/>
              </w:rPr>
              <w:t xml:space="preserve"> </w:t>
            </w:r>
            <w:r w:rsidR="006C7905" w:rsidRPr="00EB5FC5">
              <w:rPr>
                <w:rFonts w:ascii="Times New Roman" w:hAnsi="Times New Roman" w:cs="Times New Roman"/>
                <w:iCs/>
                <w:sz w:val="24"/>
                <w:szCs w:val="24"/>
              </w:rPr>
              <w:t>в</w:t>
            </w:r>
            <w:r w:rsidR="006C7905">
              <w:rPr>
                <w:rFonts w:ascii="Times New Roman" w:hAnsi="Times New Roman" w:cs="Times New Roman"/>
                <w:iCs/>
                <w:sz w:val="24"/>
                <w:szCs w:val="24"/>
              </w:rPr>
              <w:t xml:space="preserve"> </w:t>
            </w:r>
            <w:r w:rsidR="006C7905" w:rsidRPr="00EB5FC5">
              <w:rPr>
                <w:rFonts w:ascii="Times New Roman" w:hAnsi="Times New Roman" w:cs="Times New Roman"/>
                <w:iCs/>
                <w:sz w:val="24"/>
                <w:szCs w:val="24"/>
              </w:rPr>
              <w:t>профессиональной</w:t>
            </w:r>
            <w:r w:rsidR="006C7905">
              <w:rPr>
                <w:rFonts w:ascii="Times New Roman" w:hAnsi="Times New Roman" w:cs="Times New Roman"/>
                <w:iCs/>
                <w:sz w:val="24"/>
                <w:szCs w:val="24"/>
              </w:rPr>
              <w:t xml:space="preserve"> </w:t>
            </w:r>
            <w:r w:rsidR="006C7905" w:rsidRPr="00EB5FC5">
              <w:rPr>
                <w:rFonts w:ascii="Times New Roman" w:hAnsi="Times New Roman" w:cs="Times New Roman"/>
                <w:iCs/>
                <w:sz w:val="24"/>
                <w:szCs w:val="24"/>
              </w:rPr>
              <w:t>и</w:t>
            </w:r>
            <w:r w:rsidR="006C7905">
              <w:rPr>
                <w:rFonts w:ascii="Times New Roman" w:hAnsi="Times New Roman" w:cs="Times New Roman"/>
                <w:iCs/>
                <w:sz w:val="24"/>
                <w:szCs w:val="24"/>
              </w:rPr>
              <w:t xml:space="preserve"> </w:t>
            </w:r>
            <w:r w:rsidR="006C7905" w:rsidRPr="00EB5FC5">
              <w:rPr>
                <w:rFonts w:ascii="Times New Roman" w:hAnsi="Times New Roman" w:cs="Times New Roman"/>
                <w:iCs/>
                <w:sz w:val="24"/>
                <w:szCs w:val="24"/>
              </w:rPr>
              <w:t>смежных</w:t>
            </w:r>
            <w:r w:rsidR="006C7905">
              <w:rPr>
                <w:rFonts w:ascii="Times New Roman" w:hAnsi="Times New Roman" w:cs="Times New Roman"/>
                <w:iCs/>
                <w:sz w:val="24"/>
                <w:szCs w:val="24"/>
              </w:rPr>
              <w:t xml:space="preserve"> </w:t>
            </w:r>
            <w:r w:rsidR="006C7905" w:rsidRPr="00EB5FC5">
              <w:rPr>
                <w:rFonts w:ascii="Times New Roman" w:hAnsi="Times New Roman" w:cs="Times New Roman"/>
                <w:iCs/>
                <w:sz w:val="24"/>
                <w:szCs w:val="24"/>
              </w:rPr>
              <w:t>сферах;</w:t>
            </w:r>
          </w:p>
          <w:p w14:paraId="233F35D3" w14:textId="64A3A027" w:rsidR="006C7905" w:rsidRPr="00C13371" w:rsidRDefault="00C44F27" w:rsidP="00796F2D">
            <w:pPr>
              <w:rPr>
                <w:rFonts w:ascii="Times New Roman" w:hAnsi="Times New Roman" w:cs="Times New Roman"/>
                <w:bCs/>
                <w:sz w:val="24"/>
                <w:szCs w:val="24"/>
              </w:rPr>
            </w:pPr>
            <w:r>
              <w:rPr>
                <w:rFonts w:ascii="Times New Roman" w:hAnsi="Times New Roman" w:cs="Times New Roman"/>
                <w:iCs/>
                <w:sz w:val="24"/>
                <w:szCs w:val="24"/>
              </w:rPr>
              <w:t xml:space="preserve">- </w:t>
            </w:r>
            <w:r w:rsidR="006C7905" w:rsidRPr="00EB5FC5">
              <w:rPr>
                <w:rFonts w:ascii="Times New Roman" w:hAnsi="Times New Roman" w:cs="Times New Roman"/>
                <w:iCs/>
                <w:sz w:val="24"/>
                <w:szCs w:val="24"/>
              </w:rPr>
              <w:t>оценивать</w:t>
            </w:r>
            <w:r w:rsidR="006C7905">
              <w:rPr>
                <w:rFonts w:ascii="Times New Roman" w:hAnsi="Times New Roman" w:cs="Times New Roman"/>
                <w:iCs/>
                <w:sz w:val="24"/>
                <w:szCs w:val="24"/>
              </w:rPr>
              <w:t xml:space="preserve"> </w:t>
            </w:r>
            <w:r w:rsidR="006C7905" w:rsidRPr="00EB5FC5">
              <w:rPr>
                <w:rFonts w:ascii="Times New Roman" w:hAnsi="Times New Roman" w:cs="Times New Roman"/>
                <w:iCs/>
                <w:sz w:val="24"/>
                <w:szCs w:val="24"/>
              </w:rPr>
              <w:t>результат</w:t>
            </w:r>
            <w:r w:rsidR="006C7905">
              <w:rPr>
                <w:rFonts w:ascii="Times New Roman" w:hAnsi="Times New Roman" w:cs="Times New Roman"/>
                <w:iCs/>
                <w:sz w:val="24"/>
                <w:szCs w:val="24"/>
              </w:rPr>
              <w:t xml:space="preserve"> </w:t>
            </w:r>
            <w:r w:rsidR="006C7905" w:rsidRPr="00EB5FC5">
              <w:rPr>
                <w:rFonts w:ascii="Times New Roman" w:hAnsi="Times New Roman" w:cs="Times New Roman"/>
                <w:iCs/>
                <w:sz w:val="24"/>
                <w:szCs w:val="24"/>
              </w:rPr>
              <w:t>и</w:t>
            </w:r>
            <w:r w:rsidR="006C7905">
              <w:rPr>
                <w:rFonts w:ascii="Times New Roman" w:hAnsi="Times New Roman" w:cs="Times New Roman"/>
                <w:iCs/>
                <w:sz w:val="24"/>
                <w:szCs w:val="24"/>
              </w:rPr>
              <w:t xml:space="preserve"> </w:t>
            </w:r>
            <w:r w:rsidR="006C7905" w:rsidRPr="00EB5FC5">
              <w:rPr>
                <w:rFonts w:ascii="Times New Roman" w:hAnsi="Times New Roman" w:cs="Times New Roman"/>
                <w:iCs/>
                <w:sz w:val="24"/>
                <w:szCs w:val="24"/>
              </w:rPr>
              <w:t>последствия</w:t>
            </w:r>
            <w:r w:rsidR="006C7905">
              <w:rPr>
                <w:rFonts w:ascii="Times New Roman" w:hAnsi="Times New Roman" w:cs="Times New Roman"/>
                <w:iCs/>
                <w:sz w:val="24"/>
                <w:szCs w:val="24"/>
              </w:rPr>
              <w:t xml:space="preserve"> </w:t>
            </w:r>
            <w:r w:rsidR="006C7905" w:rsidRPr="00EB5FC5">
              <w:rPr>
                <w:rFonts w:ascii="Times New Roman" w:hAnsi="Times New Roman" w:cs="Times New Roman"/>
                <w:iCs/>
                <w:sz w:val="24"/>
                <w:szCs w:val="24"/>
              </w:rPr>
              <w:t>своих</w:t>
            </w:r>
            <w:r w:rsidR="006C7905">
              <w:rPr>
                <w:rFonts w:ascii="Times New Roman" w:hAnsi="Times New Roman" w:cs="Times New Roman"/>
                <w:iCs/>
                <w:sz w:val="24"/>
                <w:szCs w:val="24"/>
              </w:rPr>
              <w:t xml:space="preserve"> </w:t>
            </w:r>
            <w:r w:rsidR="006C7905" w:rsidRPr="00EB5FC5">
              <w:rPr>
                <w:rFonts w:ascii="Times New Roman" w:hAnsi="Times New Roman" w:cs="Times New Roman"/>
                <w:iCs/>
                <w:sz w:val="24"/>
                <w:szCs w:val="24"/>
              </w:rPr>
              <w:t>действий</w:t>
            </w:r>
            <w:r w:rsidR="006C7905">
              <w:rPr>
                <w:rFonts w:ascii="Times New Roman" w:hAnsi="Times New Roman" w:cs="Times New Roman"/>
                <w:iCs/>
                <w:sz w:val="24"/>
                <w:szCs w:val="24"/>
              </w:rPr>
              <w:t xml:space="preserve"> </w:t>
            </w:r>
            <w:r w:rsidR="006C7905" w:rsidRPr="00EB5FC5">
              <w:rPr>
                <w:rFonts w:ascii="Times New Roman" w:hAnsi="Times New Roman" w:cs="Times New Roman"/>
                <w:iCs/>
                <w:sz w:val="24"/>
                <w:szCs w:val="24"/>
              </w:rPr>
              <w:t>(самостоятельно</w:t>
            </w:r>
            <w:r w:rsidR="006C7905">
              <w:rPr>
                <w:rFonts w:ascii="Times New Roman" w:hAnsi="Times New Roman" w:cs="Times New Roman"/>
                <w:iCs/>
                <w:sz w:val="24"/>
                <w:szCs w:val="24"/>
              </w:rPr>
              <w:t xml:space="preserve"> </w:t>
            </w:r>
            <w:r w:rsidR="006C7905" w:rsidRPr="00EB5FC5">
              <w:rPr>
                <w:rFonts w:ascii="Times New Roman" w:hAnsi="Times New Roman" w:cs="Times New Roman"/>
                <w:iCs/>
                <w:sz w:val="24"/>
                <w:szCs w:val="24"/>
              </w:rPr>
              <w:t>или</w:t>
            </w:r>
            <w:r w:rsidR="006C7905">
              <w:rPr>
                <w:rFonts w:ascii="Times New Roman" w:hAnsi="Times New Roman" w:cs="Times New Roman"/>
                <w:iCs/>
                <w:sz w:val="24"/>
                <w:szCs w:val="24"/>
              </w:rPr>
              <w:t xml:space="preserve"> </w:t>
            </w:r>
            <w:r w:rsidR="006C7905" w:rsidRPr="00EB5FC5">
              <w:rPr>
                <w:rFonts w:ascii="Times New Roman" w:hAnsi="Times New Roman" w:cs="Times New Roman"/>
                <w:iCs/>
                <w:sz w:val="24"/>
                <w:szCs w:val="24"/>
              </w:rPr>
              <w:t>с</w:t>
            </w:r>
            <w:r w:rsidR="006C7905">
              <w:rPr>
                <w:rFonts w:ascii="Times New Roman" w:hAnsi="Times New Roman" w:cs="Times New Roman"/>
                <w:iCs/>
                <w:sz w:val="24"/>
                <w:szCs w:val="24"/>
              </w:rPr>
              <w:t xml:space="preserve"> </w:t>
            </w:r>
            <w:r w:rsidR="006C7905" w:rsidRPr="00EB5FC5">
              <w:rPr>
                <w:rFonts w:ascii="Times New Roman" w:hAnsi="Times New Roman" w:cs="Times New Roman"/>
                <w:iCs/>
                <w:sz w:val="24"/>
                <w:szCs w:val="24"/>
              </w:rPr>
              <w:t>помощью</w:t>
            </w:r>
            <w:r w:rsidR="006C7905">
              <w:rPr>
                <w:rFonts w:ascii="Times New Roman" w:hAnsi="Times New Roman" w:cs="Times New Roman"/>
                <w:iCs/>
                <w:sz w:val="24"/>
                <w:szCs w:val="24"/>
              </w:rPr>
              <w:t xml:space="preserve"> </w:t>
            </w:r>
            <w:r w:rsidR="006C7905" w:rsidRPr="00EB5FC5">
              <w:rPr>
                <w:rFonts w:ascii="Times New Roman" w:hAnsi="Times New Roman" w:cs="Times New Roman"/>
                <w:iCs/>
                <w:sz w:val="24"/>
                <w:szCs w:val="24"/>
              </w:rPr>
              <w:t>наставника)</w:t>
            </w:r>
            <w:r w:rsidR="00944C4D">
              <w:rPr>
                <w:rFonts w:ascii="Times New Roman" w:hAnsi="Times New Roman" w:cs="Times New Roman"/>
                <w:iCs/>
                <w:sz w:val="24"/>
                <w:szCs w:val="24"/>
              </w:rPr>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4B0093BA" w14:textId="64B90DDD" w:rsidR="006C7905" w:rsidRPr="00EB5FC5" w:rsidRDefault="00C44F27" w:rsidP="00796F2D">
            <w:pPr>
              <w:rPr>
                <w:rFonts w:ascii="Times New Roman" w:hAnsi="Times New Roman" w:cs="Times New Roman"/>
                <w:sz w:val="24"/>
                <w:szCs w:val="24"/>
              </w:rPr>
            </w:pPr>
            <w:r>
              <w:rPr>
                <w:rFonts w:ascii="Times New Roman" w:hAnsi="Times New Roman" w:cs="Times New Roman"/>
                <w:iCs/>
                <w:sz w:val="24"/>
                <w:szCs w:val="24"/>
              </w:rPr>
              <w:t xml:space="preserve">- </w:t>
            </w:r>
            <w:r w:rsidR="006C7905" w:rsidRPr="00EB5FC5">
              <w:rPr>
                <w:rFonts w:ascii="Times New Roman" w:hAnsi="Times New Roman" w:cs="Times New Roman"/>
                <w:iCs/>
                <w:sz w:val="24"/>
                <w:szCs w:val="24"/>
              </w:rPr>
              <w:t>актуальный</w:t>
            </w:r>
            <w:r w:rsidR="006C7905">
              <w:rPr>
                <w:rFonts w:ascii="Times New Roman" w:hAnsi="Times New Roman" w:cs="Times New Roman"/>
                <w:iCs/>
                <w:sz w:val="24"/>
                <w:szCs w:val="24"/>
              </w:rPr>
              <w:t xml:space="preserve"> </w:t>
            </w:r>
            <w:r w:rsidR="006C7905" w:rsidRPr="00EB5FC5">
              <w:rPr>
                <w:rFonts w:ascii="Times New Roman" w:hAnsi="Times New Roman" w:cs="Times New Roman"/>
                <w:iCs/>
                <w:sz w:val="24"/>
                <w:szCs w:val="24"/>
              </w:rPr>
              <w:t>профессиональный</w:t>
            </w:r>
            <w:r w:rsidR="006C7905">
              <w:rPr>
                <w:rFonts w:ascii="Times New Roman" w:hAnsi="Times New Roman" w:cs="Times New Roman"/>
                <w:iCs/>
                <w:sz w:val="24"/>
                <w:szCs w:val="24"/>
              </w:rPr>
              <w:t xml:space="preserve"> </w:t>
            </w:r>
            <w:r w:rsidR="006C7905" w:rsidRPr="00EB5FC5">
              <w:rPr>
                <w:rFonts w:ascii="Times New Roman" w:hAnsi="Times New Roman" w:cs="Times New Roman"/>
                <w:iCs/>
                <w:sz w:val="24"/>
                <w:szCs w:val="24"/>
              </w:rPr>
              <w:t>и</w:t>
            </w:r>
            <w:r w:rsidR="006C7905">
              <w:rPr>
                <w:rFonts w:ascii="Times New Roman" w:hAnsi="Times New Roman" w:cs="Times New Roman"/>
                <w:iCs/>
                <w:sz w:val="24"/>
                <w:szCs w:val="24"/>
              </w:rPr>
              <w:t xml:space="preserve"> </w:t>
            </w:r>
            <w:r w:rsidR="006C7905" w:rsidRPr="00EB5FC5">
              <w:rPr>
                <w:rFonts w:ascii="Times New Roman" w:hAnsi="Times New Roman" w:cs="Times New Roman"/>
                <w:iCs/>
                <w:sz w:val="24"/>
                <w:szCs w:val="24"/>
              </w:rPr>
              <w:t>социальный</w:t>
            </w:r>
            <w:r w:rsidR="006C7905">
              <w:rPr>
                <w:rFonts w:ascii="Times New Roman" w:hAnsi="Times New Roman" w:cs="Times New Roman"/>
                <w:iCs/>
                <w:sz w:val="24"/>
                <w:szCs w:val="24"/>
              </w:rPr>
              <w:t xml:space="preserve"> </w:t>
            </w:r>
            <w:r w:rsidR="006C7905" w:rsidRPr="00EB5FC5">
              <w:rPr>
                <w:rFonts w:ascii="Times New Roman" w:hAnsi="Times New Roman" w:cs="Times New Roman"/>
                <w:iCs/>
                <w:sz w:val="24"/>
                <w:szCs w:val="24"/>
              </w:rPr>
              <w:t>контекст,</w:t>
            </w:r>
            <w:r w:rsidR="006C7905">
              <w:rPr>
                <w:rFonts w:ascii="Times New Roman" w:hAnsi="Times New Roman" w:cs="Times New Roman"/>
                <w:iCs/>
                <w:sz w:val="24"/>
                <w:szCs w:val="24"/>
              </w:rPr>
              <w:t xml:space="preserve"> </w:t>
            </w:r>
            <w:r w:rsidR="006C7905" w:rsidRPr="00EB5FC5">
              <w:rPr>
                <w:rFonts w:ascii="Times New Roman" w:hAnsi="Times New Roman" w:cs="Times New Roman"/>
                <w:iCs/>
                <w:sz w:val="24"/>
                <w:szCs w:val="24"/>
              </w:rPr>
              <w:t>в</w:t>
            </w:r>
            <w:r w:rsidR="006C7905">
              <w:rPr>
                <w:rFonts w:ascii="Times New Roman" w:hAnsi="Times New Roman" w:cs="Times New Roman"/>
                <w:iCs/>
                <w:sz w:val="24"/>
                <w:szCs w:val="24"/>
              </w:rPr>
              <w:t xml:space="preserve"> </w:t>
            </w:r>
            <w:r w:rsidR="006C7905" w:rsidRPr="00EB5FC5">
              <w:rPr>
                <w:rFonts w:ascii="Times New Roman" w:hAnsi="Times New Roman" w:cs="Times New Roman"/>
                <w:iCs/>
                <w:sz w:val="24"/>
                <w:szCs w:val="24"/>
              </w:rPr>
              <w:t>котором</w:t>
            </w:r>
            <w:r w:rsidR="006C7905">
              <w:rPr>
                <w:rFonts w:ascii="Times New Roman" w:hAnsi="Times New Roman" w:cs="Times New Roman"/>
                <w:iCs/>
                <w:sz w:val="24"/>
                <w:szCs w:val="24"/>
              </w:rPr>
              <w:t xml:space="preserve"> </w:t>
            </w:r>
            <w:r w:rsidR="006C7905" w:rsidRPr="00EB5FC5">
              <w:rPr>
                <w:rFonts w:ascii="Times New Roman" w:hAnsi="Times New Roman" w:cs="Times New Roman"/>
                <w:iCs/>
                <w:sz w:val="24"/>
                <w:szCs w:val="24"/>
              </w:rPr>
              <w:t>приходится</w:t>
            </w:r>
            <w:r w:rsidR="006C7905">
              <w:rPr>
                <w:rFonts w:ascii="Times New Roman" w:hAnsi="Times New Roman" w:cs="Times New Roman"/>
                <w:iCs/>
                <w:sz w:val="24"/>
                <w:szCs w:val="24"/>
              </w:rPr>
              <w:t xml:space="preserve"> </w:t>
            </w:r>
            <w:r w:rsidR="006C7905" w:rsidRPr="00EB5FC5">
              <w:rPr>
                <w:rFonts w:ascii="Times New Roman" w:hAnsi="Times New Roman" w:cs="Times New Roman"/>
                <w:iCs/>
                <w:sz w:val="24"/>
                <w:szCs w:val="24"/>
              </w:rPr>
              <w:t>работать</w:t>
            </w:r>
            <w:r w:rsidR="006C7905">
              <w:rPr>
                <w:rFonts w:ascii="Times New Roman" w:hAnsi="Times New Roman" w:cs="Times New Roman"/>
                <w:iCs/>
                <w:sz w:val="24"/>
                <w:szCs w:val="24"/>
              </w:rPr>
              <w:t xml:space="preserve"> </w:t>
            </w:r>
            <w:r w:rsidR="006C7905" w:rsidRPr="00EB5FC5">
              <w:rPr>
                <w:rFonts w:ascii="Times New Roman" w:hAnsi="Times New Roman" w:cs="Times New Roman"/>
                <w:iCs/>
                <w:sz w:val="24"/>
                <w:szCs w:val="24"/>
              </w:rPr>
              <w:t>и</w:t>
            </w:r>
            <w:r w:rsidR="006C7905">
              <w:rPr>
                <w:rFonts w:ascii="Times New Roman" w:hAnsi="Times New Roman" w:cs="Times New Roman"/>
                <w:iCs/>
                <w:sz w:val="24"/>
                <w:szCs w:val="24"/>
              </w:rPr>
              <w:t xml:space="preserve"> </w:t>
            </w:r>
            <w:r w:rsidR="006C7905" w:rsidRPr="00EB5FC5">
              <w:rPr>
                <w:rFonts w:ascii="Times New Roman" w:hAnsi="Times New Roman" w:cs="Times New Roman"/>
                <w:iCs/>
                <w:sz w:val="24"/>
                <w:szCs w:val="24"/>
              </w:rPr>
              <w:t>жить;</w:t>
            </w:r>
          </w:p>
          <w:p w14:paraId="7030299F" w14:textId="38D9F7DC" w:rsidR="006C7905" w:rsidRPr="00EB5FC5" w:rsidRDefault="00C44F27" w:rsidP="00796F2D">
            <w:pPr>
              <w:rPr>
                <w:rFonts w:ascii="Times New Roman" w:hAnsi="Times New Roman" w:cs="Times New Roman"/>
                <w:sz w:val="24"/>
                <w:szCs w:val="24"/>
              </w:rPr>
            </w:pPr>
            <w:r>
              <w:rPr>
                <w:rFonts w:ascii="Times New Roman" w:hAnsi="Times New Roman" w:cs="Times New Roman"/>
                <w:bCs/>
                <w:sz w:val="24"/>
                <w:szCs w:val="24"/>
              </w:rPr>
              <w:t xml:space="preserve">- </w:t>
            </w:r>
            <w:r w:rsidR="006C7905" w:rsidRPr="00EB5FC5">
              <w:rPr>
                <w:rFonts w:ascii="Times New Roman" w:hAnsi="Times New Roman" w:cs="Times New Roman"/>
                <w:bCs/>
                <w:sz w:val="24"/>
                <w:szCs w:val="24"/>
              </w:rPr>
              <w:t>основные</w:t>
            </w:r>
            <w:r w:rsidR="006C7905">
              <w:rPr>
                <w:rFonts w:ascii="Times New Roman" w:hAnsi="Times New Roman" w:cs="Times New Roman"/>
                <w:bCs/>
                <w:sz w:val="24"/>
                <w:szCs w:val="24"/>
              </w:rPr>
              <w:t xml:space="preserve"> </w:t>
            </w:r>
            <w:r w:rsidR="006C7905" w:rsidRPr="00EB5FC5">
              <w:rPr>
                <w:rFonts w:ascii="Times New Roman" w:hAnsi="Times New Roman" w:cs="Times New Roman"/>
                <w:bCs/>
                <w:sz w:val="24"/>
                <w:szCs w:val="24"/>
              </w:rPr>
              <w:t>источники</w:t>
            </w:r>
            <w:r w:rsidR="006C7905">
              <w:rPr>
                <w:rFonts w:ascii="Times New Roman" w:hAnsi="Times New Roman" w:cs="Times New Roman"/>
                <w:bCs/>
                <w:sz w:val="24"/>
                <w:szCs w:val="24"/>
              </w:rPr>
              <w:t xml:space="preserve"> </w:t>
            </w:r>
            <w:r w:rsidR="006C7905" w:rsidRPr="00EB5FC5">
              <w:rPr>
                <w:rFonts w:ascii="Times New Roman" w:hAnsi="Times New Roman" w:cs="Times New Roman"/>
                <w:bCs/>
                <w:sz w:val="24"/>
                <w:szCs w:val="24"/>
              </w:rPr>
              <w:t>информации</w:t>
            </w:r>
            <w:r w:rsidR="006C7905">
              <w:rPr>
                <w:rFonts w:ascii="Times New Roman" w:hAnsi="Times New Roman" w:cs="Times New Roman"/>
                <w:bCs/>
                <w:sz w:val="24"/>
                <w:szCs w:val="24"/>
              </w:rPr>
              <w:t xml:space="preserve"> </w:t>
            </w:r>
            <w:r w:rsidR="006C7905" w:rsidRPr="00EB5FC5">
              <w:rPr>
                <w:rFonts w:ascii="Times New Roman" w:hAnsi="Times New Roman" w:cs="Times New Roman"/>
                <w:bCs/>
                <w:sz w:val="24"/>
                <w:szCs w:val="24"/>
              </w:rPr>
              <w:t>и</w:t>
            </w:r>
            <w:r w:rsidR="006C7905">
              <w:rPr>
                <w:rFonts w:ascii="Times New Roman" w:hAnsi="Times New Roman" w:cs="Times New Roman"/>
                <w:bCs/>
                <w:sz w:val="24"/>
                <w:szCs w:val="24"/>
              </w:rPr>
              <w:t xml:space="preserve"> </w:t>
            </w:r>
            <w:r w:rsidR="006C7905" w:rsidRPr="00EB5FC5">
              <w:rPr>
                <w:rFonts w:ascii="Times New Roman" w:hAnsi="Times New Roman" w:cs="Times New Roman"/>
                <w:bCs/>
                <w:sz w:val="24"/>
                <w:szCs w:val="24"/>
              </w:rPr>
              <w:t>ресурсы</w:t>
            </w:r>
            <w:r w:rsidR="006C7905">
              <w:rPr>
                <w:rFonts w:ascii="Times New Roman" w:hAnsi="Times New Roman" w:cs="Times New Roman"/>
                <w:bCs/>
                <w:sz w:val="24"/>
                <w:szCs w:val="24"/>
              </w:rPr>
              <w:t xml:space="preserve"> </w:t>
            </w:r>
            <w:r w:rsidR="006C7905" w:rsidRPr="00EB5FC5">
              <w:rPr>
                <w:rFonts w:ascii="Times New Roman" w:hAnsi="Times New Roman" w:cs="Times New Roman"/>
                <w:bCs/>
                <w:sz w:val="24"/>
                <w:szCs w:val="24"/>
              </w:rPr>
              <w:t>для</w:t>
            </w:r>
            <w:r w:rsidR="006C7905">
              <w:rPr>
                <w:rFonts w:ascii="Times New Roman" w:hAnsi="Times New Roman" w:cs="Times New Roman"/>
                <w:bCs/>
                <w:sz w:val="24"/>
                <w:szCs w:val="24"/>
              </w:rPr>
              <w:t xml:space="preserve"> </w:t>
            </w:r>
            <w:r w:rsidR="006C7905" w:rsidRPr="00EB5FC5">
              <w:rPr>
                <w:rFonts w:ascii="Times New Roman" w:hAnsi="Times New Roman" w:cs="Times New Roman"/>
                <w:bCs/>
                <w:sz w:val="24"/>
                <w:szCs w:val="24"/>
              </w:rPr>
              <w:t>решения</w:t>
            </w:r>
            <w:r w:rsidR="006C7905">
              <w:rPr>
                <w:rFonts w:ascii="Times New Roman" w:hAnsi="Times New Roman" w:cs="Times New Roman"/>
                <w:bCs/>
                <w:sz w:val="24"/>
                <w:szCs w:val="24"/>
              </w:rPr>
              <w:t xml:space="preserve"> </w:t>
            </w:r>
            <w:r w:rsidR="006C7905" w:rsidRPr="00EB5FC5">
              <w:rPr>
                <w:rFonts w:ascii="Times New Roman" w:hAnsi="Times New Roman" w:cs="Times New Roman"/>
                <w:bCs/>
                <w:sz w:val="24"/>
                <w:szCs w:val="24"/>
              </w:rPr>
              <w:t>задач</w:t>
            </w:r>
            <w:r w:rsidR="006C7905">
              <w:rPr>
                <w:rFonts w:ascii="Times New Roman" w:hAnsi="Times New Roman" w:cs="Times New Roman"/>
                <w:bCs/>
                <w:sz w:val="24"/>
                <w:szCs w:val="24"/>
              </w:rPr>
              <w:t xml:space="preserve"> </w:t>
            </w:r>
            <w:r w:rsidR="006C7905" w:rsidRPr="00EB5FC5">
              <w:rPr>
                <w:rFonts w:ascii="Times New Roman" w:hAnsi="Times New Roman" w:cs="Times New Roman"/>
                <w:bCs/>
                <w:sz w:val="24"/>
                <w:szCs w:val="24"/>
              </w:rPr>
              <w:t>и</w:t>
            </w:r>
            <w:r w:rsidR="006C7905">
              <w:rPr>
                <w:rFonts w:ascii="Times New Roman" w:hAnsi="Times New Roman" w:cs="Times New Roman"/>
                <w:bCs/>
                <w:sz w:val="24"/>
                <w:szCs w:val="24"/>
              </w:rPr>
              <w:t xml:space="preserve"> </w:t>
            </w:r>
            <w:r w:rsidR="006C7905" w:rsidRPr="00EB5FC5">
              <w:rPr>
                <w:rFonts w:ascii="Times New Roman" w:hAnsi="Times New Roman" w:cs="Times New Roman"/>
                <w:bCs/>
                <w:sz w:val="24"/>
                <w:szCs w:val="24"/>
              </w:rPr>
              <w:t>проблем</w:t>
            </w:r>
            <w:r w:rsidR="006C7905">
              <w:rPr>
                <w:rFonts w:ascii="Times New Roman" w:hAnsi="Times New Roman" w:cs="Times New Roman"/>
                <w:bCs/>
                <w:sz w:val="24"/>
                <w:szCs w:val="24"/>
              </w:rPr>
              <w:t xml:space="preserve"> </w:t>
            </w:r>
            <w:r w:rsidR="006C7905" w:rsidRPr="00EB5FC5">
              <w:rPr>
                <w:rFonts w:ascii="Times New Roman" w:hAnsi="Times New Roman" w:cs="Times New Roman"/>
                <w:bCs/>
                <w:sz w:val="24"/>
                <w:szCs w:val="24"/>
              </w:rPr>
              <w:t>в</w:t>
            </w:r>
            <w:r w:rsidR="006C7905">
              <w:rPr>
                <w:rFonts w:ascii="Times New Roman" w:hAnsi="Times New Roman" w:cs="Times New Roman"/>
                <w:bCs/>
                <w:sz w:val="24"/>
                <w:szCs w:val="24"/>
              </w:rPr>
              <w:t xml:space="preserve"> </w:t>
            </w:r>
            <w:r w:rsidR="006C7905" w:rsidRPr="00EB5FC5">
              <w:rPr>
                <w:rFonts w:ascii="Times New Roman" w:hAnsi="Times New Roman" w:cs="Times New Roman"/>
                <w:bCs/>
                <w:sz w:val="24"/>
                <w:szCs w:val="24"/>
              </w:rPr>
              <w:t>профессиональном</w:t>
            </w:r>
            <w:r w:rsidR="006C7905">
              <w:rPr>
                <w:rFonts w:ascii="Times New Roman" w:hAnsi="Times New Roman" w:cs="Times New Roman"/>
                <w:bCs/>
                <w:sz w:val="24"/>
                <w:szCs w:val="24"/>
              </w:rPr>
              <w:t xml:space="preserve"> </w:t>
            </w:r>
            <w:r w:rsidR="006C7905" w:rsidRPr="00EB5FC5">
              <w:rPr>
                <w:rFonts w:ascii="Times New Roman" w:hAnsi="Times New Roman" w:cs="Times New Roman"/>
                <w:bCs/>
                <w:sz w:val="24"/>
                <w:szCs w:val="24"/>
              </w:rPr>
              <w:t>и/или</w:t>
            </w:r>
            <w:r w:rsidR="006C7905">
              <w:rPr>
                <w:rFonts w:ascii="Times New Roman" w:hAnsi="Times New Roman" w:cs="Times New Roman"/>
                <w:bCs/>
                <w:sz w:val="24"/>
                <w:szCs w:val="24"/>
              </w:rPr>
              <w:t xml:space="preserve"> </w:t>
            </w:r>
            <w:r w:rsidR="006C7905" w:rsidRPr="00EB5FC5">
              <w:rPr>
                <w:rFonts w:ascii="Times New Roman" w:hAnsi="Times New Roman" w:cs="Times New Roman"/>
                <w:bCs/>
                <w:sz w:val="24"/>
                <w:szCs w:val="24"/>
              </w:rPr>
              <w:t>социальном</w:t>
            </w:r>
            <w:r w:rsidR="006C7905">
              <w:rPr>
                <w:rFonts w:ascii="Times New Roman" w:hAnsi="Times New Roman" w:cs="Times New Roman"/>
                <w:bCs/>
                <w:sz w:val="24"/>
                <w:szCs w:val="24"/>
              </w:rPr>
              <w:t xml:space="preserve"> </w:t>
            </w:r>
            <w:r w:rsidR="006C7905" w:rsidRPr="00EB5FC5">
              <w:rPr>
                <w:rFonts w:ascii="Times New Roman" w:hAnsi="Times New Roman" w:cs="Times New Roman"/>
                <w:bCs/>
                <w:sz w:val="24"/>
                <w:szCs w:val="24"/>
              </w:rPr>
              <w:t>контексте;</w:t>
            </w:r>
          </w:p>
          <w:p w14:paraId="02B9BDEA" w14:textId="30B90DEA" w:rsidR="006C7905" w:rsidRPr="00EB5FC5" w:rsidRDefault="00944C4D" w:rsidP="00796F2D">
            <w:pPr>
              <w:rPr>
                <w:rFonts w:ascii="Times New Roman" w:hAnsi="Times New Roman" w:cs="Times New Roman"/>
                <w:sz w:val="24"/>
                <w:szCs w:val="24"/>
              </w:rPr>
            </w:pPr>
            <w:r>
              <w:rPr>
                <w:rFonts w:ascii="Times New Roman" w:hAnsi="Times New Roman" w:cs="Times New Roman"/>
                <w:bCs/>
                <w:sz w:val="24"/>
                <w:szCs w:val="24"/>
              </w:rPr>
              <w:t xml:space="preserve">- </w:t>
            </w:r>
            <w:r w:rsidRPr="00944C4D">
              <w:rPr>
                <w:rFonts w:ascii="Times New Roman" w:hAnsi="Times New Roman" w:cs="Times New Roman"/>
                <w:bCs/>
                <w:sz w:val="24"/>
                <w:szCs w:val="24"/>
              </w:rPr>
              <w:t>структуры плана для решения задач, алгоритм</w:t>
            </w:r>
            <w:r>
              <w:rPr>
                <w:rFonts w:ascii="Times New Roman" w:hAnsi="Times New Roman" w:cs="Times New Roman"/>
                <w:bCs/>
                <w:sz w:val="24"/>
                <w:szCs w:val="24"/>
              </w:rPr>
              <w:t>ы</w:t>
            </w:r>
            <w:r w:rsidRPr="00944C4D">
              <w:rPr>
                <w:rFonts w:ascii="Times New Roman" w:hAnsi="Times New Roman" w:cs="Times New Roman"/>
                <w:bCs/>
                <w:sz w:val="24"/>
                <w:szCs w:val="24"/>
              </w:rPr>
              <w:t xml:space="preserve"> выполнения работ в профессиональной и смежных областях</w:t>
            </w:r>
            <w:r w:rsidR="006C7905" w:rsidRPr="00EB5FC5">
              <w:rPr>
                <w:rFonts w:ascii="Times New Roman" w:hAnsi="Times New Roman" w:cs="Times New Roman"/>
                <w:bCs/>
                <w:sz w:val="24"/>
                <w:szCs w:val="24"/>
              </w:rPr>
              <w:t>;</w:t>
            </w:r>
            <w:r w:rsidR="006C7905">
              <w:rPr>
                <w:rFonts w:ascii="Times New Roman" w:hAnsi="Times New Roman" w:cs="Times New Roman"/>
                <w:bCs/>
                <w:sz w:val="24"/>
                <w:szCs w:val="24"/>
              </w:rPr>
              <w:t xml:space="preserve"> </w:t>
            </w:r>
          </w:p>
          <w:p w14:paraId="2AB764F1" w14:textId="02014FC7" w:rsidR="006C7905" w:rsidRPr="00EB5FC5" w:rsidRDefault="00944C4D" w:rsidP="00796F2D">
            <w:pPr>
              <w:rPr>
                <w:rFonts w:ascii="Times New Roman" w:hAnsi="Times New Roman" w:cs="Times New Roman"/>
                <w:sz w:val="24"/>
                <w:szCs w:val="24"/>
              </w:rPr>
            </w:pPr>
            <w:r>
              <w:rPr>
                <w:rFonts w:ascii="Times New Roman" w:hAnsi="Times New Roman" w:cs="Times New Roman"/>
                <w:bCs/>
                <w:sz w:val="24"/>
                <w:szCs w:val="24"/>
              </w:rPr>
              <w:t xml:space="preserve">- </w:t>
            </w:r>
            <w:r w:rsidR="006C7905" w:rsidRPr="00EB5FC5">
              <w:rPr>
                <w:rFonts w:ascii="Times New Roman" w:hAnsi="Times New Roman" w:cs="Times New Roman"/>
                <w:bCs/>
                <w:sz w:val="24"/>
                <w:szCs w:val="24"/>
              </w:rPr>
              <w:t>методы</w:t>
            </w:r>
            <w:r w:rsidR="006C7905">
              <w:rPr>
                <w:rFonts w:ascii="Times New Roman" w:hAnsi="Times New Roman" w:cs="Times New Roman"/>
                <w:bCs/>
                <w:sz w:val="24"/>
                <w:szCs w:val="24"/>
              </w:rPr>
              <w:t xml:space="preserve"> </w:t>
            </w:r>
            <w:r w:rsidR="006C7905" w:rsidRPr="00EB5FC5">
              <w:rPr>
                <w:rFonts w:ascii="Times New Roman" w:hAnsi="Times New Roman" w:cs="Times New Roman"/>
                <w:bCs/>
                <w:sz w:val="24"/>
                <w:szCs w:val="24"/>
              </w:rPr>
              <w:t>работы</w:t>
            </w:r>
            <w:r w:rsidR="006C7905">
              <w:rPr>
                <w:rFonts w:ascii="Times New Roman" w:hAnsi="Times New Roman" w:cs="Times New Roman"/>
                <w:bCs/>
                <w:sz w:val="24"/>
                <w:szCs w:val="24"/>
              </w:rPr>
              <w:t xml:space="preserve"> </w:t>
            </w:r>
            <w:r w:rsidR="006C7905" w:rsidRPr="00EB5FC5">
              <w:rPr>
                <w:rFonts w:ascii="Times New Roman" w:hAnsi="Times New Roman" w:cs="Times New Roman"/>
                <w:bCs/>
                <w:sz w:val="24"/>
                <w:szCs w:val="24"/>
              </w:rPr>
              <w:t>в</w:t>
            </w:r>
            <w:r w:rsidR="006C7905">
              <w:rPr>
                <w:rFonts w:ascii="Times New Roman" w:hAnsi="Times New Roman" w:cs="Times New Roman"/>
                <w:bCs/>
                <w:sz w:val="24"/>
                <w:szCs w:val="24"/>
              </w:rPr>
              <w:t xml:space="preserve"> </w:t>
            </w:r>
            <w:r w:rsidR="006C7905" w:rsidRPr="00EB5FC5">
              <w:rPr>
                <w:rFonts w:ascii="Times New Roman" w:hAnsi="Times New Roman" w:cs="Times New Roman"/>
                <w:bCs/>
                <w:sz w:val="24"/>
                <w:szCs w:val="24"/>
              </w:rPr>
              <w:t>профессиональной</w:t>
            </w:r>
            <w:r w:rsidR="006C7905">
              <w:rPr>
                <w:rFonts w:ascii="Times New Roman" w:hAnsi="Times New Roman" w:cs="Times New Roman"/>
                <w:bCs/>
                <w:sz w:val="24"/>
                <w:szCs w:val="24"/>
              </w:rPr>
              <w:t xml:space="preserve"> </w:t>
            </w:r>
            <w:r w:rsidR="006C7905" w:rsidRPr="00EB5FC5">
              <w:rPr>
                <w:rFonts w:ascii="Times New Roman" w:hAnsi="Times New Roman" w:cs="Times New Roman"/>
                <w:bCs/>
                <w:sz w:val="24"/>
                <w:szCs w:val="24"/>
              </w:rPr>
              <w:t>и</w:t>
            </w:r>
            <w:r w:rsidR="006C7905">
              <w:rPr>
                <w:rFonts w:ascii="Times New Roman" w:hAnsi="Times New Roman" w:cs="Times New Roman"/>
                <w:bCs/>
                <w:sz w:val="24"/>
                <w:szCs w:val="24"/>
              </w:rPr>
              <w:t xml:space="preserve"> </w:t>
            </w:r>
            <w:r w:rsidR="006C7905" w:rsidRPr="00EB5FC5">
              <w:rPr>
                <w:rFonts w:ascii="Times New Roman" w:hAnsi="Times New Roman" w:cs="Times New Roman"/>
                <w:bCs/>
                <w:sz w:val="24"/>
                <w:szCs w:val="24"/>
              </w:rPr>
              <w:t>смежных</w:t>
            </w:r>
            <w:r w:rsidR="006C7905">
              <w:rPr>
                <w:rFonts w:ascii="Times New Roman" w:hAnsi="Times New Roman" w:cs="Times New Roman"/>
                <w:bCs/>
                <w:sz w:val="24"/>
                <w:szCs w:val="24"/>
              </w:rPr>
              <w:t xml:space="preserve"> </w:t>
            </w:r>
            <w:r w:rsidR="006C7905" w:rsidRPr="00EB5FC5">
              <w:rPr>
                <w:rFonts w:ascii="Times New Roman" w:hAnsi="Times New Roman" w:cs="Times New Roman"/>
                <w:bCs/>
                <w:sz w:val="24"/>
                <w:szCs w:val="24"/>
              </w:rPr>
              <w:t>сферах;</w:t>
            </w:r>
            <w:r w:rsidR="006C7905">
              <w:rPr>
                <w:rFonts w:ascii="Times New Roman" w:hAnsi="Times New Roman" w:cs="Times New Roman"/>
                <w:bCs/>
                <w:sz w:val="24"/>
                <w:szCs w:val="24"/>
              </w:rPr>
              <w:t xml:space="preserve"> </w:t>
            </w:r>
          </w:p>
          <w:p w14:paraId="4BD6FEB3" w14:textId="5C6332E0" w:rsidR="006C7905" w:rsidRPr="00C13371" w:rsidRDefault="00944C4D" w:rsidP="00796F2D">
            <w:pPr>
              <w:rPr>
                <w:rFonts w:ascii="Times New Roman" w:hAnsi="Times New Roman" w:cs="Times New Roman"/>
                <w:bCs/>
                <w:i/>
                <w:sz w:val="24"/>
                <w:szCs w:val="24"/>
              </w:rPr>
            </w:pPr>
            <w:r>
              <w:rPr>
                <w:rFonts w:ascii="Times New Roman" w:hAnsi="Times New Roman" w:cs="Times New Roman"/>
                <w:bCs/>
                <w:sz w:val="24"/>
                <w:szCs w:val="24"/>
              </w:rPr>
              <w:t xml:space="preserve">- </w:t>
            </w:r>
            <w:r w:rsidR="006C7905" w:rsidRPr="00EB5FC5">
              <w:rPr>
                <w:rFonts w:ascii="Times New Roman" w:hAnsi="Times New Roman" w:cs="Times New Roman"/>
                <w:bCs/>
                <w:sz w:val="24"/>
                <w:szCs w:val="24"/>
              </w:rPr>
              <w:t>порядок</w:t>
            </w:r>
            <w:r w:rsidR="006C7905">
              <w:rPr>
                <w:rFonts w:ascii="Times New Roman" w:hAnsi="Times New Roman" w:cs="Times New Roman"/>
                <w:bCs/>
                <w:sz w:val="24"/>
                <w:szCs w:val="24"/>
              </w:rPr>
              <w:t xml:space="preserve"> </w:t>
            </w:r>
            <w:r w:rsidR="006C7905" w:rsidRPr="00EB5FC5">
              <w:rPr>
                <w:rFonts w:ascii="Times New Roman" w:hAnsi="Times New Roman" w:cs="Times New Roman"/>
                <w:bCs/>
                <w:sz w:val="24"/>
                <w:szCs w:val="24"/>
              </w:rPr>
              <w:t>оценки</w:t>
            </w:r>
            <w:r w:rsidR="006C7905">
              <w:rPr>
                <w:rFonts w:ascii="Times New Roman" w:hAnsi="Times New Roman" w:cs="Times New Roman"/>
                <w:bCs/>
                <w:sz w:val="24"/>
                <w:szCs w:val="24"/>
              </w:rPr>
              <w:t xml:space="preserve"> </w:t>
            </w:r>
            <w:r w:rsidR="006C7905" w:rsidRPr="00EB5FC5">
              <w:rPr>
                <w:rFonts w:ascii="Times New Roman" w:hAnsi="Times New Roman" w:cs="Times New Roman"/>
                <w:bCs/>
                <w:sz w:val="24"/>
                <w:szCs w:val="24"/>
              </w:rPr>
              <w:t>результатов</w:t>
            </w:r>
            <w:r w:rsidR="006C7905">
              <w:rPr>
                <w:rFonts w:ascii="Times New Roman" w:hAnsi="Times New Roman" w:cs="Times New Roman"/>
                <w:bCs/>
                <w:sz w:val="24"/>
                <w:szCs w:val="24"/>
              </w:rPr>
              <w:t xml:space="preserve"> </w:t>
            </w:r>
            <w:r w:rsidR="006C7905" w:rsidRPr="00EB5FC5">
              <w:rPr>
                <w:rFonts w:ascii="Times New Roman" w:hAnsi="Times New Roman" w:cs="Times New Roman"/>
                <w:bCs/>
                <w:sz w:val="24"/>
                <w:szCs w:val="24"/>
              </w:rPr>
              <w:t>решения</w:t>
            </w:r>
            <w:r w:rsidR="006C7905">
              <w:rPr>
                <w:rFonts w:ascii="Times New Roman" w:hAnsi="Times New Roman" w:cs="Times New Roman"/>
                <w:bCs/>
                <w:sz w:val="24"/>
                <w:szCs w:val="24"/>
              </w:rPr>
              <w:t xml:space="preserve"> </w:t>
            </w:r>
            <w:r w:rsidR="006C7905" w:rsidRPr="00EB5FC5">
              <w:rPr>
                <w:rFonts w:ascii="Times New Roman" w:hAnsi="Times New Roman" w:cs="Times New Roman"/>
                <w:bCs/>
                <w:sz w:val="24"/>
                <w:szCs w:val="24"/>
              </w:rPr>
              <w:t>задач</w:t>
            </w:r>
            <w:r w:rsidR="006C7905">
              <w:rPr>
                <w:rFonts w:ascii="Times New Roman" w:hAnsi="Times New Roman" w:cs="Times New Roman"/>
                <w:bCs/>
                <w:sz w:val="24"/>
                <w:szCs w:val="24"/>
              </w:rPr>
              <w:t xml:space="preserve"> </w:t>
            </w:r>
            <w:r w:rsidR="006C7905" w:rsidRPr="00EB5FC5">
              <w:rPr>
                <w:rFonts w:ascii="Times New Roman" w:hAnsi="Times New Roman" w:cs="Times New Roman"/>
                <w:bCs/>
                <w:sz w:val="24"/>
                <w:szCs w:val="24"/>
              </w:rPr>
              <w:t>профессиональной</w:t>
            </w:r>
            <w:r w:rsidR="006C7905">
              <w:rPr>
                <w:rFonts w:ascii="Times New Roman" w:hAnsi="Times New Roman" w:cs="Times New Roman"/>
                <w:bCs/>
                <w:sz w:val="24"/>
                <w:szCs w:val="24"/>
              </w:rPr>
              <w:t xml:space="preserve"> </w:t>
            </w:r>
            <w:r w:rsidR="006C7905" w:rsidRPr="00EB5FC5">
              <w:rPr>
                <w:rFonts w:ascii="Times New Roman" w:hAnsi="Times New Roman" w:cs="Times New Roman"/>
                <w:bCs/>
                <w:sz w:val="24"/>
                <w:szCs w:val="24"/>
              </w:rPr>
              <w:t>деятельности</w:t>
            </w:r>
            <w:r>
              <w:rPr>
                <w:rFonts w:ascii="Times New Roman" w:hAnsi="Times New Roman" w:cs="Times New Roman"/>
                <w:bCs/>
                <w:sz w:val="24"/>
                <w:szCs w:val="24"/>
              </w:rPr>
              <w:t>;</w:t>
            </w:r>
          </w:p>
        </w:tc>
        <w:tc>
          <w:tcPr>
            <w:tcW w:w="2545" w:type="dxa"/>
            <w:tcBorders>
              <w:top w:val="single" w:sz="4" w:space="0" w:color="auto"/>
              <w:left w:val="single" w:sz="4" w:space="0" w:color="auto"/>
              <w:bottom w:val="single" w:sz="4" w:space="0" w:color="auto"/>
              <w:right w:val="single" w:sz="4" w:space="0" w:color="auto"/>
            </w:tcBorders>
          </w:tcPr>
          <w:p w14:paraId="11F60035" w14:textId="77777777" w:rsidR="006C7905" w:rsidRPr="00C13371" w:rsidRDefault="006C7905" w:rsidP="00796F2D">
            <w:pPr>
              <w:jc w:val="center"/>
              <w:rPr>
                <w:rFonts w:ascii="Times New Roman" w:hAnsi="Times New Roman" w:cs="Times New Roman"/>
                <w:bCs/>
                <w:i/>
                <w:sz w:val="24"/>
                <w:szCs w:val="24"/>
              </w:rPr>
            </w:pPr>
            <w:r>
              <w:rPr>
                <w:rFonts w:ascii="Times New Roman" w:hAnsi="Times New Roman" w:cs="Times New Roman"/>
                <w:bCs/>
                <w:i/>
                <w:sz w:val="24"/>
                <w:szCs w:val="24"/>
              </w:rPr>
              <w:t>-</w:t>
            </w:r>
          </w:p>
        </w:tc>
      </w:tr>
      <w:tr w:rsidR="006C7905" w:rsidRPr="000E591D" w14:paraId="055E510B" w14:textId="77777777" w:rsidTr="00990125">
        <w:tc>
          <w:tcPr>
            <w:tcW w:w="1065" w:type="dxa"/>
            <w:tcBorders>
              <w:left w:val="single" w:sz="4" w:space="0" w:color="auto"/>
              <w:bottom w:val="single" w:sz="4" w:space="0" w:color="auto"/>
              <w:right w:val="single" w:sz="4" w:space="0" w:color="auto"/>
            </w:tcBorders>
          </w:tcPr>
          <w:p w14:paraId="3AD5C3B8" w14:textId="77777777" w:rsidR="006C7905" w:rsidRPr="00C13371" w:rsidRDefault="006C7905" w:rsidP="00796F2D">
            <w:pPr>
              <w:rPr>
                <w:rFonts w:ascii="Times New Roman" w:hAnsi="Times New Roman" w:cs="Times New Roman"/>
                <w:bCs/>
                <w:sz w:val="24"/>
                <w:szCs w:val="24"/>
              </w:rPr>
            </w:pPr>
            <w:r w:rsidRPr="00C13371">
              <w:rPr>
                <w:rFonts w:ascii="Times New Roman" w:hAnsi="Times New Roman" w:cs="Times New Roman"/>
                <w:bCs/>
                <w:sz w:val="24"/>
                <w:szCs w:val="24"/>
              </w:rPr>
              <w:t>ОК.0</w:t>
            </w:r>
            <w:r>
              <w:rPr>
                <w:rFonts w:ascii="Times New Roman" w:hAnsi="Times New Roman" w:cs="Times New Roman"/>
                <w:bCs/>
                <w:sz w:val="24"/>
                <w:szCs w:val="24"/>
              </w:rPr>
              <w:t>2</w:t>
            </w:r>
          </w:p>
        </w:tc>
        <w:tc>
          <w:tcPr>
            <w:tcW w:w="2758" w:type="dxa"/>
            <w:tcBorders>
              <w:left w:val="single" w:sz="4" w:space="0" w:color="auto"/>
              <w:bottom w:val="single" w:sz="4" w:space="0" w:color="auto"/>
              <w:right w:val="single" w:sz="4" w:space="0" w:color="auto"/>
            </w:tcBorders>
          </w:tcPr>
          <w:p w14:paraId="35C22E08" w14:textId="7ABDD97C" w:rsidR="006C7905" w:rsidRPr="006A50D5" w:rsidRDefault="006C7905" w:rsidP="00796F2D">
            <w:pPr>
              <w:rPr>
                <w:rFonts w:ascii="Times New Roman" w:hAnsi="Times New Roman" w:cs="Times New Roman"/>
                <w:bCs/>
                <w:sz w:val="24"/>
                <w:szCs w:val="24"/>
              </w:rPr>
            </w:pPr>
            <w:r w:rsidRPr="006A50D5">
              <w:rPr>
                <w:rFonts w:ascii="Times New Roman" w:hAnsi="Times New Roman" w:cs="Times New Roman"/>
                <w:bCs/>
                <w:sz w:val="24"/>
                <w:szCs w:val="24"/>
              </w:rPr>
              <w:t>-</w:t>
            </w:r>
            <w:r w:rsidR="00944C4D">
              <w:rPr>
                <w:rFonts w:ascii="Times New Roman" w:hAnsi="Times New Roman" w:cs="Times New Roman"/>
                <w:bCs/>
                <w:sz w:val="24"/>
                <w:szCs w:val="24"/>
              </w:rPr>
              <w:t xml:space="preserve"> </w:t>
            </w:r>
            <w:r w:rsidRPr="006A50D5">
              <w:rPr>
                <w:rFonts w:ascii="Times New Roman" w:hAnsi="Times New Roman" w:cs="Times New Roman"/>
                <w:bCs/>
                <w:sz w:val="24"/>
                <w:szCs w:val="24"/>
              </w:rPr>
              <w:t xml:space="preserve">определять задачи для поиска информации, </w:t>
            </w:r>
            <w:r w:rsidRPr="006A50D5">
              <w:rPr>
                <w:rFonts w:ascii="Times New Roman" w:hAnsi="Times New Roman" w:cs="Times New Roman"/>
                <w:bCs/>
                <w:sz w:val="24"/>
                <w:szCs w:val="24"/>
              </w:rPr>
              <w:lastRenderedPageBreak/>
              <w:t>планировать процесс поиска, выбирать необходимые источники информации</w:t>
            </w:r>
            <w:r w:rsidR="00944C4D">
              <w:rPr>
                <w:rFonts w:ascii="Times New Roman" w:hAnsi="Times New Roman" w:cs="Times New Roman"/>
                <w:bCs/>
                <w:sz w:val="24"/>
                <w:szCs w:val="24"/>
              </w:rPr>
              <w:t>;</w:t>
            </w:r>
          </w:p>
          <w:p w14:paraId="756CA79E" w14:textId="604D618E" w:rsidR="006C7905" w:rsidRPr="006A50D5" w:rsidRDefault="006C7905" w:rsidP="00796F2D">
            <w:pPr>
              <w:rPr>
                <w:rFonts w:ascii="Times New Roman" w:hAnsi="Times New Roman" w:cs="Times New Roman"/>
                <w:bCs/>
                <w:sz w:val="24"/>
                <w:szCs w:val="24"/>
              </w:rPr>
            </w:pPr>
            <w:r w:rsidRPr="006A50D5">
              <w:rPr>
                <w:rFonts w:ascii="Times New Roman" w:hAnsi="Times New Roman" w:cs="Times New Roman"/>
                <w:bCs/>
                <w:sz w:val="24"/>
                <w:szCs w:val="24"/>
              </w:rPr>
              <w:t>-</w:t>
            </w:r>
            <w:r w:rsidR="00944C4D">
              <w:rPr>
                <w:rFonts w:ascii="Times New Roman" w:hAnsi="Times New Roman" w:cs="Times New Roman"/>
                <w:bCs/>
                <w:sz w:val="24"/>
                <w:szCs w:val="24"/>
              </w:rPr>
              <w:t xml:space="preserve"> </w:t>
            </w:r>
            <w:r w:rsidRPr="006A50D5">
              <w:rPr>
                <w:rFonts w:ascii="Times New Roman" w:hAnsi="Times New Roman" w:cs="Times New Roman"/>
                <w:bCs/>
                <w:sz w:val="24"/>
                <w:szCs w:val="24"/>
              </w:rPr>
              <w:t>выделять наиболее значимое в перечне информации, структурировать получаемую информацию, оформлять результаты поиска</w:t>
            </w:r>
            <w:r w:rsidR="00944C4D">
              <w:rPr>
                <w:rFonts w:ascii="Times New Roman" w:hAnsi="Times New Roman" w:cs="Times New Roman"/>
                <w:bCs/>
                <w:sz w:val="24"/>
                <w:szCs w:val="24"/>
              </w:rPr>
              <w:t>;</w:t>
            </w:r>
          </w:p>
          <w:p w14:paraId="646759DF" w14:textId="27E91DAE" w:rsidR="006C7905" w:rsidRPr="006A50D5" w:rsidRDefault="006C7905" w:rsidP="00796F2D">
            <w:pPr>
              <w:rPr>
                <w:rFonts w:ascii="Times New Roman" w:hAnsi="Times New Roman" w:cs="Times New Roman"/>
                <w:bCs/>
                <w:sz w:val="24"/>
                <w:szCs w:val="24"/>
              </w:rPr>
            </w:pPr>
            <w:r w:rsidRPr="006A50D5">
              <w:rPr>
                <w:rFonts w:ascii="Times New Roman" w:hAnsi="Times New Roman" w:cs="Times New Roman"/>
                <w:bCs/>
                <w:sz w:val="24"/>
                <w:szCs w:val="24"/>
              </w:rPr>
              <w:t>-</w:t>
            </w:r>
            <w:r w:rsidR="00944C4D">
              <w:rPr>
                <w:rFonts w:ascii="Times New Roman" w:hAnsi="Times New Roman" w:cs="Times New Roman"/>
                <w:bCs/>
                <w:sz w:val="24"/>
                <w:szCs w:val="24"/>
              </w:rPr>
              <w:t xml:space="preserve"> </w:t>
            </w:r>
            <w:r w:rsidRPr="006A50D5">
              <w:rPr>
                <w:rFonts w:ascii="Times New Roman" w:hAnsi="Times New Roman" w:cs="Times New Roman"/>
                <w:bCs/>
                <w:sz w:val="24"/>
                <w:szCs w:val="24"/>
              </w:rPr>
              <w:t>оценивать практическую значимость результатов поиска</w:t>
            </w:r>
            <w:r w:rsidR="00944C4D">
              <w:rPr>
                <w:rFonts w:ascii="Times New Roman" w:hAnsi="Times New Roman" w:cs="Times New Roman"/>
                <w:bCs/>
                <w:sz w:val="24"/>
                <w:szCs w:val="24"/>
              </w:rPr>
              <w:t>;</w:t>
            </w:r>
          </w:p>
          <w:p w14:paraId="6BEFBB6B" w14:textId="4FB28659" w:rsidR="006C7905" w:rsidRPr="006A50D5" w:rsidRDefault="006C7905" w:rsidP="00796F2D">
            <w:pPr>
              <w:rPr>
                <w:rFonts w:ascii="Times New Roman" w:hAnsi="Times New Roman" w:cs="Times New Roman"/>
                <w:bCs/>
                <w:sz w:val="24"/>
                <w:szCs w:val="24"/>
              </w:rPr>
            </w:pPr>
            <w:r w:rsidRPr="006A50D5">
              <w:rPr>
                <w:rFonts w:ascii="Times New Roman" w:hAnsi="Times New Roman" w:cs="Times New Roman"/>
                <w:bCs/>
                <w:sz w:val="24"/>
                <w:szCs w:val="24"/>
              </w:rPr>
              <w:t>-</w:t>
            </w:r>
            <w:r w:rsidR="00944C4D">
              <w:rPr>
                <w:rFonts w:ascii="Times New Roman" w:hAnsi="Times New Roman" w:cs="Times New Roman"/>
                <w:bCs/>
                <w:sz w:val="24"/>
                <w:szCs w:val="24"/>
              </w:rPr>
              <w:t xml:space="preserve"> </w:t>
            </w:r>
            <w:r w:rsidRPr="006A50D5">
              <w:rPr>
                <w:rFonts w:ascii="Times New Roman" w:hAnsi="Times New Roman" w:cs="Times New Roman"/>
                <w:bCs/>
                <w:sz w:val="24"/>
                <w:szCs w:val="24"/>
              </w:rPr>
              <w:t>применять средства информационных технологий для решения профессиональных задач</w:t>
            </w:r>
            <w:r w:rsidR="00944C4D">
              <w:rPr>
                <w:rFonts w:ascii="Times New Roman" w:hAnsi="Times New Roman" w:cs="Times New Roman"/>
                <w:bCs/>
                <w:sz w:val="24"/>
                <w:szCs w:val="24"/>
              </w:rPr>
              <w:t>;</w:t>
            </w:r>
          </w:p>
          <w:p w14:paraId="66F5D7ED" w14:textId="2FF5997C" w:rsidR="006C7905" w:rsidRPr="006A50D5" w:rsidRDefault="006C7905" w:rsidP="00796F2D">
            <w:pPr>
              <w:rPr>
                <w:rFonts w:ascii="Times New Roman" w:hAnsi="Times New Roman" w:cs="Times New Roman"/>
                <w:bCs/>
                <w:sz w:val="24"/>
                <w:szCs w:val="24"/>
              </w:rPr>
            </w:pPr>
            <w:r w:rsidRPr="006A50D5">
              <w:rPr>
                <w:rFonts w:ascii="Times New Roman" w:hAnsi="Times New Roman" w:cs="Times New Roman"/>
                <w:bCs/>
                <w:sz w:val="24"/>
                <w:szCs w:val="24"/>
              </w:rPr>
              <w:t>-</w:t>
            </w:r>
            <w:r w:rsidR="00944C4D">
              <w:rPr>
                <w:rFonts w:ascii="Times New Roman" w:hAnsi="Times New Roman" w:cs="Times New Roman"/>
                <w:bCs/>
                <w:sz w:val="24"/>
                <w:szCs w:val="24"/>
              </w:rPr>
              <w:t xml:space="preserve"> </w:t>
            </w:r>
            <w:r w:rsidRPr="006A50D5">
              <w:rPr>
                <w:rFonts w:ascii="Times New Roman" w:hAnsi="Times New Roman" w:cs="Times New Roman"/>
                <w:bCs/>
                <w:sz w:val="24"/>
                <w:szCs w:val="24"/>
              </w:rPr>
              <w:t>использовать современное программное обеспечение в профессиональной деятельности</w:t>
            </w:r>
            <w:r w:rsidR="00944C4D">
              <w:rPr>
                <w:rFonts w:ascii="Times New Roman" w:hAnsi="Times New Roman" w:cs="Times New Roman"/>
                <w:bCs/>
                <w:sz w:val="24"/>
                <w:szCs w:val="24"/>
              </w:rPr>
              <w:t>;</w:t>
            </w:r>
          </w:p>
          <w:p w14:paraId="00699A36" w14:textId="4198230D" w:rsidR="006C7905" w:rsidRPr="00C13371" w:rsidRDefault="00944C4D" w:rsidP="00796F2D">
            <w:pPr>
              <w:rPr>
                <w:rFonts w:ascii="Times New Roman" w:hAnsi="Times New Roman" w:cs="Times New Roman"/>
                <w:bCs/>
                <w:sz w:val="24"/>
                <w:szCs w:val="24"/>
              </w:rPr>
            </w:pPr>
            <w:r>
              <w:rPr>
                <w:rFonts w:ascii="Times New Roman" w:hAnsi="Times New Roman" w:cs="Times New Roman"/>
                <w:bCs/>
                <w:sz w:val="24"/>
                <w:szCs w:val="24"/>
              </w:rPr>
              <w:t xml:space="preserve"> </w:t>
            </w:r>
            <w:r w:rsidR="006C7905" w:rsidRPr="006A50D5">
              <w:rPr>
                <w:rFonts w:ascii="Times New Roman" w:hAnsi="Times New Roman" w:cs="Times New Roman"/>
                <w:bCs/>
                <w:sz w:val="24"/>
                <w:szCs w:val="24"/>
              </w:rPr>
              <w:t>-использовать различные цифровые средства для решения профессиональных задач</w:t>
            </w:r>
            <w:r>
              <w:rPr>
                <w:rFonts w:ascii="Times New Roman" w:hAnsi="Times New Roman" w:cs="Times New Roman"/>
                <w:bCs/>
                <w:sz w:val="24"/>
                <w:szCs w:val="24"/>
              </w:rPr>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E4DA770" w14:textId="46376ECE" w:rsidR="006C7905" w:rsidRPr="006A50D5" w:rsidRDefault="006C7905" w:rsidP="00796F2D">
            <w:pPr>
              <w:rPr>
                <w:rFonts w:ascii="Times New Roman" w:hAnsi="Times New Roman" w:cs="Times New Roman"/>
                <w:bCs/>
                <w:iCs/>
                <w:sz w:val="24"/>
                <w:szCs w:val="24"/>
              </w:rPr>
            </w:pPr>
            <w:r w:rsidRPr="006A50D5">
              <w:rPr>
                <w:rFonts w:ascii="Times New Roman" w:hAnsi="Times New Roman" w:cs="Times New Roman"/>
                <w:bCs/>
                <w:iCs/>
                <w:sz w:val="24"/>
                <w:szCs w:val="24"/>
              </w:rPr>
              <w:lastRenderedPageBreak/>
              <w:t>-номенклатур</w:t>
            </w:r>
            <w:r w:rsidR="00944C4D">
              <w:rPr>
                <w:rFonts w:ascii="Times New Roman" w:hAnsi="Times New Roman" w:cs="Times New Roman"/>
                <w:bCs/>
                <w:iCs/>
                <w:sz w:val="24"/>
                <w:szCs w:val="24"/>
              </w:rPr>
              <w:t>у</w:t>
            </w:r>
            <w:r w:rsidRPr="006A50D5">
              <w:rPr>
                <w:rFonts w:ascii="Times New Roman" w:hAnsi="Times New Roman" w:cs="Times New Roman"/>
                <w:bCs/>
                <w:iCs/>
                <w:sz w:val="24"/>
                <w:szCs w:val="24"/>
              </w:rPr>
              <w:t xml:space="preserve"> информационных </w:t>
            </w:r>
            <w:r w:rsidRPr="006A50D5">
              <w:rPr>
                <w:rFonts w:ascii="Times New Roman" w:hAnsi="Times New Roman" w:cs="Times New Roman"/>
                <w:bCs/>
                <w:iCs/>
                <w:sz w:val="24"/>
                <w:szCs w:val="24"/>
              </w:rPr>
              <w:lastRenderedPageBreak/>
              <w:t>источников, применяемых в профессиональной деятельности</w:t>
            </w:r>
            <w:r w:rsidR="00944C4D">
              <w:rPr>
                <w:rFonts w:ascii="Times New Roman" w:hAnsi="Times New Roman" w:cs="Times New Roman"/>
                <w:bCs/>
                <w:iCs/>
                <w:sz w:val="24"/>
                <w:szCs w:val="24"/>
              </w:rPr>
              <w:t>;</w:t>
            </w:r>
          </w:p>
          <w:p w14:paraId="341D58C5" w14:textId="57A2A4DC" w:rsidR="006C7905" w:rsidRPr="006A50D5" w:rsidRDefault="006C7905" w:rsidP="00796F2D">
            <w:pPr>
              <w:rPr>
                <w:rFonts w:ascii="Times New Roman" w:hAnsi="Times New Roman" w:cs="Times New Roman"/>
                <w:bCs/>
                <w:iCs/>
                <w:sz w:val="24"/>
                <w:szCs w:val="24"/>
              </w:rPr>
            </w:pPr>
            <w:r w:rsidRPr="006A50D5">
              <w:rPr>
                <w:rFonts w:ascii="Times New Roman" w:hAnsi="Times New Roman" w:cs="Times New Roman"/>
                <w:bCs/>
                <w:iCs/>
                <w:sz w:val="24"/>
                <w:szCs w:val="24"/>
              </w:rPr>
              <w:t>-приемы структурирования информации</w:t>
            </w:r>
            <w:r w:rsidR="00944C4D">
              <w:rPr>
                <w:rFonts w:ascii="Times New Roman" w:hAnsi="Times New Roman" w:cs="Times New Roman"/>
                <w:bCs/>
                <w:iCs/>
                <w:sz w:val="24"/>
                <w:szCs w:val="24"/>
              </w:rPr>
              <w:t>;</w:t>
            </w:r>
          </w:p>
          <w:p w14:paraId="64E340C6" w14:textId="05903C08" w:rsidR="006C7905" w:rsidRPr="006A50D5" w:rsidRDefault="006C7905" w:rsidP="00796F2D">
            <w:pPr>
              <w:rPr>
                <w:rFonts w:ascii="Times New Roman" w:hAnsi="Times New Roman" w:cs="Times New Roman"/>
                <w:bCs/>
                <w:iCs/>
                <w:sz w:val="24"/>
                <w:szCs w:val="24"/>
              </w:rPr>
            </w:pPr>
            <w:r w:rsidRPr="006A50D5">
              <w:rPr>
                <w:rFonts w:ascii="Times New Roman" w:hAnsi="Times New Roman" w:cs="Times New Roman"/>
                <w:bCs/>
                <w:iCs/>
                <w:sz w:val="24"/>
                <w:szCs w:val="24"/>
              </w:rPr>
              <w:t>-</w:t>
            </w:r>
            <w:r w:rsidR="00944C4D">
              <w:rPr>
                <w:rFonts w:ascii="Times New Roman" w:hAnsi="Times New Roman" w:cs="Times New Roman"/>
                <w:bCs/>
                <w:iCs/>
                <w:sz w:val="24"/>
                <w:szCs w:val="24"/>
              </w:rPr>
              <w:t xml:space="preserve"> </w:t>
            </w:r>
            <w:r w:rsidRPr="006A50D5">
              <w:rPr>
                <w:rFonts w:ascii="Times New Roman" w:hAnsi="Times New Roman" w:cs="Times New Roman"/>
                <w:bCs/>
                <w:iCs/>
                <w:sz w:val="24"/>
                <w:szCs w:val="24"/>
              </w:rPr>
              <w:t>формат оформления результатов поиска информации</w:t>
            </w:r>
            <w:r w:rsidR="00944C4D">
              <w:rPr>
                <w:rFonts w:ascii="Times New Roman" w:hAnsi="Times New Roman" w:cs="Times New Roman"/>
                <w:bCs/>
                <w:iCs/>
                <w:sz w:val="24"/>
                <w:szCs w:val="24"/>
              </w:rPr>
              <w:t>;</w:t>
            </w:r>
          </w:p>
          <w:p w14:paraId="0B630A8E" w14:textId="08E552E9" w:rsidR="006C7905" w:rsidRPr="00C13371" w:rsidRDefault="006C7905" w:rsidP="00944C4D">
            <w:pPr>
              <w:rPr>
                <w:rFonts w:ascii="Times New Roman" w:hAnsi="Times New Roman" w:cs="Times New Roman"/>
                <w:bCs/>
                <w:i/>
                <w:sz w:val="24"/>
                <w:szCs w:val="24"/>
              </w:rPr>
            </w:pPr>
            <w:r w:rsidRPr="006A50D5">
              <w:rPr>
                <w:rFonts w:ascii="Times New Roman" w:hAnsi="Times New Roman" w:cs="Times New Roman"/>
                <w:bCs/>
                <w:iCs/>
                <w:sz w:val="24"/>
                <w:szCs w:val="24"/>
              </w:rPr>
              <w:t>-</w:t>
            </w:r>
            <w:r w:rsidR="00944C4D">
              <w:rPr>
                <w:rFonts w:ascii="Times New Roman" w:hAnsi="Times New Roman" w:cs="Times New Roman"/>
                <w:bCs/>
                <w:iCs/>
                <w:sz w:val="24"/>
                <w:szCs w:val="24"/>
              </w:rPr>
              <w:t xml:space="preserve"> </w:t>
            </w:r>
            <w:r w:rsidRPr="006A50D5">
              <w:rPr>
                <w:rFonts w:ascii="Times New Roman" w:hAnsi="Times New Roman" w:cs="Times New Roman"/>
                <w:bCs/>
                <w:iCs/>
                <w:sz w:val="24"/>
                <w:szCs w:val="24"/>
              </w:rPr>
              <w:t>современные средства и устройства информатизации, порядок их применения и программное обеспечение в профессиональной деятельности, в том числе цифровые средства</w:t>
            </w:r>
            <w:r w:rsidR="00944C4D">
              <w:rPr>
                <w:rFonts w:ascii="Times New Roman" w:hAnsi="Times New Roman" w:cs="Times New Roman"/>
                <w:bCs/>
                <w:iCs/>
                <w:sz w:val="24"/>
                <w:szCs w:val="24"/>
              </w:rPr>
              <w:t>;</w:t>
            </w:r>
          </w:p>
        </w:tc>
        <w:tc>
          <w:tcPr>
            <w:tcW w:w="2545" w:type="dxa"/>
            <w:tcBorders>
              <w:top w:val="single" w:sz="4" w:space="0" w:color="auto"/>
              <w:left w:val="single" w:sz="4" w:space="0" w:color="auto"/>
              <w:bottom w:val="single" w:sz="4" w:space="0" w:color="auto"/>
              <w:right w:val="single" w:sz="4" w:space="0" w:color="auto"/>
            </w:tcBorders>
          </w:tcPr>
          <w:p w14:paraId="71989378" w14:textId="77777777" w:rsidR="006C7905" w:rsidRPr="00C13371" w:rsidRDefault="006C7905" w:rsidP="00796F2D">
            <w:pPr>
              <w:jc w:val="center"/>
              <w:rPr>
                <w:rFonts w:ascii="Times New Roman" w:hAnsi="Times New Roman" w:cs="Times New Roman"/>
                <w:bCs/>
                <w:i/>
                <w:sz w:val="24"/>
                <w:szCs w:val="24"/>
              </w:rPr>
            </w:pPr>
            <w:r>
              <w:rPr>
                <w:rFonts w:ascii="Times New Roman" w:hAnsi="Times New Roman" w:cs="Times New Roman"/>
                <w:bCs/>
                <w:i/>
                <w:sz w:val="24"/>
                <w:szCs w:val="24"/>
              </w:rPr>
              <w:lastRenderedPageBreak/>
              <w:t>-</w:t>
            </w:r>
          </w:p>
        </w:tc>
      </w:tr>
      <w:tr w:rsidR="006C7905" w:rsidRPr="000E591D" w14:paraId="4A7D57AB" w14:textId="77777777" w:rsidTr="00990125">
        <w:tc>
          <w:tcPr>
            <w:tcW w:w="1065" w:type="dxa"/>
            <w:tcBorders>
              <w:left w:val="single" w:sz="4" w:space="0" w:color="auto"/>
              <w:bottom w:val="single" w:sz="4" w:space="0" w:color="auto"/>
              <w:right w:val="single" w:sz="4" w:space="0" w:color="auto"/>
            </w:tcBorders>
          </w:tcPr>
          <w:p w14:paraId="0E57BC96" w14:textId="77777777" w:rsidR="006C7905" w:rsidRPr="00C13371" w:rsidRDefault="006C7905" w:rsidP="00796F2D">
            <w:pPr>
              <w:rPr>
                <w:rFonts w:ascii="Times New Roman" w:hAnsi="Times New Roman" w:cs="Times New Roman"/>
                <w:bCs/>
                <w:sz w:val="24"/>
                <w:szCs w:val="24"/>
              </w:rPr>
            </w:pPr>
            <w:r w:rsidRPr="00C13371">
              <w:rPr>
                <w:rFonts w:ascii="Times New Roman" w:hAnsi="Times New Roman" w:cs="Times New Roman"/>
                <w:bCs/>
                <w:sz w:val="24"/>
                <w:szCs w:val="24"/>
              </w:rPr>
              <w:t>ОК.0</w:t>
            </w:r>
            <w:r>
              <w:rPr>
                <w:rFonts w:ascii="Times New Roman" w:hAnsi="Times New Roman" w:cs="Times New Roman"/>
                <w:bCs/>
                <w:sz w:val="24"/>
                <w:szCs w:val="24"/>
              </w:rPr>
              <w:t>3</w:t>
            </w:r>
          </w:p>
        </w:tc>
        <w:tc>
          <w:tcPr>
            <w:tcW w:w="2758" w:type="dxa"/>
            <w:tcBorders>
              <w:top w:val="single" w:sz="4" w:space="0" w:color="auto"/>
              <w:left w:val="single" w:sz="4" w:space="0" w:color="auto"/>
              <w:right w:val="single" w:sz="4" w:space="0" w:color="auto"/>
            </w:tcBorders>
          </w:tcPr>
          <w:p w14:paraId="56EA72B3" w14:textId="0C9C9AFE" w:rsidR="006C7905" w:rsidRPr="00336879" w:rsidRDefault="00944C4D" w:rsidP="00796F2D">
            <w:pPr>
              <w:rPr>
                <w:rFonts w:ascii="Times New Roman" w:hAnsi="Times New Roman" w:cs="Times New Roman"/>
                <w:bCs/>
                <w:sz w:val="24"/>
                <w:szCs w:val="24"/>
              </w:rPr>
            </w:pPr>
            <w:r>
              <w:rPr>
                <w:rFonts w:ascii="Times New Roman" w:hAnsi="Times New Roman" w:cs="Times New Roman"/>
                <w:bCs/>
                <w:sz w:val="24"/>
                <w:szCs w:val="24"/>
              </w:rPr>
              <w:t xml:space="preserve"> </w:t>
            </w:r>
            <w:r w:rsidR="006C7905" w:rsidRPr="00336879">
              <w:rPr>
                <w:rFonts w:ascii="Times New Roman" w:hAnsi="Times New Roman" w:cs="Times New Roman"/>
                <w:bCs/>
                <w:sz w:val="24"/>
                <w:szCs w:val="24"/>
              </w:rPr>
              <w:t>-</w:t>
            </w:r>
            <w:r>
              <w:rPr>
                <w:rFonts w:ascii="Times New Roman" w:hAnsi="Times New Roman" w:cs="Times New Roman"/>
                <w:bCs/>
                <w:sz w:val="24"/>
                <w:szCs w:val="24"/>
              </w:rPr>
              <w:t xml:space="preserve"> </w:t>
            </w:r>
            <w:r w:rsidR="006C7905" w:rsidRPr="00336879">
              <w:rPr>
                <w:rFonts w:ascii="Times New Roman" w:hAnsi="Times New Roman" w:cs="Times New Roman"/>
                <w:bCs/>
                <w:sz w:val="24"/>
                <w:szCs w:val="24"/>
              </w:rPr>
              <w:t>определять актуальность нормативно-правовой документации в профессиональной деятельности</w:t>
            </w:r>
            <w:r>
              <w:rPr>
                <w:rFonts w:ascii="Times New Roman" w:hAnsi="Times New Roman" w:cs="Times New Roman"/>
                <w:bCs/>
                <w:sz w:val="24"/>
                <w:szCs w:val="24"/>
              </w:rPr>
              <w:t>;</w:t>
            </w:r>
          </w:p>
          <w:p w14:paraId="7B3F1D4F" w14:textId="6EF2BCCA" w:rsidR="006C7905" w:rsidRPr="00336879" w:rsidRDefault="006C7905" w:rsidP="00796F2D">
            <w:pPr>
              <w:rPr>
                <w:rFonts w:ascii="Times New Roman" w:hAnsi="Times New Roman" w:cs="Times New Roman"/>
                <w:bCs/>
                <w:sz w:val="24"/>
                <w:szCs w:val="24"/>
              </w:rPr>
            </w:pPr>
            <w:r w:rsidRPr="00336879">
              <w:rPr>
                <w:rFonts w:ascii="Times New Roman" w:hAnsi="Times New Roman" w:cs="Times New Roman"/>
                <w:bCs/>
                <w:sz w:val="24"/>
                <w:szCs w:val="24"/>
              </w:rPr>
              <w:t>-</w:t>
            </w:r>
            <w:r w:rsidR="00944C4D">
              <w:rPr>
                <w:rFonts w:ascii="Times New Roman" w:hAnsi="Times New Roman" w:cs="Times New Roman"/>
                <w:bCs/>
                <w:sz w:val="24"/>
                <w:szCs w:val="24"/>
              </w:rPr>
              <w:t xml:space="preserve"> </w:t>
            </w:r>
            <w:r w:rsidRPr="00336879">
              <w:rPr>
                <w:rFonts w:ascii="Times New Roman" w:hAnsi="Times New Roman" w:cs="Times New Roman"/>
                <w:bCs/>
                <w:sz w:val="24"/>
                <w:szCs w:val="24"/>
              </w:rPr>
              <w:t>применять современную научную профессиональную терминологию</w:t>
            </w:r>
            <w:r w:rsidR="00944C4D">
              <w:rPr>
                <w:rFonts w:ascii="Times New Roman" w:hAnsi="Times New Roman" w:cs="Times New Roman"/>
                <w:bCs/>
                <w:sz w:val="24"/>
                <w:szCs w:val="24"/>
              </w:rPr>
              <w:t>;</w:t>
            </w:r>
          </w:p>
          <w:p w14:paraId="3F544933" w14:textId="7AAEE258" w:rsidR="006C7905" w:rsidRPr="00336879" w:rsidRDefault="006C7905" w:rsidP="00796F2D">
            <w:pPr>
              <w:rPr>
                <w:rFonts w:ascii="Times New Roman" w:hAnsi="Times New Roman" w:cs="Times New Roman"/>
                <w:bCs/>
                <w:sz w:val="24"/>
                <w:szCs w:val="24"/>
              </w:rPr>
            </w:pPr>
            <w:r w:rsidRPr="00336879">
              <w:rPr>
                <w:rFonts w:ascii="Times New Roman" w:hAnsi="Times New Roman" w:cs="Times New Roman"/>
                <w:bCs/>
                <w:sz w:val="24"/>
                <w:szCs w:val="24"/>
              </w:rPr>
              <w:t>-</w:t>
            </w:r>
            <w:r w:rsidR="00944C4D">
              <w:rPr>
                <w:rFonts w:ascii="Times New Roman" w:hAnsi="Times New Roman" w:cs="Times New Roman"/>
                <w:bCs/>
                <w:sz w:val="24"/>
                <w:szCs w:val="24"/>
              </w:rPr>
              <w:t xml:space="preserve"> </w:t>
            </w:r>
            <w:r w:rsidRPr="00336879">
              <w:rPr>
                <w:rFonts w:ascii="Times New Roman" w:hAnsi="Times New Roman" w:cs="Times New Roman"/>
                <w:bCs/>
                <w:sz w:val="24"/>
                <w:szCs w:val="24"/>
              </w:rPr>
              <w:t>определять и выстраивать траектории профессионального развития и самообразования</w:t>
            </w:r>
            <w:r w:rsidR="00944C4D">
              <w:rPr>
                <w:rFonts w:ascii="Times New Roman" w:hAnsi="Times New Roman" w:cs="Times New Roman"/>
                <w:bCs/>
                <w:sz w:val="24"/>
                <w:szCs w:val="24"/>
              </w:rPr>
              <w:t>;</w:t>
            </w:r>
          </w:p>
          <w:p w14:paraId="1F88F9C7" w14:textId="62ACE514" w:rsidR="006C7905" w:rsidRPr="00336879" w:rsidRDefault="006C7905" w:rsidP="00796F2D">
            <w:pPr>
              <w:rPr>
                <w:rFonts w:ascii="Times New Roman" w:hAnsi="Times New Roman" w:cs="Times New Roman"/>
                <w:bCs/>
                <w:sz w:val="24"/>
                <w:szCs w:val="24"/>
              </w:rPr>
            </w:pPr>
            <w:r w:rsidRPr="00336879">
              <w:rPr>
                <w:rFonts w:ascii="Times New Roman" w:hAnsi="Times New Roman" w:cs="Times New Roman"/>
                <w:bCs/>
                <w:sz w:val="24"/>
                <w:szCs w:val="24"/>
              </w:rPr>
              <w:t>-</w:t>
            </w:r>
            <w:r w:rsidR="00944C4D">
              <w:rPr>
                <w:rFonts w:ascii="Times New Roman" w:hAnsi="Times New Roman" w:cs="Times New Roman"/>
                <w:bCs/>
                <w:sz w:val="24"/>
                <w:szCs w:val="24"/>
              </w:rPr>
              <w:t xml:space="preserve"> </w:t>
            </w:r>
            <w:r w:rsidRPr="00336879">
              <w:rPr>
                <w:rFonts w:ascii="Times New Roman" w:hAnsi="Times New Roman" w:cs="Times New Roman"/>
                <w:bCs/>
                <w:sz w:val="24"/>
                <w:szCs w:val="24"/>
              </w:rPr>
              <w:t>выявлять достоинства и недостатки коммерческой идеи</w:t>
            </w:r>
            <w:r w:rsidR="00944C4D">
              <w:rPr>
                <w:rFonts w:ascii="Times New Roman" w:hAnsi="Times New Roman" w:cs="Times New Roman"/>
                <w:bCs/>
                <w:sz w:val="24"/>
                <w:szCs w:val="24"/>
              </w:rPr>
              <w:t>;</w:t>
            </w:r>
          </w:p>
          <w:p w14:paraId="64E30F5F" w14:textId="5DFB0B28" w:rsidR="006C7905" w:rsidRPr="00336879" w:rsidRDefault="006C7905" w:rsidP="00796F2D">
            <w:pPr>
              <w:rPr>
                <w:rFonts w:ascii="Times New Roman" w:hAnsi="Times New Roman" w:cs="Times New Roman"/>
                <w:bCs/>
                <w:sz w:val="24"/>
                <w:szCs w:val="24"/>
              </w:rPr>
            </w:pPr>
            <w:r w:rsidRPr="00336879">
              <w:rPr>
                <w:rFonts w:ascii="Times New Roman" w:hAnsi="Times New Roman" w:cs="Times New Roman"/>
                <w:bCs/>
                <w:sz w:val="24"/>
                <w:szCs w:val="24"/>
              </w:rPr>
              <w:t>-</w:t>
            </w:r>
            <w:r w:rsidR="00944C4D">
              <w:rPr>
                <w:rFonts w:ascii="Times New Roman" w:hAnsi="Times New Roman" w:cs="Times New Roman"/>
                <w:bCs/>
                <w:sz w:val="24"/>
                <w:szCs w:val="24"/>
              </w:rPr>
              <w:t xml:space="preserve"> </w:t>
            </w:r>
            <w:r w:rsidRPr="00336879">
              <w:rPr>
                <w:rFonts w:ascii="Times New Roman" w:hAnsi="Times New Roman" w:cs="Times New Roman"/>
                <w:bCs/>
                <w:sz w:val="24"/>
                <w:szCs w:val="24"/>
              </w:rPr>
              <w:t xml:space="preserve">определять инвестиционную </w:t>
            </w:r>
            <w:r w:rsidRPr="00336879">
              <w:rPr>
                <w:rFonts w:ascii="Times New Roman" w:hAnsi="Times New Roman" w:cs="Times New Roman"/>
                <w:bCs/>
                <w:sz w:val="24"/>
                <w:szCs w:val="24"/>
              </w:rPr>
              <w:lastRenderedPageBreak/>
              <w:t xml:space="preserve">привлекательность коммерческих идей в рамках профессиональной деятельности, </w:t>
            </w:r>
            <w:r w:rsidR="00944C4D">
              <w:rPr>
                <w:rFonts w:ascii="Times New Roman" w:hAnsi="Times New Roman" w:cs="Times New Roman"/>
                <w:bCs/>
                <w:sz w:val="24"/>
                <w:szCs w:val="24"/>
              </w:rPr>
              <w:t xml:space="preserve">определять </w:t>
            </w:r>
            <w:r w:rsidRPr="00336879">
              <w:rPr>
                <w:rFonts w:ascii="Times New Roman" w:hAnsi="Times New Roman" w:cs="Times New Roman"/>
                <w:bCs/>
                <w:sz w:val="24"/>
                <w:szCs w:val="24"/>
              </w:rPr>
              <w:t>источники финансирования</w:t>
            </w:r>
            <w:r w:rsidR="00944C4D">
              <w:rPr>
                <w:rFonts w:ascii="Times New Roman" w:hAnsi="Times New Roman" w:cs="Times New Roman"/>
                <w:bCs/>
                <w:sz w:val="24"/>
                <w:szCs w:val="24"/>
              </w:rPr>
              <w:t>;</w:t>
            </w:r>
          </w:p>
          <w:p w14:paraId="75D1A5AC" w14:textId="1599CE07" w:rsidR="006C7905" w:rsidRPr="00336879" w:rsidRDefault="006C7905" w:rsidP="00796F2D">
            <w:pPr>
              <w:rPr>
                <w:rFonts w:ascii="Times New Roman" w:hAnsi="Times New Roman" w:cs="Times New Roman"/>
                <w:bCs/>
                <w:sz w:val="24"/>
                <w:szCs w:val="24"/>
              </w:rPr>
            </w:pPr>
            <w:r w:rsidRPr="00336879">
              <w:rPr>
                <w:rFonts w:ascii="Times New Roman" w:hAnsi="Times New Roman" w:cs="Times New Roman"/>
                <w:bCs/>
                <w:sz w:val="24"/>
                <w:szCs w:val="24"/>
              </w:rPr>
              <w:t>-</w:t>
            </w:r>
            <w:r w:rsidR="00944C4D">
              <w:rPr>
                <w:rFonts w:ascii="Times New Roman" w:hAnsi="Times New Roman" w:cs="Times New Roman"/>
                <w:bCs/>
                <w:sz w:val="24"/>
                <w:szCs w:val="24"/>
              </w:rPr>
              <w:t xml:space="preserve"> </w:t>
            </w:r>
            <w:r w:rsidRPr="00336879">
              <w:rPr>
                <w:rFonts w:ascii="Times New Roman" w:hAnsi="Times New Roman" w:cs="Times New Roman"/>
                <w:bCs/>
                <w:sz w:val="24"/>
                <w:szCs w:val="24"/>
              </w:rPr>
              <w:t>презентовать идеи открытия собственного дела в профессиональной деятельности</w:t>
            </w:r>
            <w:r w:rsidR="00944C4D">
              <w:rPr>
                <w:rFonts w:ascii="Times New Roman" w:hAnsi="Times New Roman" w:cs="Times New Roman"/>
                <w:bCs/>
                <w:sz w:val="24"/>
                <w:szCs w:val="24"/>
              </w:rPr>
              <w:t>;</w:t>
            </w:r>
          </w:p>
          <w:p w14:paraId="06CDA27C" w14:textId="30DD8A0A" w:rsidR="006C7905" w:rsidRPr="00336879" w:rsidRDefault="006C7905" w:rsidP="00796F2D">
            <w:pPr>
              <w:rPr>
                <w:rFonts w:ascii="Times New Roman" w:hAnsi="Times New Roman" w:cs="Times New Roman"/>
                <w:bCs/>
                <w:sz w:val="24"/>
                <w:szCs w:val="24"/>
              </w:rPr>
            </w:pPr>
            <w:r w:rsidRPr="00336879">
              <w:rPr>
                <w:rFonts w:ascii="Times New Roman" w:hAnsi="Times New Roman" w:cs="Times New Roman"/>
                <w:bCs/>
                <w:sz w:val="24"/>
                <w:szCs w:val="24"/>
              </w:rPr>
              <w:t>-</w:t>
            </w:r>
            <w:r w:rsidR="00944C4D">
              <w:rPr>
                <w:rFonts w:ascii="Times New Roman" w:hAnsi="Times New Roman" w:cs="Times New Roman"/>
                <w:bCs/>
                <w:sz w:val="24"/>
                <w:szCs w:val="24"/>
              </w:rPr>
              <w:t xml:space="preserve"> </w:t>
            </w:r>
            <w:r w:rsidRPr="00336879">
              <w:rPr>
                <w:rFonts w:ascii="Times New Roman" w:hAnsi="Times New Roman" w:cs="Times New Roman"/>
                <w:bCs/>
                <w:sz w:val="24"/>
                <w:szCs w:val="24"/>
              </w:rPr>
              <w:t>определять источники достоверной правовой информации</w:t>
            </w:r>
            <w:r w:rsidR="00944C4D">
              <w:rPr>
                <w:rFonts w:ascii="Times New Roman" w:hAnsi="Times New Roman" w:cs="Times New Roman"/>
                <w:bCs/>
                <w:sz w:val="24"/>
                <w:szCs w:val="24"/>
              </w:rPr>
              <w:t>;</w:t>
            </w:r>
          </w:p>
          <w:p w14:paraId="19DF3136" w14:textId="740DFABD" w:rsidR="006C7905" w:rsidRPr="00336879" w:rsidRDefault="006C7905" w:rsidP="00796F2D">
            <w:pPr>
              <w:rPr>
                <w:rFonts w:ascii="Times New Roman" w:hAnsi="Times New Roman" w:cs="Times New Roman"/>
                <w:bCs/>
                <w:sz w:val="24"/>
                <w:szCs w:val="24"/>
              </w:rPr>
            </w:pPr>
            <w:r w:rsidRPr="00336879">
              <w:rPr>
                <w:rFonts w:ascii="Times New Roman" w:hAnsi="Times New Roman" w:cs="Times New Roman"/>
                <w:bCs/>
                <w:sz w:val="24"/>
                <w:szCs w:val="24"/>
              </w:rPr>
              <w:t>-</w:t>
            </w:r>
            <w:r w:rsidR="00944C4D">
              <w:rPr>
                <w:rFonts w:ascii="Times New Roman" w:hAnsi="Times New Roman" w:cs="Times New Roman"/>
                <w:bCs/>
                <w:sz w:val="24"/>
                <w:szCs w:val="24"/>
              </w:rPr>
              <w:t xml:space="preserve"> </w:t>
            </w:r>
            <w:r w:rsidRPr="00336879">
              <w:rPr>
                <w:rFonts w:ascii="Times New Roman" w:hAnsi="Times New Roman" w:cs="Times New Roman"/>
                <w:bCs/>
                <w:sz w:val="24"/>
                <w:szCs w:val="24"/>
              </w:rPr>
              <w:t>составлять различные правовые документы</w:t>
            </w:r>
            <w:r w:rsidR="00944C4D">
              <w:rPr>
                <w:rFonts w:ascii="Times New Roman" w:hAnsi="Times New Roman" w:cs="Times New Roman"/>
                <w:bCs/>
                <w:sz w:val="24"/>
                <w:szCs w:val="24"/>
              </w:rPr>
              <w:t>;</w:t>
            </w:r>
          </w:p>
          <w:p w14:paraId="226FA701" w14:textId="0EA9497C" w:rsidR="006C7905" w:rsidRPr="00336879" w:rsidRDefault="006C7905" w:rsidP="00796F2D">
            <w:pPr>
              <w:rPr>
                <w:rFonts w:ascii="Times New Roman" w:hAnsi="Times New Roman" w:cs="Times New Roman"/>
                <w:bCs/>
                <w:sz w:val="24"/>
                <w:szCs w:val="24"/>
              </w:rPr>
            </w:pPr>
            <w:r w:rsidRPr="00336879">
              <w:rPr>
                <w:rFonts w:ascii="Times New Roman" w:hAnsi="Times New Roman" w:cs="Times New Roman"/>
                <w:bCs/>
                <w:sz w:val="24"/>
                <w:szCs w:val="24"/>
              </w:rPr>
              <w:t>-</w:t>
            </w:r>
            <w:r w:rsidR="00944C4D">
              <w:rPr>
                <w:rFonts w:ascii="Times New Roman" w:hAnsi="Times New Roman" w:cs="Times New Roman"/>
                <w:bCs/>
                <w:sz w:val="24"/>
                <w:szCs w:val="24"/>
              </w:rPr>
              <w:t xml:space="preserve"> </w:t>
            </w:r>
            <w:r w:rsidRPr="00336879">
              <w:rPr>
                <w:rFonts w:ascii="Times New Roman" w:hAnsi="Times New Roman" w:cs="Times New Roman"/>
                <w:bCs/>
                <w:sz w:val="24"/>
                <w:szCs w:val="24"/>
              </w:rPr>
              <w:t>находить интересные проектные идеи, грамотно их формулировать и документировать</w:t>
            </w:r>
            <w:r w:rsidR="00944C4D">
              <w:rPr>
                <w:rFonts w:ascii="Times New Roman" w:hAnsi="Times New Roman" w:cs="Times New Roman"/>
                <w:bCs/>
                <w:sz w:val="24"/>
                <w:szCs w:val="24"/>
              </w:rPr>
              <w:t>;</w:t>
            </w:r>
          </w:p>
          <w:p w14:paraId="3066A8A8" w14:textId="1144E51A" w:rsidR="006C7905" w:rsidRPr="00C13371" w:rsidRDefault="006C7905" w:rsidP="00796F2D">
            <w:pPr>
              <w:rPr>
                <w:rFonts w:ascii="Times New Roman" w:hAnsi="Times New Roman" w:cs="Times New Roman"/>
                <w:bCs/>
                <w:sz w:val="24"/>
                <w:szCs w:val="24"/>
              </w:rPr>
            </w:pPr>
            <w:r w:rsidRPr="00336879">
              <w:rPr>
                <w:rFonts w:ascii="Times New Roman" w:hAnsi="Times New Roman" w:cs="Times New Roman"/>
                <w:bCs/>
                <w:sz w:val="24"/>
                <w:szCs w:val="24"/>
              </w:rPr>
              <w:t>-</w:t>
            </w:r>
            <w:r w:rsidR="00944C4D">
              <w:rPr>
                <w:rFonts w:ascii="Times New Roman" w:hAnsi="Times New Roman" w:cs="Times New Roman"/>
                <w:bCs/>
                <w:sz w:val="24"/>
                <w:szCs w:val="24"/>
              </w:rPr>
              <w:t xml:space="preserve"> </w:t>
            </w:r>
            <w:r w:rsidRPr="00336879">
              <w:rPr>
                <w:rFonts w:ascii="Times New Roman" w:hAnsi="Times New Roman" w:cs="Times New Roman"/>
                <w:bCs/>
                <w:sz w:val="24"/>
                <w:szCs w:val="24"/>
              </w:rPr>
              <w:t>оценивать жизнеспособность проектной идеи, составлять план проекта</w:t>
            </w:r>
            <w:r w:rsidR="00944C4D">
              <w:rPr>
                <w:rFonts w:ascii="Times New Roman" w:hAnsi="Times New Roman" w:cs="Times New Roman"/>
                <w:bCs/>
                <w:sz w:val="24"/>
                <w:szCs w:val="24"/>
              </w:rPr>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D60FFF5" w14:textId="2EFB8861" w:rsidR="006C7905" w:rsidRPr="00336879" w:rsidRDefault="006C7905" w:rsidP="00796F2D">
            <w:pPr>
              <w:rPr>
                <w:rFonts w:ascii="Times New Roman" w:hAnsi="Times New Roman" w:cs="Times New Roman"/>
                <w:bCs/>
                <w:iCs/>
                <w:sz w:val="24"/>
                <w:szCs w:val="24"/>
              </w:rPr>
            </w:pPr>
            <w:r w:rsidRPr="00336879">
              <w:rPr>
                <w:rFonts w:ascii="Times New Roman" w:hAnsi="Times New Roman" w:cs="Times New Roman"/>
                <w:bCs/>
                <w:iCs/>
                <w:sz w:val="24"/>
                <w:szCs w:val="24"/>
              </w:rPr>
              <w:lastRenderedPageBreak/>
              <w:t>-</w:t>
            </w:r>
            <w:r w:rsidR="00944C4D">
              <w:rPr>
                <w:rFonts w:ascii="Times New Roman" w:hAnsi="Times New Roman" w:cs="Times New Roman"/>
                <w:bCs/>
                <w:iCs/>
                <w:sz w:val="24"/>
                <w:szCs w:val="24"/>
              </w:rPr>
              <w:t xml:space="preserve"> </w:t>
            </w:r>
            <w:r w:rsidRPr="00336879">
              <w:rPr>
                <w:rFonts w:ascii="Times New Roman" w:hAnsi="Times New Roman" w:cs="Times New Roman"/>
                <w:bCs/>
                <w:iCs/>
                <w:sz w:val="24"/>
                <w:szCs w:val="24"/>
              </w:rPr>
              <w:t>содержание актуальной нормативно-правовой документации</w:t>
            </w:r>
            <w:r w:rsidR="00944C4D">
              <w:rPr>
                <w:rFonts w:ascii="Times New Roman" w:hAnsi="Times New Roman" w:cs="Times New Roman"/>
                <w:bCs/>
                <w:iCs/>
                <w:sz w:val="24"/>
                <w:szCs w:val="24"/>
              </w:rPr>
              <w:t>;</w:t>
            </w:r>
          </w:p>
          <w:p w14:paraId="3D484C6B" w14:textId="02ABCB02" w:rsidR="006C7905" w:rsidRPr="00336879" w:rsidRDefault="006C7905" w:rsidP="00796F2D">
            <w:pPr>
              <w:rPr>
                <w:rFonts w:ascii="Times New Roman" w:hAnsi="Times New Roman" w:cs="Times New Roman"/>
                <w:bCs/>
                <w:iCs/>
                <w:sz w:val="24"/>
                <w:szCs w:val="24"/>
              </w:rPr>
            </w:pPr>
            <w:r w:rsidRPr="00336879">
              <w:rPr>
                <w:rFonts w:ascii="Times New Roman" w:hAnsi="Times New Roman" w:cs="Times New Roman"/>
                <w:bCs/>
                <w:iCs/>
                <w:sz w:val="24"/>
                <w:szCs w:val="24"/>
              </w:rPr>
              <w:t>-</w:t>
            </w:r>
            <w:r w:rsidR="00944C4D">
              <w:rPr>
                <w:rFonts w:ascii="Times New Roman" w:hAnsi="Times New Roman" w:cs="Times New Roman"/>
                <w:bCs/>
                <w:iCs/>
                <w:sz w:val="24"/>
                <w:szCs w:val="24"/>
              </w:rPr>
              <w:t xml:space="preserve"> </w:t>
            </w:r>
            <w:r w:rsidRPr="00336879">
              <w:rPr>
                <w:rFonts w:ascii="Times New Roman" w:hAnsi="Times New Roman" w:cs="Times New Roman"/>
                <w:bCs/>
                <w:iCs/>
                <w:sz w:val="24"/>
                <w:szCs w:val="24"/>
              </w:rPr>
              <w:t>современная научная и профессиональная терминология</w:t>
            </w:r>
          </w:p>
          <w:p w14:paraId="19A88CCD" w14:textId="77777777" w:rsidR="006C7905" w:rsidRPr="00336879" w:rsidRDefault="006C7905" w:rsidP="00796F2D">
            <w:pPr>
              <w:rPr>
                <w:rFonts w:ascii="Times New Roman" w:hAnsi="Times New Roman" w:cs="Times New Roman"/>
                <w:bCs/>
                <w:iCs/>
                <w:sz w:val="24"/>
                <w:szCs w:val="24"/>
              </w:rPr>
            </w:pPr>
            <w:r w:rsidRPr="00336879">
              <w:rPr>
                <w:rFonts w:ascii="Times New Roman" w:hAnsi="Times New Roman" w:cs="Times New Roman"/>
                <w:bCs/>
                <w:iCs/>
                <w:sz w:val="24"/>
                <w:szCs w:val="24"/>
              </w:rPr>
              <w:t>-возможные траектории профессионального развития и самообразования</w:t>
            </w:r>
          </w:p>
          <w:p w14:paraId="722E4579" w14:textId="77777777" w:rsidR="006C7905" w:rsidRPr="00336879" w:rsidRDefault="006C7905" w:rsidP="00796F2D">
            <w:pPr>
              <w:rPr>
                <w:rFonts w:ascii="Times New Roman" w:hAnsi="Times New Roman" w:cs="Times New Roman"/>
                <w:bCs/>
                <w:iCs/>
                <w:sz w:val="24"/>
                <w:szCs w:val="24"/>
              </w:rPr>
            </w:pPr>
            <w:r w:rsidRPr="00336879">
              <w:rPr>
                <w:rFonts w:ascii="Times New Roman" w:hAnsi="Times New Roman" w:cs="Times New Roman"/>
                <w:bCs/>
                <w:iCs/>
                <w:sz w:val="24"/>
                <w:szCs w:val="24"/>
              </w:rPr>
              <w:t>-основы предпринимательской деятельности, правовой и финансовой грамотности</w:t>
            </w:r>
          </w:p>
          <w:p w14:paraId="742C2B37" w14:textId="7462477C" w:rsidR="006C7905" w:rsidRPr="00336879" w:rsidRDefault="006C7905" w:rsidP="00796F2D">
            <w:pPr>
              <w:rPr>
                <w:rFonts w:ascii="Times New Roman" w:hAnsi="Times New Roman" w:cs="Times New Roman"/>
                <w:bCs/>
                <w:iCs/>
                <w:sz w:val="24"/>
                <w:szCs w:val="24"/>
              </w:rPr>
            </w:pPr>
            <w:r w:rsidRPr="00336879">
              <w:rPr>
                <w:rFonts w:ascii="Times New Roman" w:hAnsi="Times New Roman" w:cs="Times New Roman"/>
                <w:bCs/>
                <w:iCs/>
                <w:sz w:val="24"/>
                <w:szCs w:val="24"/>
              </w:rPr>
              <w:t>-правила разработки презентации</w:t>
            </w:r>
            <w:r w:rsidR="009B4F72">
              <w:rPr>
                <w:rFonts w:ascii="Times New Roman" w:hAnsi="Times New Roman" w:cs="Times New Roman"/>
                <w:bCs/>
                <w:iCs/>
                <w:sz w:val="24"/>
                <w:szCs w:val="24"/>
              </w:rPr>
              <w:t>;</w:t>
            </w:r>
          </w:p>
          <w:p w14:paraId="5D82CB59" w14:textId="795D52FC" w:rsidR="006C7905" w:rsidRPr="00C13371" w:rsidRDefault="006C7905" w:rsidP="00796F2D">
            <w:pPr>
              <w:rPr>
                <w:rFonts w:ascii="Times New Roman" w:hAnsi="Times New Roman" w:cs="Times New Roman"/>
                <w:bCs/>
                <w:i/>
                <w:sz w:val="24"/>
                <w:szCs w:val="24"/>
              </w:rPr>
            </w:pPr>
            <w:r w:rsidRPr="00336879">
              <w:rPr>
                <w:rFonts w:ascii="Times New Roman" w:hAnsi="Times New Roman" w:cs="Times New Roman"/>
                <w:bCs/>
                <w:iCs/>
                <w:sz w:val="24"/>
                <w:szCs w:val="24"/>
              </w:rPr>
              <w:t>-основные этапы разработки и реализации проекта</w:t>
            </w:r>
            <w:r w:rsidR="009B4F72">
              <w:rPr>
                <w:rFonts w:ascii="Times New Roman" w:hAnsi="Times New Roman" w:cs="Times New Roman"/>
                <w:bCs/>
                <w:iCs/>
                <w:sz w:val="24"/>
                <w:szCs w:val="24"/>
              </w:rPr>
              <w:t>;</w:t>
            </w:r>
          </w:p>
        </w:tc>
        <w:tc>
          <w:tcPr>
            <w:tcW w:w="2545" w:type="dxa"/>
            <w:tcBorders>
              <w:top w:val="single" w:sz="4" w:space="0" w:color="auto"/>
              <w:left w:val="single" w:sz="4" w:space="0" w:color="auto"/>
              <w:bottom w:val="single" w:sz="4" w:space="0" w:color="auto"/>
              <w:right w:val="single" w:sz="4" w:space="0" w:color="auto"/>
            </w:tcBorders>
          </w:tcPr>
          <w:p w14:paraId="7DC00499" w14:textId="77777777" w:rsidR="006C7905" w:rsidRDefault="006C7905" w:rsidP="00796F2D">
            <w:pPr>
              <w:jc w:val="center"/>
              <w:rPr>
                <w:rFonts w:ascii="Times New Roman" w:hAnsi="Times New Roman" w:cs="Times New Roman"/>
                <w:bCs/>
                <w:i/>
                <w:sz w:val="24"/>
                <w:szCs w:val="24"/>
              </w:rPr>
            </w:pPr>
            <w:r>
              <w:rPr>
                <w:rFonts w:ascii="Times New Roman" w:hAnsi="Times New Roman" w:cs="Times New Roman"/>
                <w:bCs/>
                <w:i/>
                <w:sz w:val="24"/>
                <w:szCs w:val="24"/>
              </w:rPr>
              <w:t>-</w:t>
            </w:r>
          </w:p>
        </w:tc>
      </w:tr>
      <w:tr w:rsidR="006C7905" w:rsidRPr="000E591D" w14:paraId="27A20947" w14:textId="77777777" w:rsidTr="00990125">
        <w:tc>
          <w:tcPr>
            <w:tcW w:w="1065" w:type="dxa"/>
            <w:tcBorders>
              <w:left w:val="single" w:sz="4" w:space="0" w:color="auto"/>
              <w:bottom w:val="single" w:sz="4" w:space="0" w:color="auto"/>
              <w:right w:val="single" w:sz="4" w:space="0" w:color="auto"/>
            </w:tcBorders>
          </w:tcPr>
          <w:p w14:paraId="45991F26" w14:textId="77777777" w:rsidR="006C7905" w:rsidRPr="00C13371" w:rsidRDefault="006C7905" w:rsidP="00796F2D">
            <w:pPr>
              <w:rPr>
                <w:rFonts w:ascii="Times New Roman" w:hAnsi="Times New Roman" w:cs="Times New Roman"/>
                <w:bCs/>
                <w:sz w:val="24"/>
                <w:szCs w:val="24"/>
              </w:rPr>
            </w:pPr>
            <w:r>
              <w:rPr>
                <w:rFonts w:ascii="Times New Roman" w:hAnsi="Times New Roman" w:cs="Times New Roman"/>
                <w:bCs/>
                <w:sz w:val="24"/>
                <w:szCs w:val="24"/>
              </w:rPr>
              <w:t>ОК 04</w:t>
            </w:r>
          </w:p>
        </w:tc>
        <w:tc>
          <w:tcPr>
            <w:tcW w:w="2758" w:type="dxa"/>
            <w:tcBorders>
              <w:left w:val="single" w:sz="4" w:space="0" w:color="auto"/>
              <w:bottom w:val="single" w:sz="4" w:space="0" w:color="auto"/>
              <w:right w:val="single" w:sz="4" w:space="0" w:color="auto"/>
            </w:tcBorders>
          </w:tcPr>
          <w:p w14:paraId="1E4CE174" w14:textId="54057856" w:rsidR="006C7905" w:rsidRDefault="00E27570" w:rsidP="00796F2D">
            <w:pPr>
              <w:rPr>
                <w:rFonts w:ascii="Times New Roman" w:hAnsi="Times New Roman" w:cs="Times New Roman"/>
                <w:bCs/>
                <w:iCs/>
                <w:sz w:val="24"/>
                <w:szCs w:val="24"/>
              </w:rPr>
            </w:pPr>
            <w:r>
              <w:rPr>
                <w:rFonts w:ascii="Times New Roman" w:hAnsi="Times New Roman" w:cs="Times New Roman"/>
                <w:bCs/>
                <w:iCs/>
                <w:sz w:val="24"/>
                <w:szCs w:val="24"/>
              </w:rPr>
              <w:t xml:space="preserve">- </w:t>
            </w:r>
            <w:r w:rsidR="006C7905">
              <w:rPr>
                <w:rFonts w:ascii="Times New Roman" w:hAnsi="Times New Roman" w:cs="Times New Roman"/>
                <w:bCs/>
                <w:iCs/>
                <w:sz w:val="24"/>
                <w:szCs w:val="24"/>
              </w:rPr>
              <w:t>организовывать работу коллектива и команды</w:t>
            </w:r>
            <w:r>
              <w:rPr>
                <w:rFonts w:ascii="Times New Roman" w:hAnsi="Times New Roman" w:cs="Times New Roman"/>
                <w:bCs/>
                <w:iCs/>
                <w:sz w:val="24"/>
                <w:szCs w:val="24"/>
              </w:rPr>
              <w:t>;</w:t>
            </w:r>
          </w:p>
          <w:p w14:paraId="0671E128" w14:textId="3D788C55" w:rsidR="006C7905" w:rsidRPr="00C13371" w:rsidRDefault="00E27570" w:rsidP="00796F2D">
            <w:pPr>
              <w:rPr>
                <w:rFonts w:ascii="Times New Roman" w:hAnsi="Times New Roman" w:cs="Times New Roman"/>
                <w:bCs/>
                <w:sz w:val="24"/>
                <w:szCs w:val="24"/>
              </w:rPr>
            </w:pPr>
            <w:r>
              <w:rPr>
                <w:rFonts w:ascii="Times New Roman" w:hAnsi="Times New Roman" w:cs="Times New Roman"/>
                <w:bCs/>
                <w:iCs/>
                <w:sz w:val="24"/>
                <w:szCs w:val="24"/>
              </w:rPr>
              <w:t xml:space="preserve">- </w:t>
            </w:r>
            <w:r w:rsidR="006C7905">
              <w:rPr>
                <w:rFonts w:ascii="Times New Roman" w:hAnsi="Times New Roman" w:cs="Times New Roman"/>
                <w:bCs/>
                <w:iCs/>
                <w:sz w:val="24"/>
                <w:szCs w:val="24"/>
              </w:rPr>
              <w:t>взаимодействовать с коллегами, руководством, клиентами в ходе профессиональной деятельности</w:t>
            </w:r>
            <w:r>
              <w:rPr>
                <w:rFonts w:ascii="Times New Roman" w:hAnsi="Times New Roman" w:cs="Times New Roman"/>
                <w:bCs/>
                <w:iCs/>
                <w:sz w:val="24"/>
                <w:szCs w:val="24"/>
              </w:rPr>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9D76FFB" w14:textId="0202E763" w:rsidR="006C7905" w:rsidRDefault="00E27570" w:rsidP="00796F2D">
            <w:pPr>
              <w:rPr>
                <w:rFonts w:ascii="Times New Roman" w:hAnsi="Times New Roman" w:cs="Times New Roman"/>
                <w:bCs/>
                <w:iCs/>
                <w:sz w:val="24"/>
                <w:szCs w:val="24"/>
              </w:rPr>
            </w:pPr>
            <w:r>
              <w:rPr>
                <w:rFonts w:ascii="Times New Roman" w:hAnsi="Times New Roman" w:cs="Times New Roman"/>
                <w:bCs/>
                <w:iCs/>
                <w:sz w:val="24"/>
                <w:szCs w:val="24"/>
              </w:rPr>
              <w:t xml:space="preserve">- </w:t>
            </w:r>
            <w:r w:rsidR="006C7905">
              <w:rPr>
                <w:rFonts w:ascii="Times New Roman" w:hAnsi="Times New Roman" w:cs="Times New Roman"/>
                <w:bCs/>
                <w:iCs/>
                <w:sz w:val="24"/>
                <w:szCs w:val="24"/>
              </w:rPr>
              <w:t>психологические основы деятельности коллектива</w:t>
            </w:r>
            <w:r>
              <w:rPr>
                <w:rFonts w:ascii="Times New Roman" w:hAnsi="Times New Roman" w:cs="Times New Roman"/>
                <w:bCs/>
                <w:iCs/>
                <w:sz w:val="24"/>
                <w:szCs w:val="24"/>
              </w:rPr>
              <w:t>;</w:t>
            </w:r>
          </w:p>
          <w:p w14:paraId="38EFCFB8" w14:textId="37A6BEC9" w:rsidR="006C7905" w:rsidRPr="00C13371" w:rsidRDefault="00E27570" w:rsidP="00796F2D">
            <w:pPr>
              <w:rPr>
                <w:rFonts w:ascii="Times New Roman" w:hAnsi="Times New Roman" w:cs="Times New Roman"/>
                <w:bCs/>
                <w:i/>
                <w:sz w:val="24"/>
                <w:szCs w:val="24"/>
              </w:rPr>
            </w:pPr>
            <w:r>
              <w:rPr>
                <w:rFonts w:ascii="Times New Roman" w:hAnsi="Times New Roman" w:cs="Times New Roman"/>
                <w:bCs/>
                <w:iCs/>
                <w:sz w:val="24"/>
                <w:szCs w:val="24"/>
              </w:rPr>
              <w:t xml:space="preserve">- </w:t>
            </w:r>
            <w:r w:rsidR="006C7905">
              <w:rPr>
                <w:rFonts w:ascii="Times New Roman" w:hAnsi="Times New Roman" w:cs="Times New Roman"/>
                <w:bCs/>
                <w:iCs/>
                <w:sz w:val="24"/>
                <w:szCs w:val="24"/>
              </w:rPr>
              <w:t>психологические особенности личности</w:t>
            </w:r>
            <w:r>
              <w:rPr>
                <w:rFonts w:ascii="Times New Roman" w:hAnsi="Times New Roman" w:cs="Times New Roman"/>
                <w:bCs/>
                <w:iCs/>
                <w:sz w:val="24"/>
                <w:szCs w:val="24"/>
              </w:rPr>
              <w:t>;</w:t>
            </w:r>
          </w:p>
        </w:tc>
        <w:tc>
          <w:tcPr>
            <w:tcW w:w="2545" w:type="dxa"/>
            <w:tcBorders>
              <w:top w:val="single" w:sz="4" w:space="0" w:color="auto"/>
              <w:left w:val="single" w:sz="4" w:space="0" w:color="auto"/>
              <w:bottom w:val="single" w:sz="4" w:space="0" w:color="auto"/>
              <w:right w:val="single" w:sz="4" w:space="0" w:color="auto"/>
            </w:tcBorders>
          </w:tcPr>
          <w:p w14:paraId="63009005" w14:textId="77777777" w:rsidR="006C7905" w:rsidRDefault="006C7905" w:rsidP="00796F2D">
            <w:pPr>
              <w:jc w:val="center"/>
              <w:rPr>
                <w:rFonts w:ascii="Times New Roman" w:hAnsi="Times New Roman" w:cs="Times New Roman"/>
                <w:bCs/>
                <w:i/>
                <w:sz w:val="24"/>
                <w:szCs w:val="24"/>
              </w:rPr>
            </w:pPr>
          </w:p>
        </w:tc>
      </w:tr>
      <w:tr w:rsidR="006C7905" w:rsidRPr="000E591D" w14:paraId="3CA37E0C" w14:textId="77777777" w:rsidTr="00990125">
        <w:tc>
          <w:tcPr>
            <w:tcW w:w="1065" w:type="dxa"/>
            <w:tcBorders>
              <w:top w:val="single" w:sz="4" w:space="0" w:color="auto"/>
              <w:left w:val="single" w:sz="4" w:space="0" w:color="auto"/>
              <w:right w:val="single" w:sz="4" w:space="0" w:color="auto"/>
            </w:tcBorders>
          </w:tcPr>
          <w:p w14:paraId="0E4AAD22" w14:textId="0CAA4995" w:rsidR="006C7905" w:rsidRPr="00C13371" w:rsidRDefault="006C7905" w:rsidP="00796F2D">
            <w:pPr>
              <w:rPr>
                <w:rFonts w:ascii="Times New Roman" w:hAnsi="Times New Roman" w:cs="Times New Roman"/>
                <w:bCs/>
                <w:sz w:val="24"/>
                <w:szCs w:val="24"/>
              </w:rPr>
            </w:pPr>
            <w:r w:rsidRPr="00C13371">
              <w:rPr>
                <w:rFonts w:ascii="Times New Roman" w:hAnsi="Times New Roman" w:cs="Times New Roman"/>
                <w:bCs/>
                <w:sz w:val="24"/>
                <w:szCs w:val="24"/>
              </w:rPr>
              <w:t xml:space="preserve">ПК </w:t>
            </w:r>
            <w:r w:rsidR="008600D5">
              <w:rPr>
                <w:rFonts w:ascii="Times New Roman" w:hAnsi="Times New Roman" w:cs="Times New Roman"/>
                <w:bCs/>
                <w:sz w:val="24"/>
                <w:szCs w:val="24"/>
              </w:rPr>
              <w:t>4</w:t>
            </w:r>
            <w:r w:rsidRPr="00C13371">
              <w:rPr>
                <w:rFonts w:ascii="Times New Roman" w:hAnsi="Times New Roman" w:cs="Times New Roman"/>
                <w:bCs/>
                <w:sz w:val="24"/>
                <w:szCs w:val="24"/>
              </w:rPr>
              <w:t>.</w:t>
            </w:r>
            <w:r>
              <w:rPr>
                <w:rFonts w:ascii="Times New Roman" w:hAnsi="Times New Roman" w:cs="Times New Roman"/>
                <w:bCs/>
                <w:sz w:val="24"/>
                <w:szCs w:val="24"/>
              </w:rPr>
              <w:t>1</w:t>
            </w:r>
          </w:p>
        </w:tc>
        <w:tc>
          <w:tcPr>
            <w:tcW w:w="2758" w:type="dxa"/>
            <w:tcBorders>
              <w:top w:val="single" w:sz="4" w:space="0" w:color="auto"/>
              <w:left w:val="single" w:sz="4" w:space="0" w:color="auto"/>
              <w:right w:val="single" w:sz="4" w:space="0" w:color="auto"/>
            </w:tcBorders>
          </w:tcPr>
          <w:p w14:paraId="7E4B93BF" w14:textId="032C16AA" w:rsidR="006C7905" w:rsidRDefault="00231180" w:rsidP="00406D04">
            <w:pPr>
              <w:rPr>
                <w:rFonts w:ascii="Times New Roman" w:hAnsi="Times New Roman" w:cs="Times New Roman"/>
                <w:bCs/>
                <w:sz w:val="24"/>
                <w:szCs w:val="24"/>
              </w:rPr>
            </w:pPr>
            <w:r>
              <w:rPr>
                <w:rFonts w:ascii="Times New Roman" w:hAnsi="Times New Roman" w:cs="Times New Roman"/>
                <w:bCs/>
                <w:sz w:val="24"/>
                <w:szCs w:val="24"/>
              </w:rPr>
              <w:t xml:space="preserve">- </w:t>
            </w:r>
            <w:r w:rsidR="00406D04" w:rsidRPr="00406D04">
              <w:rPr>
                <w:rFonts w:ascii="Times New Roman" w:hAnsi="Times New Roman" w:cs="Times New Roman"/>
                <w:bCs/>
                <w:sz w:val="24"/>
                <w:szCs w:val="24"/>
              </w:rPr>
              <w:t xml:space="preserve"> разрабатывать текущую и перспективную планирующую документацию производственных работ на сварочном участке</w:t>
            </w:r>
            <w:r>
              <w:rPr>
                <w:rFonts w:ascii="Times New Roman" w:hAnsi="Times New Roman" w:cs="Times New Roman"/>
                <w:bCs/>
                <w:sz w:val="24"/>
                <w:szCs w:val="24"/>
              </w:rPr>
              <w:t>;</w:t>
            </w:r>
          </w:p>
          <w:p w14:paraId="39DCD82F" w14:textId="45C173BF" w:rsidR="00231180" w:rsidRPr="00C13371" w:rsidRDefault="00231180" w:rsidP="00406D04">
            <w:pPr>
              <w:rPr>
                <w:rFonts w:ascii="Times New Roman" w:hAnsi="Times New Roman" w:cs="Times New Roman"/>
                <w:bCs/>
                <w:sz w:val="24"/>
                <w:szCs w:val="24"/>
              </w:rPr>
            </w:pPr>
            <w:r>
              <w:rPr>
                <w:rFonts w:ascii="Times New Roman" w:hAnsi="Times New Roman" w:cs="Times New Roman"/>
                <w:bCs/>
                <w:sz w:val="24"/>
                <w:szCs w:val="24"/>
              </w:rPr>
              <w:t xml:space="preserve">- </w:t>
            </w:r>
            <w:r w:rsidRPr="00342365">
              <w:rPr>
                <w:rFonts w:ascii="Times New Roman" w:hAnsi="Times New Roman"/>
                <w:bCs/>
                <w:sz w:val="24"/>
                <w:szCs w:val="24"/>
              </w:rPr>
              <w:t>взаимодействовать с другими подразделениями</w:t>
            </w:r>
            <w:r>
              <w:rPr>
                <w:rFonts w:ascii="Times New Roman" w:hAnsi="Times New Roman"/>
                <w:bCs/>
                <w:sz w:val="24"/>
                <w:szCs w:val="24"/>
              </w:rPr>
              <w:t>, согласовывать действия;</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17BB861" w14:textId="13CB8D83" w:rsidR="00406D04" w:rsidRPr="00406D04" w:rsidRDefault="00231180" w:rsidP="00406D04">
            <w:pPr>
              <w:rPr>
                <w:rFonts w:ascii="Times New Roman" w:hAnsi="Times New Roman" w:cs="Times New Roman"/>
                <w:bCs/>
                <w:iCs/>
                <w:sz w:val="24"/>
                <w:szCs w:val="24"/>
              </w:rPr>
            </w:pPr>
            <w:r>
              <w:rPr>
                <w:rFonts w:ascii="Times New Roman" w:hAnsi="Times New Roman" w:cs="Times New Roman"/>
                <w:bCs/>
                <w:iCs/>
                <w:sz w:val="24"/>
                <w:szCs w:val="24"/>
              </w:rPr>
              <w:t xml:space="preserve">- </w:t>
            </w:r>
            <w:r w:rsidR="00406D04" w:rsidRPr="00406D04">
              <w:rPr>
                <w:rFonts w:ascii="Times New Roman" w:hAnsi="Times New Roman" w:cs="Times New Roman"/>
                <w:bCs/>
                <w:iCs/>
                <w:sz w:val="24"/>
                <w:szCs w:val="24"/>
              </w:rPr>
              <w:t>методы планирования и организации производственных работ;</w:t>
            </w:r>
          </w:p>
          <w:p w14:paraId="63C8048C" w14:textId="77777777" w:rsidR="006C7905" w:rsidRDefault="00231180" w:rsidP="00406D04">
            <w:pPr>
              <w:rPr>
                <w:rFonts w:ascii="Times New Roman" w:hAnsi="Times New Roman" w:cs="Times New Roman"/>
                <w:bCs/>
                <w:iCs/>
                <w:sz w:val="24"/>
                <w:szCs w:val="24"/>
              </w:rPr>
            </w:pPr>
            <w:r>
              <w:rPr>
                <w:rFonts w:ascii="Times New Roman" w:hAnsi="Times New Roman" w:cs="Times New Roman"/>
                <w:bCs/>
                <w:iCs/>
                <w:sz w:val="24"/>
                <w:szCs w:val="24"/>
              </w:rPr>
              <w:t xml:space="preserve">- </w:t>
            </w:r>
            <w:r w:rsidR="00406D04" w:rsidRPr="00406D04">
              <w:rPr>
                <w:rFonts w:ascii="Times New Roman" w:hAnsi="Times New Roman" w:cs="Times New Roman"/>
                <w:bCs/>
                <w:iCs/>
                <w:sz w:val="24"/>
                <w:szCs w:val="24"/>
              </w:rPr>
              <w:t>правила постановки производственных задач</w:t>
            </w:r>
            <w:r>
              <w:rPr>
                <w:rFonts w:ascii="Times New Roman" w:hAnsi="Times New Roman" w:cs="Times New Roman"/>
                <w:bCs/>
                <w:iCs/>
                <w:sz w:val="24"/>
                <w:szCs w:val="24"/>
              </w:rPr>
              <w:t>;</w:t>
            </w:r>
          </w:p>
          <w:p w14:paraId="0B635930" w14:textId="77777777" w:rsidR="00231180" w:rsidRPr="00231180" w:rsidRDefault="00231180" w:rsidP="00231180">
            <w:pPr>
              <w:rPr>
                <w:rFonts w:ascii="Times New Roman" w:eastAsia="Times New Roman" w:hAnsi="Times New Roman" w:cs="Times New Roman"/>
                <w:sz w:val="24"/>
                <w:szCs w:val="24"/>
              </w:rPr>
            </w:pPr>
            <w:r w:rsidRPr="00231180">
              <w:rPr>
                <w:rFonts w:ascii="Times New Roman" w:eastAsia="Times New Roman" w:hAnsi="Times New Roman" w:cs="Times New Roman"/>
                <w:sz w:val="24"/>
                <w:szCs w:val="24"/>
              </w:rPr>
              <w:t>- нормативные правовые акты, методические материалы по вопросам организации управления производством, производственного планирования, учёта и анализа результатов производственно-хозяйственной деятельности;</w:t>
            </w:r>
          </w:p>
          <w:p w14:paraId="0620A785" w14:textId="00F72E91" w:rsidR="00231180" w:rsidRPr="00BB0F24" w:rsidRDefault="00231180" w:rsidP="00231180">
            <w:pPr>
              <w:rPr>
                <w:rFonts w:ascii="Times New Roman" w:hAnsi="Times New Roman" w:cs="Times New Roman"/>
                <w:bCs/>
                <w:iCs/>
                <w:sz w:val="24"/>
                <w:szCs w:val="24"/>
              </w:rPr>
            </w:pPr>
            <w:r w:rsidRPr="00231180">
              <w:rPr>
                <w:rFonts w:ascii="Times New Roman" w:eastAsia="Times New Roman" w:hAnsi="Times New Roman" w:cs="Times New Roman"/>
                <w:b/>
                <w:sz w:val="24"/>
                <w:szCs w:val="24"/>
                <w:lang w:eastAsia="ru-RU"/>
              </w:rPr>
              <w:t xml:space="preserve">- </w:t>
            </w:r>
            <w:r w:rsidRPr="00231180">
              <w:rPr>
                <w:rFonts w:ascii="Times New Roman" w:eastAsia="Times New Roman" w:hAnsi="Times New Roman" w:cs="Times New Roman"/>
                <w:bCs/>
                <w:sz w:val="24"/>
                <w:szCs w:val="24"/>
                <w:lang w:eastAsia="ru-RU"/>
              </w:rPr>
              <w:t>метод</w:t>
            </w:r>
            <w:r>
              <w:rPr>
                <w:rFonts w:ascii="Times New Roman" w:eastAsia="Times New Roman" w:hAnsi="Times New Roman" w:cs="Times New Roman"/>
                <w:bCs/>
                <w:sz w:val="24"/>
                <w:szCs w:val="24"/>
                <w:lang w:eastAsia="ru-RU"/>
              </w:rPr>
              <w:t>ы</w:t>
            </w:r>
            <w:r w:rsidRPr="00231180">
              <w:rPr>
                <w:rFonts w:ascii="Times New Roman" w:eastAsia="Times New Roman" w:hAnsi="Times New Roman" w:cs="Times New Roman"/>
                <w:bCs/>
                <w:sz w:val="24"/>
                <w:szCs w:val="24"/>
                <w:lang w:eastAsia="ru-RU"/>
              </w:rPr>
              <w:t xml:space="preserve"> определения специализации </w:t>
            </w:r>
            <w:r w:rsidRPr="00231180">
              <w:rPr>
                <w:rFonts w:ascii="Times New Roman" w:eastAsia="Times New Roman" w:hAnsi="Times New Roman" w:cs="Times New Roman"/>
                <w:bCs/>
                <w:sz w:val="24"/>
                <w:szCs w:val="24"/>
                <w:lang w:eastAsia="ru-RU"/>
              </w:rPr>
              <w:lastRenderedPageBreak/>
              <w:t>подразделений организации и производственных связей между ними, при планировании производственных работ.</w:t>
            </w:r>
          </w:p>
        </w:tc>
        <w:tc>
          <w:tcPr>
            <w:tcW w:w="2545" w:type="dxa"/>
            <w:tcBorders>
              <w:top w:val="single" w:sz="4" w:space="0" w:color="auto"/>
              <w:left w:val="single" w:sz="4" w:space="0" w:color="auto"/>
              <w:bottom w:val="single" w:sz="4" w:space="0" w:color="auto"/>
              <w:right w:val="single" w:sz="4" w:space="0" w:color="auto"/>
            </w:tcBorders>
          </w:tcPr>
          <w:p w14:paraId="58A7E906" w14:textId="6EB9D1A8" w:rsidR="006C7905" w:rsidRPr="00C13371" w:rsidRDefault="00231180" w:rsidP="00406D04">
            <w:pPr>
              <w:rPr>
                <w:rFonts w:ascii="Times New Roman" w:hAnsi="Times New Roman" w:cs="Times New Roman"/>
                <w:bCs/>
                <w:sz w:val="24"/>
                <w:szCs w:val="24"/>
              </w:rPr>
            </w:pPr>
            <w:r>
              <w:rPr>
                <w:rFonts w:ascii="Times New Roman" w:hAnsi="Times New Roman" w:cs="Times New Roman"/>
                <w:bCs/>
                <w:sz w:val="24"/>
                <w:szCs w:val="24"/>
              </w:rPr>
              <w:lastRenderedPageBreak/>
              <w:t xml:space="preserve">- </w:t>
            </w:r>
            <w:r w:rsidR="00406D04" w:rsidRPr="00406D04">
              <w:rPr>
                <w:rFonts w:ascii="Times New Roman" w:hAnsi="Times New Roman" w:cs="Times New Roman"/>
                <w:bCs/>
                <w:sz w:val="24"/>
                <w:szCs w:val="24"/>
              </w:rPr>
              <w:t>текущего и перспективного планирования производственных работ</w:t>
            </w:r>
            <w:r>
              <w:rPr>
                <w:rFonts w:ascii="Times New Roman" w:hAnsi="Times New Roman" w:cs="Times New Roman"/>
                <w:bCs/>
                <w:sz w:val="24"/>
                <w:szCs w:val="24"/>
              </w:rPr>
              <w:t>;</w:t>
            </w:r>
          </w:p>
        </w:tc>
      </w:tr>
      <w:tr w:rsidR="006C7905" w14:paraId="41F7C37C" w14:textId="77777777" w:rsidTr="00990125">
        <w:trPr>
          <w:trHeight w:val="327"/>
        </w:trPr>
        <w:tc>
          <w:tcPr>
            <w:tcW w:w="1065" w:type="dxa"/>
            <w:tcBorders>
              <w:left w:val="single" w:sz="4" w:space="0" w:color="auto"/>
              <w:right w:val="single" w:sz="4" w:space="0" w:color="auto"/>
            </w:tcBorders>
          </w:tcPr>
          <w:p w14:paraId="6727574B" w14:textId="4A044D8B" w:rsidR="006C7905" w:rsidRPr="00C13371" w:rsidRDefault="006C7905" w:rsidP="00796F2D">
            <w:pPr>
              <w:rPr>
                <w:rFonts w:ascii="Times New Roman" w:hAnsi="Times New Roman" w:cs="Times New Roman"/>
                <w:bCs/>
                <w:sz w:val="24"/>
                <w:szCs w:val="24"/>
              </w:rPr>
            </w:pPr>
            <w:r w:rsidRPr="00C13371">
              <w:rPr>
                <w:rFonts w:ascii="Times New Roman" w:hAnsi="Times New Roman" w:cs="Times New Roman"/>
                <w:bCs/>
                <w:sz w:val="24"/>
                <w:szCs w:val="24"/>
              </w:rPr>
              <w:t xml:space="preserve">ПК </w:t>
            </w:r>
            <w:r w:rsidR="008600D5">
              <w:rPr>
                <w:rFonts w:ascii="Times New Roman" w:hAnsi="Times New Roman" w:cs="Times New Roman"/>
                <w:bCs/>
                <w:sz w:val="24"/>
                <w:szCs w:val="24"/>
              </w:rPr>
              <w:t>4</w:t>
            </w:r>
            <w:r w:rsidRPr="00C13371">
              <w:rPr>
                <w:rFonts w:ascii="Times New Roman" w:hAnsi="Times New Roman" w:cs="Times New Roman"/>
                <w:bCs/>
                <w:sz w:val="24"/>
                <w:szCs w:val="24"/>
              </w:rPr>
              <w:t>.</w:t>
            </w:r>
            <w:r>
              <w:rPr>
                <w:rFonts w:ascii="Times New Roman" w:hAnsi="Times New Roman" w:cs="Times New Roman"/>
                <w:bCs/>
                <w:sz w:val="24"/>
                <w:szCs w:val="24"/>
              </w:rPr>
              <w:t>2</w:t>
            </w:r>
          </w:p>
        </w:tc>
        <w:tc>
          <w:tcPr>
            <w:tcW w:w="2758" w:type="dxa"/>
            <w:tcBorders>
              <w:left w:val="single" w:sz="4" w:space="0" w:color="auto"/>
              <w:right w:val="single" w:sz="4" w:space="0" w:color="auto"/>
            </w:tcBorders>
          </w:tcPr>
          <w:p w14:paraId="393C4F40" w14:textId="72E99C95" w:rsidR="00A63AEF" w:rsidRPr="00A63AEF" w:rsidRDefault="00231180" w:rsidP="00A63AEF">
            <w:pPr>
              <w:rPr>
                <w:rFonts w:ascii="Times New Roman" w:hAnsi="Times New Roman" w:cs="Times New Roman"/>
                <w:bCs/>
                <w:sz w:val="24"/>
                <w:szCs w:val="24"/>
              </w:rPr>
            </w:pPr>
            <w:r>
              <w:rPr>
                <w:rFonts w:ascii="Times New Roman" w:hAnsi="Times New Roman" w:cs="Times New Roman"/>
                <w:bCs/>
                <w:sz w:val="24"/>
                <w:szCs w:val="24"/>
              </w:rPr>
              <w:t xml:space="preserve">- </w:t>
            </w:r>
            <w:r w:rsidR="00A63AEF" w:rsidRPr="00A63AEF">
              <w:rPr>
                <w:rFonts w:ascii="Times New Roman" w:hAnsi="Times New Roman" w:cs="Times New Roman"/>
                <w:bCs/>
                <w:sz w:val="24"/>
                <w:szCs w:val="24"/>
              </w:rPr>
              <w:t>определять трудоемкость сварочных работ;</w:t>
            </w:r>
          </w:p>
          <w:p w14:paraId="59B923B7" w14:textId="48DC6733" w:rsidR="00A63AEF" w:rsidRPr="00A63AEF" w:rsidRDefault="00231180" w:rsidP="00A63AEF">
            <w:pPr>
              <w:rPr>
                <w:rFonts w:ascii="Times New Roman" w:hAnsi="Times New Roman" w:cs="Times New Roman"/>
                <w:bCs/>
                <w:sz w:val="24"/>
                <w:szCs w:val="24"/>
              </w:rPr>
            </w:pPr>
            <w:r>
              <w:rPr>
                <w:rFonts w:ascii="Times New Roman" w:hAnsi="Times New Roman" w:cs="Times New Roman"/>
                <w:bCs/>
                <w:sz w:val="24"/>
                <w:szCs w:val="24"/>
              </w:rPr>
              <w:t xml:space="preserve">- </w:t>
            </w:r>
            <w:r w:rsidR="00A63AEF" w:rsidRPr="00A63AEF">
              <w:rPr>
                <w:rFonts w:ascii="Times New Roman" w:hAnsi="Times New Roman" w:cs="Times New Roman"/>
                <w:bCs/>
                <w:sz w:val="24"/>
                <w:szCs w:val="24"/>
              </w:rPr>
              <w:t xml:space="preserve">производить технологические расчеты, расчеты трудовых и материальных затрат; </w:t>
            </w:r>
          </w:p>
          <w:p w14:paraId="7256A86D" w14:textId="3CFC3F30" w:rsidR="006C7905" w:rsidRPr="00C13371" w:rsidRDefault="00231180" w:rsidP="00A63AEF">
            <w:pPr>
              <w:rPr>
                <w:rFonts w:ascii="Times New Roman" w:hAnsi="Times New Roman" w:cs="Times New Roman"/>
                <w:bCs/>
                <w:sz w:val="24"/>
                <w:szCs w:val="24"/>
              </w:rPr>
            </w:pPr>
            <w:r>
              <w:rPr>
                <w:rFonts w:ascii="Times New Roman" w:hAnsi="Times New Roman" w:cs="Times New Roman"/>
                <w:bCs/>
                <w:sz w:val="24"/>
                <w:szCs w:val="24"/>
              </w:rPr>
              <w:t xml:space="preserve">- </w:t>
            </w:r>
            <w:r w:rsidR="00A63AEF" w:rsidRPr="00A63AEF">
              <w:rPr>
                <w:rFonts w:ascii="Times New Roman" w:hAnsi="Times New Roman" w:cs="Times New Roman"/>
                <w:bCs/>
                <w:sz w:val="24"/>
                <w:szCs w:val="24"/>
              </w:rPr>
              <w:t>рассчитывать нормы времени заготовительных, слесарно-сборочных, сварочных и газопламенных работ</w:t>
            </w:r>
            <w:r>
              <w:rPr>
                <w:rFonts w:ascii="Times New Roman" w:hAnsi="Times New Roman" w:cs="Times New Roman"/>
                <w:bCs/>
                <w:sz w:val="24"/>
                <w:szCs w:val="24"/>
              </w:rPr>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453A90C4" w14:textId="0641C61C" w:rsidR="00A63AEF" w:rsidRPr="00A63AEF" w:rsidRDefault="00231180" w:rsidP="00A63AEF">
            <w:pPr>
              <w:rPr>
                <w:rFonts w:ascii="Times New Roman" w:hAnsi="Times New Roman" w:cs="Times New Roman"/>
                <w:bCs/>
                <w:iCs/>
                <w:sz w:val="24"/>
                <w:szCs w:val="24"/>
              </w:rPr>
            </w:pPr>
            <w:r>
              <w:rPr>
                <w:rFonts w:ascii="Times New Roman" w:hAnsi="Times New Roman" w:cs="Times New Roman"/>
                <w:bCs/>
                <w:iCs/>
                <w:sz w:val="24"/>
                <w:szCs w:val="24"/>
              </w:rPr>
              <w:t xml:space="preserve">- </w:t>
            </w:r>
            <w:r w:rsidR="00A63AEF" w:rsidRPr="00A63AEF">
              <w:rPr>
                <w:rFonts w:ascii="Times New Roman" w:hAnsi="Times New Roman" w:cs="Times New Roman"/>
                <w:bCs/>
                <w:iCs/>
                <w:sz w:val="24"/>
                <w:szCs w:val="24"/>
              </w:rPr>
              <w:t>тарифную систему нормирования труда;</w:t>
            </w:r>
          </w:p>
          <w:p w14:paraId="72D077BB" w14:textId="25C5D138" w:rsidR="00A63AEF" w:rsidRPr="00A63AEF" w:rsidRDefault="00231180" w:rsidP="00A63AEF">
            <w:pPr>
              <w:rPr>
                <w:rFonts w:ascii="Times New Roman" w:hAnsi="Times New Roman" w:cs="Times New Roman"/>
                <w:bCs/>
                <w:iCs/>
                <w:sz w:val="24"/>
                <w:szCs w:val="24"/>
              </w:rPr>
            </w:pPr>
            <w:r>
              <w:rPr>
                <w:rFonts w:ascii="Times New Roman" w:hAnsi="Times New Roman" w:cs="Times New Roman"/>
                <w:bCs/>
                <w:iCs/>
                <w:sz w:val="24"/>
                <w:szCs w:val="24"/>
              </w:rPr>
              <w:t xml:space="preserve">- </w:t>
            </w:r>
            <w:r w:rsidR="00A63AEF" w:rsidRPr="00A63AEF">
              <w:rPr>
                <w:rFonts w:ascii="Times New Roman" w:hAnsi="Times New Roman" w:cs="Times New Roman"/>
                <w:bCs/>
                <w:iCs/>
                <w:sz w:val="24"/>
                <w:szCs w:val="24"/>
              </w:rPr>
              <w:t>нормативы затрат труда на сварочном участке;</w:t>
            </w:r>
          </w:p>
          <w:p w14:paraId="428E3A8B" w14:textId="64119325" w:rsidR="00A63AEF" w:rsidRPr="00A63AEF" w:rsidRDefault="00231180" w:rsidP="00A63AEF">
            <w:pPr>
              <w:rPr>
                <w:rFonts w:ascii="Times New Roman" w:hAnsi="Times New Roman" w:cs="Times New Roman"/>
                <w:bCs/>
                <w:iCs/>
                <w:sz w:val="24"/>
                <w:szCs w:val="24"/>
              </w:rPr>
            </w:pPr>
            <w:r>
              <w:rPr>
                <w:rFonts w:ascii="Times New Roman" w:hAnsi="Times New Roman" w:cs="Times New Roman"/>
                <w:bCs/>
                <w:iCs/>
                <w:sz w:val="24"/>
                <w:szCs w:val="24"/>
              </w:rPr>
              <w:t xml:space="preserve">- </w:t>
            </w:r>
            <w:r w:rsidR="00A63AEF" w:rsidRPr="00A63AEF">
              <w:rPr>
                <w:rFonts w:ascii="Times New Roman" w:hAnsi="Times New Roman" w:cs="Times New Roman"/>
                <w:bCs/>
                <w:iCs/>
                <w:sz w:val="24"/>
                <w:szCs w:val="24"/>
              </w:rPr>
              <w:t>нормативы технологических расчетов</w:t>
            </w:r>
            <w:r>
              <w:rPr>
                <w:rFonts w:ascii="Times New Roman" w:hAnsi="Times New Roman" w:cs="Times New Roman"/>
                <w:bCs/>
                <w:iCs/>
                <w:sz w:val="24"/>
                <w:szCs w:val="24"/>
              </w:rPr>
              <w:t xml:space="preserve"> и </w:t>
            </w:r>
            <w:r w:rsidR="00A63AEF" w:rsidRPr="00A63AEF">
              <w:rPr>
                <w:rFonts w:ascii="Times New Roman" w:hAnsi="Times New Roman" w:cs="Times New Roman"/>
                <w:bCs/>
                <w:iCs/>
                <w:sz w:val="24"/>
                <w:szCs w:val="24"/>
              </w:rPr>
              <w:t>материальных затрат;</w:t>
            </w:r>
          </w:p>
          <w:p w14:paraId="6568B8D7" w14:textId="6B85B9C7" w:rsidR="00A63AEF" w:rsidRPr="00A63AEF" w:rsidRDefault="00231180" w:rsidP="00A63AEF">
            <w:pPr>
              <w:rPr>
                <w:rFonts w:ascii="Times New Roman" w:hAnsi="Times New Roman" w:cs="Times New Roman"/>
                <w:bCs/>
                <w:iCs/>
                <w:sz w:val="24"/>
                <w:szCs w:val="24"/>
              </w:rPr>
            </w:pPr>
            <w:r>
              <w:rPr>
                <w:rFonts w:ascii="Times New Roman" w:hAnsi="Times New Roman" w:cs="Times New Roman"/>
                <w:bCs/>
                <w:iCs/>
                <w:sz w:val="24"/>
                <w:szCs w:val="24"/>
              </w:rPr>
              <w:t xml:space="preserve">- </w:t>
            </w:r>
            <w:r w:rsidR="00A63AEF" w:rsidRPr="00A63AEF">
              <w:rPr>
                <w:rFonts w:ascii="Times New Roman" w:hAnsi="Times New Roman" w:cs="Times New Roman"/>
                <w:bCs/>
                <w:iCs/>
                <w:sz w:val="24"/>
                <w:szCs w:val="24"/>
              </w:rPr>
              <w:t>методику расчета времени заготовительных, слесарно-сборочных, сварочных и газопламенных работ на сварочном участке;</w:t>
            </w:r>
          </w:p>
          <w:p w14:paraId="4A8822C2" w14:textId="77777777" w:rsidR="004339EC" w:rsidRDefault="004339EC" w:rsidP="00A63AEF">
            <w:pPr>
              <w:rPr>
                <w:rFonts w:ascii="Times New Roman" w:hAnsi="Times New Roman" w:cs="Times New Roman"/>
                <w:bCs/>
                <w:iCs/>
                <w:sz w:val="24"/>
                <w:szCs w:val="24"/>
              </w:rPr>
            </w:pPr>
            <w:r>
              <w:rPr>
                <w:rFonts w:ascii="Times New Roman" w:hAnsi="Times New Roman" w:cs="Times New Roman"/>
                <w:bCs/>
                <w:iCs/>
                <w:sz w:val="24"/>
                <w:szCs w:val="24"/>
              </w:rPr>
              <w:t xml:space="preserve">- </w:t>
            </w:r>
            <w:r w:rsidR="00A63AEF" w:rsidRPr="00A63AEF">
              <w:rPr>
                <w:rFonts w:ascii="Times New Roman" w:hAnsi="Times New Roman" w:cs="Times New Roman"/>
                <w:bCs/>
                <w:iCs/>
                <w:sz w:val="24"/>
                <w:szCs w:val="24"/>
              </w:rPr>
              <w:t>нормативную документацию и справочную литературу для выбора материалов</w:t>
            </w:r>
            <w:r>
              <w:rPr>
                <w:rFonts w:ascii="Times New Roman" w:hAnsi="Times New Roman" w:cs="Times New Roman"/>
                <w:bCs/>
                <w:iCs/>
                <w:sz w:val="24"/>
                <w:szCs w:val="24"/>
              </w:rPr>
              <w:t>;</w:t>
            </w:r>
            <w:r w:rsidR="00A63AEF" w:rsidRPr="00A63AEF">
              <w:rPr>
                <w:rFonts w:ascii="Times New Roman" w:hAnsi="Times New Roman" w:cs="Times New Roman"/>
                <w:bCs/>
                <w:iCs/>
                <w:sz w:val="24"/>
                <w:szCs w:val="24"/>
              </w:rPr>
              <w:t xml:space="preserve"> </w:t>
            </w:r>
          </w:p>
          <w:p w14:paraId="17946452" w14:textId="63AA4869" w:rsidR="006C7905" w:rsidRPr="005E7E11" w:rsidRDefault="004339EC" w:rsidP="00A63AEF">
            <w:pPr>
              <w:rPr>
                <w:rFonts w:ascii="Times New Roman" w:hAnsi="Times New Roman" w:cs="Times New Roman"/>
                <w:bCs/>
                <w:iCs/>
                <w:sz w:val="24"/>
                <w:szCs w:val="24"/>
              </w:rPr>
            </w:pPr>
            <w:r>
              <w:rPr>
                <w:rFonts w:ascii="Times New Roman" w:hAnsi="Times New Roman" w:cs="Times New Roman"/>
                <w:bCs/>
                <w:iCs/>
                <w:sz w:val="24"/>
                <w:szCs w:val="24"/>
              </w:rPr>
              <w:t xml:space="preserve">- </w:t>
            </w:r>
            <w:r w:rsidR="00A63AEF" w:rsidRPr="00A63AEF">
              <w:rPr>
                <w:rFonts w:ascii="Times New Roman" w:hAnsi="Times New Roman" w:cs="Times New Roman"/>
                <w:bCs/>
                <w:iCs/>
                <w:sz w:val="24"/>
                <w:szCs w:val="24"/>
              </w:rPr>
              <w:t>технологических режимов, оборудования, оснастки, контрольно-измерительных средств</w:t>
            </w:r>
            <w:r>
              <w:rPr>
                <w:rFonts w:ascii="Times New Roman" w:hAnsi="Times New Roman" w:cs="Times New Roman"/>
                <w:bCs/>
                <w:iCs/>
                <w:sz w:val="24"/>
                <w:szCs w:val="24"/>
              </w:rPr>
              <w:t>;</w:t>
            </w:r>
          </w:p>
        </w:tc>
        <w:tc>
          <w:tcPr>
            <w:tcW w:w="2545" w:type="dxa"/>
            <w:tcBorders>
              <w:top w:val="single" w:sz="4" w:space="0" w:color="auto"/>
              <w:left w:val="single" w:sz="4" w:space="0" w:color="auto"/>
              <w:bottom w:val="single" w:sz="4" w:space="0" w:color="auto"/>
              <w:right w:val="single" w:sz="4" w:space="0" w:color="auto"/>
            </w:tcBorders>
          </w:tcPr>
          <w:p w14:paraId="786B2858" w14:textId="54BAE564" w:rsidR="006C7905" w:rsidRPr="005E7E11" w:rsidRDefault="00231180" w:rsidP="00830795">
            <w:pPr>
              <w:rPr>
                <w:rFonts w:ascii="Times New Roman" w:hAnsi="Times New Roman" w:cs="Times New Roman"/>
                <w:bCs/>
                <w:iCs/>
                <w:sz w:val="24"/>
                <w:szCs w:val="24"/>
              </w:rPr>
            </w:pPr>
            <w:r>
              <w:rPr>
                <w:rFonts w:ascii="Times New Roman" w:hAnsi="Times New Roman" w:cs="Times New Roman"/>
                <w:bCs/>
                <w:iCs/>
                <w:sz w:val="24"/>
                <w:szCs w:val="24"/>
              </w:rPr>
              <w:t xml:space="preserve">- </w:t>
            </w:r>
            <w:r w:rsidR="00A63AEF" w:rsidRPr="00A63AEF">
              <w:rPr>
                <w:rFonts w:ascii="Times New Roman" w:hAnsi="Times New Roman" w:cs="Times New Roman"/>
                <w:bCs/>
                <w:iCs/>
                <w:sz w:val="24"/>
                <w:szCs w:val="24"/>
              </w:rPr>
              <w:t>выполнения технологических расчетов на основе нормативов технологических режимов, трудовых и материальных затрат</w:t>
            </w:r>
            <w:r>
              <w:rPr>
                <w:rFonts w:ascii="Times New Roman" w:hAnsi="Times New Roman" w:cs="Times New Roman"/>
                <w:bCs/>
                <w:iCs/>
                <w:sz w:val="24"/>
                <w:szCs w:val="24"/>
              </w:rPr>
              <w:t>;</w:t>
            </w:r>
          </w:p>
        </w:tc>
      </w:tr>
      <w:tr w:rsidR="006C7905" w14:paraId="3E7B0124" w14:textId="77777777" w:rsidTr="00990125">
        <w:trPr>
          <w:trHeight w:val="327"/>
        </w:trPr>
        <w:tc>
          <w:tcPr>
            <w:tcW w:w="1065" w:type="dxa"/>
            <w:tcBorders>
              <w:left w:val="single" w:sz="4" w:space="0" w:color="auto"/>
              <w:right w:val="single" w:sz="4" w:space="0" w:color="auto"/>
            </w:tcBorders>
          </w:tcPr>
          <w:p w14:paraId="59134E47" w14:textId="312479C8" w:rsidR="006C7905" w:rsidRPr="00C13371" w:rsidRDefault="006C7905" w:rsidP="00796F2D">
            <w:pPr>
              <w:rPr>
                <w:rFonts w:ascii="Times New Roman" w:hAnsi="Times New Roman" w:cs="Times New Roman"/>
                <w:bCs/>
                <w:sz w:val="24"/>
                <w:szCs w:val="24"/>
              </w:rPr>
            </w:pPr>
            <w:r w:rsidRPr="00C13371">
              <w:rPr>
                <w:rFonts w:ascii="Times New Roman" w:hAnsi="Times New Roman" w:cs="Times New Roman"/>
                <w:bCs/>
                <w:sz w:val="24"/>
                <w:szCs w:val="24"/>
              </w:rPr>
              <w:t xml:space="preserve">ПК </w:t>
            </w:r>
            <w:r w:rsidR="008600D5">
              <w:rPr>
                <w:rFonts w:ascii="Times New Roman" w:hAnsi="Times New Roman" w:cs="Times New Roman"/>
                <w:bCs/>
                <w:sz w:val="24"/>
                <w:szCs w:val="24"/>
              </w:rPr>
              <w:t>4</w:t>
            </w:r>
            <w:r w:rsidRPr="00C13371">
              <w:rPr>
                <w:rFonts w:ascii="Times New Roman" w:hAnsi="Times New Roman" w:cs="Times New Roman"/>
                <w:bCs/>
                <w:sz w:val="24"/>
                <w:szCs w:val="24"/>
              </w:rPr>
              <w:t>.</w:t>
            </w:r>
            <w:r>
              <w:rPr>
                <w:rFonts w:ascii="Times New Roman" w:hAnsi="Times New Roman" w:cs="Times New Roman"/>
                <w:bCs/>
                <w:sz w:val="24"/>
                <w:szCs w:val="24"/>
              </w:rPr>
              <w:t>3</w:t>
            </w:r>
          </w:p>
        </w:tc>
        <w:tc>
          <w:tcPr>
            <w:tcW w:w="2758" w:type="dxa"/>
            <w:tcBorders>
              <w:left w:val="single" w:sz="4" w:space="0" w:color="auto"/>
              <w:right w:val="single" w:sz="4" w:space="0" w:color="auto"/>
            </w:tcBorders>
          </w:tcPr>
          <w:p w14:paraId="6977C0C0" w14:textId="77777777" w:rsidR="004339EC" w:rsidRPr="004339EC" w:rsidRDefault="004339EC" w:rsidP="004339EC">
            <w:pPr>
              <w:widowControl w:val="0"/>
              <w:autoSpaceDE w:val="0"/>
              <w:autoSpaceDN w:val="0"/>
              <w:adjustRightInd w:val="0"/>
              <w:rPr>
                <w:rFonts w:ascii="Times New Roman" w:eastAsia="Times New Roman" w:hAnsi="Times New Roman" w:cs="Times New Roman"/>
                <w:sz w:val="24"/>
                <w:szCs w:val="24"/>
                <w:lang w:eastAsia="ru-RU"/>
              </w:rPr>
            </w:pPr>
            <w:r w:rsidRPr="004339EC">
              <w:rPr>
                <w:rFonts w:ascii="Times New Roman" w:eastAsia="Times New Roman" w:hAnsi="Times New Roman" w:cs="Times New Roman"/>
                <w:sz w:val="24"/>
                <w:szCs w:val="24"/>
                <w:lang w:eastAsia="ru-RU"/>
              </w:rPr>
              <w:t>- анализировать результаты производственной деятельности с выработкой рекомендаций по повышению эффективности производства;</w:t>
            </w:r>
          </w:p>
          <w:p w14:paraId="322A65BC" w14:textId="77777777" w:rsidR="004339EC" w:rsidRPr="004339EC" w:rsidRDefault="004339EC" w:rsidP="004339EC">
            <w:pPr>
              <w:widowControl w:val="0"/>
              <w:autoSpaceDE w:val="0"/>
              <w:autoSpaceDN w:val="0"/>
              <w:adjustRightInd w:val="0"/>
              <w:rPr>
                <w:rFonts w:ascii="Times New Roman" w:eastAsia="Times New Roman" w:hAnsi="Times New Roman" w:cs="Times New Roman"/>
                <w:sz w:val="24"/>
                <w:szCs w:val="24"/>
              </w:rPr>
            </w:pPr>
            <w:r w:rsidRPr="004339EC">
              <w:rPr>
                <w:rFonts w:ascii="Times New Roman" w:eastAsia="Times New Roman" w:hAnsi="Times New Roman" w:cs="Times New Roman"/>
                <w:sz w:val="24"/>
                <w:szCs w:val="24"/>
              </w:rPr>
              <w:t xml:space="preserve">- формировать рабочие задания и инструкции к ним в соответствии с производственными задачами; </w:t>
            </w:r>
          </w:p>
          <w:p w14:paraId="13805CDE" w14:textId="1F8DAAED" w:rsidR="006C7905" w:rsidRPr="005E7E11" w:rsidRDefault="004339EC" w:rsidP="004339EC">
            <w:pPr>
              <w:rPr>
                <w:rFonts w:ascii="Times New Roman" w:hAnsi="Times New Roman" w:cs="Times New Roman"/>
                <w:bCs/>
                <w:iCs/>
                <w:sz w:val="24"/>
                <w:szCs w:val="24"/>
              </w:rPr>
            </w:pPr>
            <w:r w:rsidRPr="004339EC">
              <w:rPr>
                <w:rFonts w:ascii="Times New Roman" w:eastAsia="Times New Roman" w:hAnsi="Times New Roman" w:cs="Times New Roman"/>
                <w:sz w:val="24"/>
                <w:szCs w:val="24"/>
              </w:rPr>
              <w:t>- рассчитывать показатели, характеризующие эффективность производства.</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B90A300" w14:textId="6D2CC620" w:rsidR="00A63AEF" w:rsidRPr="00A63AEF" w:rsidRDefault="004339EC" w:rsidP="00A63AEF">
            <w:pPr>
              <w:rPr>
                <w:rFonts w:ascii="Times New Roman" w:hAnsi="Times New Roman" w:cs="Times New Roman"/>
                <w:bCs/>
                <w:iCs/>
                <w:sz w:val="24"/>
                <w:szCs w:val="24"/>
              </w:rPr>
            </w:pPr>
            <w:r>
              <w:rPr>
                <w:rFonts w:ascii="Times New Roman" w:hAnsi="Times New Roman" w:cs="Times New Roman"/>
                <w:bCs/>
                <w:iCs/>
                <w:sz w:val="24"/>
                <w:szCs w:val="24"/>
              </w:rPr>
              <w:t xml:space="preserve">- </w:t>
            </w:r>
            <w:r w:rsidR="00A63AEF" w:rsidRPr="00A63AEF">
              <w:rPr>
                <w:rFonts w:ascii="Times New Roman" w:hAnsi="Times New Roman" w:cs="Times New Roman"/>
                <w:bCs/>
                <w:iCs/>
                <w:sz w:val="24"/>
                <w:szCs w:val="24"/>
              </w:rPr>
              <w:t>принципы координации производственной деятельности;</w:t>
            </w:r>
          </w:p>
          <w:p w14:paraId="16CA0AC6" w14:textId="106F0191" w:rsidR="00A63AEF" w:rsidRPr="00A63AEF" w:rsidRDefault="004339EC" w:rsidP="00A63AEF">
            <w:pPr>
              <w:rPr>
                <w:rFonts w:ascii="Times New Roman" w:hAnsi="Times New Roman" w:cs="Times New Roman"/>
                <w:bCs/>
                <w:iCs/>
                <w:sz w:val="24"/>
                <w:szCs w:val="24"/>
              </w:rPr>
            </w:pPr>
            <w:r>
              <w:rPr>
                <w:rFonts w:ascii="Times New Roman" w:hAnsi="Times New Roman" w:cs="Times New Roman"/>
                <w:bCs/>
                <w:iCs/>
                <w:sz w:val="24"/>
                <w:szCs w:val="24"/>
              </w:rPr>
              <w:t xml:space="preserve">- </w:t>
            </w:r>
            <w:r w:rsidR="00A63AEF" w:rsidRPr="00A63AEF">
              <w:rPr>
                <w:rFonts w:ascii="Times New Roman" w:hAnsi="Times New Roman" w:cs="Times New Roman"/>
                <w:bCs/>
                <w:iCs/>
                <w:sz w:val="24"/>
                <w:szCs w:val="24"/>
              </w:rPr>
              <w:t>формы организации сварочных работ;</w:t>
            </w:r>
          </w:p>
          <w:p w14:paraId="600C0440" w14:textId="2BFB9248" w:rsidR="00A63AEF" w:rsidRPr="00A63AEF" w:rsidRDefault="004339EC" w:rsidP="00A63AEF">
            <w:pPr>
              <w:rPr>
                <w:rFonts w:ascii="Times New Roman" w:hAnsi="Times New Roman" w:cs="Times New Roman"/>
                <w:bCs/>
                <w:iCs/>
                <w:sz w:val="24"/>
                <w:szCs w:val="24"/>
              </w:rPr>
            </w:pPr>
            <w:r>
              <w:rPr>
                <w:rFonts w:ascii="Times New Roman" w:hAnsi="Times New Roman" w:cs="Times New Roman"/>
                <w:bCs/>
                <w:iCs/>
                <w:sz w:val="24"/>
                <w:szCs w:val="24"/>
              </w:rPr>
              <w:t xml:space="preserve">- </w:t>
            </w:r>
            <w:r w:rsidR="00A63AEF" w:rsidRPr="00A63AEF">
              <w:rPr>
                <w:rFonts w:ascii="Times New Roman" w:hAnsi="Times New Roman" w:cs="Times New Roman"/>
                <w:bCs/>
                <w:iCs/>
                <w:sz w:val="24"/>
                <w:szCs w:val="24"/>
              </w:rPr>
              <w:t>основные нормативные документы, регламентирующие проведение сварочно-монтажных работ;</w:t>
            </w:r>
          </w:p>
          <w:p w14:paraId="480BFF8A" w14:textId="09B82DAC" w:rsidR="00A63AEF" w:rsidRPr="00A63AEF" w:rsidRDefault="004339EC" w:rsidP="00A63AEF">
            <w:pPr>
              <w:rPr>
                <w:rFonts w:ascii="Times New Roman" w:hAnsi="Times New Roman" w:cs="Times New Roman"/>
                <w:bCs/>
                <w:iCs/>
                <w:sz w:val="24"/>
                <w:szCs w:val="24"/>
              </w:rPr>
            </w:pPr>
            <w:r>
              <w:rPr>
                <w:rFonts w:ascii="Times New Roman" w:hAnsi="Times New Roman" w:cs="Times New Roman"/>
                <w:bCs/>
                <w:iCs/>
                <w:sz w:val="24"/>
                <w:szCs w:val="24"/>
              </w:rPr>
              <w:t xml:space="preserve">- </w:t>
            </w:r>
            <w:r w:rsidR="00A63AEF" w:rsidRPr="00A63AEF">
              <w:rPr>
                <w:rFonts w:ascii="Times New Roman" w:hAnsi="Times New Roman" w:cs="Times New Roman"/>
                <w:bCs/>
                <w:iCs/>
                <w:sz w:val="24"/>
                <w:szCs w:val="24"/>
              </w:rPr>
              <w:t>показатели, характеризующие эффективность производства;</w:t>
            </w:r>
          </w:p>
          <w:p w14:paraId="1063F017" w14:textId="362377D0" w:rsidR="006C7905" w:rsidRPr="005E7E11" w:rsidRDefault="004339EC" w:rsidP="00A63AEF">
            <w:pPr>
              <w:rPr>
                <w:rFonts w:ascii="Times New Roman" w:hAnsi="Times New Roman" w:cs="Times New Roman"/>
                <w:bCs/>
                <w:iCs/>
                <w:sz w:val="24"/>
                <w:szCs w:val="24"/>
              </w:rPr>
            </w:pPr>
            <w:r>
              <w:rPr>
                <w:rFonts w:ascii="Times New Roman" w:hAnsi="Times New Roman" w:cs="Times New Roman"/>
                <w:bCs/>
                <w:iCs/>
                <w:sz w:val="24"/>
                <w:szCs w:val="24"/>
              </w:rPr>
              <w:t xml:space="preserve">- </w:t>
            </w:r>
            <w:r w:rsidR="00A63AEF" w:rsidRPr="00A63AEF">
              <w:rPr>
                <w:rFonts w:ascii="Times New Roman" w:hAnsi="Times New Roman" w:cs="Times New Roman"/>
                <w:bCs/>
                <w:iCs/>
                <w:sz w:val="24"/>
                <w:szCs w:val="24"/>
              </w:rPr>
              <w:t>принципы и методы бережливого производства</w:t>
            </w:r>
          </w:p>
        </w:tc>
        <w:tc>
          <w:tcPr>
            <w:tcW w:w="2545" w:type="dxa"/>
            <w:tcBorders>
              <w:top w:val="single" w:sz="4" w:space="0" w:color="auto"/>
              <w:left w:val="single" w:sz="4" w:space="0" w:color="auto"/>
              <w:bottom w:val="single" w:sz="4" w:space="0" w:color="auto"/>
              <w:right w:val="single" w:sz="4" w:space="0" w:color="auto"/>
            </w:tcBorders>
          </w:tcPr>
          <w:p w14:paraId="361987A6" w14:textId="77777777" w:rsidR="004339EC" w:rsidRPr="004339EC" w:rsidRDefault="00A63AEF" w:rsidP="004339EC">
            <w:pPr>
              <w:rPr>
                <w:rFonts w:ascii="Times New Roman" w:eastAsia="Times New Roman" w:hAnsi="Times New Roman" w:cs="Times New Roman"/>
                <w:bCs/>
                <w:sz w:val="24"/>
                <w:szCs w:val="24"/>
                <w:lang w:eastAsia="ru-RU"/>
              </w:rPr>
            </w:pPr>
            <w:r w:rsidRPr="00A63AEF">
              <w:rPr>
                <w:rFonts w:ascii="Times New Roman" w:hAnsi="Times New Roman" w:cs="Times New Roman"/>
                <w:bCs/>
                <w:iCs/>
                <w:sz w:val="24"/>
                <w:szCs w:val="24"/>
              </w:rPr>
              <w:t xml:space="preserve"> </w:t>
            </w:r>
            <w:r w:rsidR="004339EC" w:rsidRPr="004339EC">
              <w:rPr>
                <w:rFonts w:ascii="Times New Roman" w:eastAsia="Times New Roman" w:hAnsi="Times New Roman" w:cs="Times New Roman"/>
                <w:bCs/>
                <w:sz w:val="24"/>
                <w:szCs w:val="24"/>
                <w:lang w:eastAsia="ru-RU"/>
              </w:rPr>
              <w:t>- анализа текущих производственных процессов, для разработки предложений по повышению эффективности производства;</w:t>
            </w:r>
          </w:p>
          <w:p w14:paraId="15A38D93" w14:textId="44D9DC29" w:rsidR="006C7905" w:rsidRPr="005E7E11" w:rsidRDefault="004339EC" w:rsidP="00A63AEF">
            <w:pPr>
              <w:rPr>
                <w:rFonts w:ascii="Times New Roman" w:hAnsi="Times New Roman" w:cs="Times New Roman"/>
                <w:bCs/>
                <w:iCs/>
                <w:sz w:val="24"/>
                <w:szCs w:val="24"/>
              </w:rPr>
            </w:pPr>
            <w:r>
              <w:rPr>
                <w:rFonts w:ascii="Times New Roman" w:hAnsi="Times New Roman" w:cs="Times New Roman"/>
                <w:bCs/>
                <w:iCs/>
                <w:sz w:val="24"/>
                <w:szCs w:val="24"/>
              </w:rPr>
              <w:t xml:space="preserve">- </w:t>
            </w:r>
            <w:r w:rsidR="00A63AEF" w:rsidRPr="00A63AEF">
              <w:rPr>
                <w:rFonts w:ascii="Times New Roman" w:hAnsi="Times New Roman" w:cs="Times New Roman"/>
                <w:bCs/>
                <w:iCs/>
                <w:sz w:val="24"/>
                <w:szCs w:val="24"/>
              </w:rPr>
              <w:t>применения методов и приемов организации труда, эксплуатации оборудования, оснастки, средств механизации и автоматизации для повышения эффективности производства</w:t>
            </w:r>
            <w:r>
              <w:rPr>
                <w:rFonts w:ascii="Times New Roman" w:hAnsi="Times New Roman" w:cs="Times New Roman"/>
                <w:bCs/>
                <w:iCs/>
                <w:sz w:val="24"/>
                <w:szCs w:val="24"/>
              </w:rPr>
              <w:t>;</w:t>
            </w:r>
          </w:p>
        </w:tc>
      </w:tr>
      <w:tr w:rsidR="006C7905" w14:paraId="6B7B501E" w14:textId="77777777" w:rsidTr="00990125">
        <w:trPr>
          <w:trHeight w:val="327"/>
        </w:trPr>
        <w:tc>
          <w:tcPr>
            <w:tcW w:w="1065" w:type="dxa"/>
            <w:tcBorders>
              <w:left w:val="single" w:sz="4" w:space="0" w:color="auto"/>
              <w:right w:val="single" w:sz="4" w:space="0" w:color="auto"/>
            </w:tcBorders>
          </w:tcPr>
          <w:p w14:paraId="0FE79986" w14:textId="1BCA07BB" w:rsidR="006C7905" w:rsidRPr="00C13371" w:rsidRDefault="006C7905" w:rsidP="00796F2D">
            <w:pPr>
              <w:rPr>
                <w:rFonts w:ascii="Times New Roman" w:hAnsi="Times New Roman" w:cs="Times New Roman"/>
                <w:bCs/>
                <w:sz w:val="24"/>
                <w:szCs w:val="24"/>
              </w:rPr>
            </w:pPr>
            <w:r w:rsidRPr="00C13371">
              <w:rPr>
                <w:rFonts w:ascii="Times New Roman" w:hAnsi="Times New Roman" w:cs="Times New Roman"/>
                <w:bCs/>
                <w:sz w:val="24"/>
                <w:szCs w:val="24"/>
              </w:rPr>
              <w:t xml:space="preserve">ПК </w:t>
            </w:r>
            <w:r w:rsidR="008600D5">
              <w:rPr>
                <w:rFonts w:ascii="Times New Roman" w:hAnsi="Times New Roman" w:cs="Times New Roman"/>
                <w:bCs/>
                <w:sz w:val="24"/>
                <w:szCs w:val="24"/>
              </w:rPr>
              <w:t>4</w:t>
            </w:r>
            <w:r w:rsidRPr="00C13371">
              <w:rPr>
                <w:rFonts w:ascii="Times New Roman" w:hAnsi="Times New Roman" w:cs="Times New Roman"/>
                <w:bCs/>
                <w:sz w:val="24"/>
                <w:szCs w:val="24"/>
              </w:rPr>
              <w:t>.</w:t>
            </w:r>
            <w:r>
              <w:rPr>
                <w:rFonts w:ascii="Times New Roman" w:hAnsi="Times New Roman" w:cs="Times New Roman"/>
                <w:bCs/>
                <w:sz w:val="24"/>
                <w:szCs w:val="24"/>
              </w:rPr>
              <w:t>4</w:t>
            </w:r>
          </w:p>
        </w:tc>
        <w:tc>
          <w:tcPr>
            <w:tcW w:w="2758" w:type="dxa"/>
            <w:tcBorders>
              <w:left w:val="single" w:sz="4" w:space="0" w:color="auto"/>
              <w:right w:val="single" w:sz="4" w:space="0" w:color="auto"/>
            </w:tcBorders>
          </w:tcPr>
          <w:p w14:paraId="32103666" w14:textId="2F994A69" w:rsidR="00A63AEF" w:rsidRPr="00A63AEF" w:rsidRDefault="004339EC" w:rsidP="00A63AEF">
            <w:pPr>
              <w:rPr>
                <w:rFonts w:ascii="Times New Roman" w:hAnsi="Times New Roman" w:cs="Times New Roman"/>
                <w:bCs/>
                <w:iCs/>
                <w:sz w:val="24"/>
                <w:szCs w:val="24"/>
              </w:rPr>
            </w:pPr>
            <w:r>
              <w:rPr>
                <w:rFonts w:ascii="Times New Roman" w:hAnsi="Times New Roman" w:cs="Times New Roman"/>
                <w:bCs/>
                <w:iCs/>
                <w:sz w:val="24"/>
                <w:szCs w:val="24"/>
              </w:rPr>
              <w:t xml:space="preserve">- </w:t>
            </w:r>
            <w:r w:rsidR="00A63AEF" w:rsidRPr="00A63AEF">
              <w:rPr>
                <w:rFonts w:ascii="Times New Roman" w:hAnsi="Times New Roman" w:cs="Times New Roman"/>
                <w:bCs/>
                <w:iCs/>
                <w:sz w:val="24"/>
                <w:szCs w:val="24"/>
              </w:rPr>
              <w:t>составлять графики ППР оборудования сварочного производства;</w:t>
            </w:r>
          </w:p>
          <w:p w14:paraId="3B3E524C" w14:textId="77777777" w:rsidR="006C7905" w:rsidRDefault="004339EC" w:rsidP="00A63AEF">
            <w:pPr>
              <w:rPr>
                <w:rFonts w:ascii="Times New Roman" w:hAnsi="Times New Roman" w:cs="Times New Roman"/>
                <w:bCs/>
                <w:iCs/>
                <w:sz w:val="24"/>
                <w:szCs w:val="24"/>
              </w:rPr>
            </w:pPr>
            <w:r>
              <w:rPr>
                <w:rFonts w:ascii="Times New Roman" w:hAnsi="Times New Roman" w:cs="Times New Roman"/>
                <w:bCs/>
                <w:iCs/>
                <w:sz w:val="24"/>
                <w:szCs w:val="24"/>
              </w:rPr>
              <w:t xml:space="preserve">- </w:t>
            </w:r>
            <w:r w:rsidR="00A63AEF" w:rsidRPr="00A63AEF">
              <w:rPr>
                <w:rFonts w:ascii="Times New Roman" w:hAnsi="Times New Roman" w:cs="Times New Roman"/>
                <w:bCs/>
                <w:iCs/>
                <w:sz w:val="24"/>
                <w:szCs w:val="24"/>
              </w:rPr>
              <w:t>оформлять приемо-сдаточную документацию</w:t>
            </w:r>
            <w:r>
              <w:rPr>
                <w:rFonts w:ascii="Times New Roman" w:hAnsi="Times New Roman" w:cs="Times New Roman"/>
                <w:bCs/>
                <w:iCs/>
                <w:sz w:val="24"/>
                <w:szCs w:val="24"/>
              </w:rPr>
              <w:t>;</w:t>
            </w:r>
          </w:p>
          <w:p w14:paraId="5A78C9BC" w14:textId="77777777" w:rsidR="004339EC" w:rsidRPr="004339EC" w:rsidRDefault="004339EC" w:rsidP="004339EC">
            <w:pPr>
              <w:rPr>
                <w:rFonts w:ascii="Times New Roman" w:eastAsia="Times New Roman" w:hAnsi="Times New Roman" w:cs="Times New Roman"/>
                <w:sz w:val="24"/>
                <w:szCs w:val="24"/>
                <w:lang w:eastAsia="ru-RU"/>
              </w:rPr>
            </w:pPr>
            <w:r w:rsidRPr="004339EC">
              <w:rPr>
                <w:rFonts w:ascii="Times New Roman" w:eastAsia="Times New Roman" w:hAnsi="Times New Roman" w:cs="Times New Roman"/>
                <w:sz w:val="24"/>
                <w:szCs w:val="24"/>
                <w:lang w:eastAsia="ru-RU"/>
              </w:rPr>
              <w:lastRenderedPageBreak/>
              <w:t>- проводить планово-предупредительный ремонт сварочного оборудования;</w:t>
            </w:r>
          </w:p>
          <w:p w14:paraId="66E01792" w14:textId="77777777" w:rsidR="004339EC" w:rsidRPr="004339EC" w:rsidRDefault="004339EC" w:rsidP="004339EC">
            <w:pPr>
              <w:rPr>
                <w:rFonts w:ascii="Times New Roman" w:eastAsia="Times New Roman" w:hAnsi="Times New Roman" w:cs="Times New Roman"/>
                <w:sz w:val="24"/>
                <w:szCs w:val="24"/>
                <w:lang w:eastAsia="ru-RU"/>
              </w:rPr>
            </w:pPr>
            <w:r w:rsidRPr="004339EC">
              <w:rPr>
                <w:rFonts w:ascii="Times New Roman" w:eastAsia="Times New Roman" w:hAnsi="Times New Roman" w:cs="Times New Roman"/>
                <w:sz w:val="24"/>
                <w:szCs w:val="24"/>
                <w:lang w:eastAsia="ru-RU"/>
              </w:rPr>
              <w:t>- анализировать состояние оборудования для планирования ремонтных мероприятий;</w:t>
            </w:r>
          </w:p>
          <w:p w14:paraId="78410F9C" w14:textId="4BE42286" w:rsidR="004339EC" w:rsidRPr="005E7E11" w:rsidRDefault="004339EC" w:rsidP="004339EC">
            <w:pPr>
              <w:rPr>
                <w:rFonts w:ascii="Times New Roman" w:hAnsi="Times New Roman" w:cs="Times New Roman"/>
                <w:bCs/>
                <w:iCs/>
                <w:sz w:val="24"/>
                <w:szCs w:val="24"/>
              </w:rPr>
            </w:pPr>
            <w:r w:rsidRPr="004339EC">
              <w:rPr>
                <w:rFonts w:ascii="Times New Roman" w:eastAsia="Times New Roman" w:hAnsi="Times New Roman" w:cs="Times New Roman"/>
                <w:lang w:eastAsia="ru-RU"/>
              </w:rPr>
              <w:t>- настраивать электронные устройства и системы</w:t>
            </w:r>
            <w:r>
              <w:rPr>
                <w:rFonts w:ascii="Times New Roman" w:eastAsia="Times New Roman" w:hAnsi="Times New Roman" w:cs="Times New Roman"/>
                <w:lang w:eastAsia="ru-RU"/>
              </w:rPr>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30DEFFEF" w14:textId="506823AF" w:rsidR="00A63AEF" w:rsidRPr="00A63AEF" w:rsidRDefault="004339EC" w:rsidP="00A63AEF">
            <w:pPr>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 </w:t>
            </w:r>
            <w:r w:rsidR="00A63AEF" w:rsidRPr="00A63AEF">
              <w:rPr>
                <w:rFonts w:ascii="Times New Roman" w:hAnsi="Times New Roman" w:cs="Times New Roman"/>
                <w:bCs/>
                <w:iCs/>
                <w:sz w:val="24"/>
                <w:szCs w:val="24"/>
              </w:rPr>
              <w:t>систему планирования технического обслуживания, текущего и капитального ремонт</w:t>
            </w:r>
            <w:r>
              <w:rPr>
                <w:rFonts w:ascii="Times New Roman" w:hAnsi="Times New Roman" w:cs="Times New Roman"/>
                <w:bCs/>
                <w:iCs/>
                <w:sz w:val="24"/>
                <w:szCs w:val="24"/>
              </w:rPr>
              <w:t>а</w:t>
            </w:r>
            <w:r w:rsidR="00A63AEF" w:rsidRPr="00A63AEF">
              <w:rPr>
                <w:rFonts w:ascii="Times New Roman" w:hAnsi="Times New Roman" w:cs="Times New Roman"/>
                <w:bCs/>
                <w:iCs/>
                <w:sz w:val="24"/>
                <w:szCs w:val="24"/>
              </w:rPr>
              <w:t>;</w:t>
            </w:r>
          </w:p>
          <w:p w14:paraId="17BA848A" w14:textId="77777777" w:rsidR="004339EC" w:rsidRDefault="004339EC" w:rsidP="00A63AEF">
            <w:pPr>
              <w:rPr>
                <w:rFonts w:ascii="Times New Roman" w:hAnsi="Times New Roman" w:cs="Times New Roman"/>
                <w:bCs/>
                <w:iCs/>
                <w:sz w:val="24"/>
                <w:szCs w:val="24"/>
              </w:rPr>
            </w:pPr>
            <w:r>
              <w:rPr>
                <w:rFonts w:ascii="Times New Roman" w:hAnsi="Times New Roman" w:cs="Times New Roman"/>
                <w:bCs/>
                <w:iCs/>
                <w:sz w:val="24"/>
                <w:szCs w:val="24"/>
              </w:rPr>
              <w:t xml:space="preserve">- </w:t>
            </w:r>
            <w:r w:rsidR="00A63AEF" w:rsidRPr="00A63AEF">
              <w:rPr>
                <w:rFonts w:ascii="Times New Roman" w:hAnsi="Times New Roman" w:cs="Times New Roman"/>
                <w:bCs/>
                <w:iCs/>
                <w:sz w:val="24"/>
                <w:szCs w:val="24"/>
              </w:rPr>
              <w:t xml:space="preserve">организационно-технические мероприятия по техническому обслуживанию </w:t>
            </w:r>
            <w:r w:rsidR="00A63AEF" w:rsidRPr="00A63AEF">
              <w:rPr>
                <w:rFonts w:ascii="Times New Roman" w:hAnsi="Times New Roman" w:cs="Times New Roman"/>
                <w:bCs/>
                <w:iCs/>
                <w:sz w:val="24"/>
                <w:szCs w:val="24"/>
              </w:rPr>
              <w:lastRenderedPageBreak/>
              <w:t>и ремонту оборудования сварочного производства;</w:t>
            </w:r>
          </w:p>
          <w:p w14:paraId="1B5245EC" w14:textId="77777777" w:rsidR="006C7905" w:rsidRDefault="004339EC" w:rsidP="00A63AEF">
            <w:pPr>
              <w:rPr>
                <w:rFonts w:ascii="Times New Roman" w:hAnsi="Times New Roman" w:cs="Times New Roman"/>
                <w:bCs/>
                <w:iCs/>
                <w:sz w:val="24"/>
                <w:szCs w:val="24"/>
              </w:rPr>
            </w:pPr>
            <w:r>
              <w:rPr>
                <w:rFonts w:ascii="Times New Roman" w:hAnsi="Times New Roman" w:cs="Times New Roman"/>
                <w:bCs/>
                <w:iCs/>
                <w:sz w:val="24"/>
                <w:szCs w:val="24"/>
              </w:rPr>
              <w:t>-</w:t>
            </w:r>
            <w:r w:rsidR="00A63AEF" w:rsidRPr="00A63AEF">
              <w:rPr>
                <w:rFonts w:ascii="Times New Roman" w:hAnsi="Times New Roman" w:cs="Times New Roman"/>
                <w:bCs/>
                <w:iCs/>
                <w:sz w:val="24"/>
                <w:szCs w:val="24"/>
              </w:rPr>
              <w:t xml:space="preserve"> порядок проведения проверок и приемо-сдаточных испытаний сварочного оборудования</w:t>
            </w:r>
            <w:r>
              <w:rPr>
                <w:rFonts w:ascii="Times New Roman" w:hAnsi="Times New Roman" w:cs="Times New Roman"/>
                <w:bCs/>
                <w:iCs/>
                <w:sz w:val="24"/>
                <w:szCs w:val="24"/>
              </w:rPr>
              <w:t>;</w:t>
            </w:r>
          </w:p>
          <w:p w14:paraId="49A4AB38" w14:textId="64D11CCF" w:rsidR="004339EC" w:rsidRPr="005E7E11" w:rsidRDefault="004339EC" w:rsidP="00A63AEF">
            <w:pPr>
              <w:rPr>
                <w:rFonts w:ascii="Times New Roman" w:hAnsi="Times New Roman" w:cs="Times New Roman"/>
                <w:bCs/>
                <w:iCs/>
                <w:sz w:val="24"/>
                <w:szCs w:val="24"/>
              </w:rPr>
            </w:pPr>
            <w:r>
              <w:rPr>
                <w:rFonts w:ascii="Times New Roman" w:hAnsi="Times New Roman"/>
                <w:bCs/>
                <w:sz w:val="24"/>
                <w:szCs w:val="24"/>
              </w:rPr>
              <w:t xml:space="preserve">- </w:t>
            </w:r>
            <w:r w:rsidRPr="00085B31">
              <w:rPr>
                <w:rFonts w:ascii="Times New Roman" w:hAnsi="Times New Roman"/>
                <w:bCs/>
                <w:sz w:val="24"/>
                <w:szCs w:val="24"/>
              </w:rPr>
              <w:t>параметры электрических схем и единицы их измерения</w:t>
            </w:r>
            <w:r>
              <w:rPr>
                <w:rFonts w:ascii="Times New Roman" w:hAnsi="Times New Roman"/>
                <w:bCs/>
                <w:sz w:val="24"/>
                <w:szCs w:val="24"/>
              </w:rPr>
              <w:t>;</w:t>
            </w:r>
          </w:p>
        </w:tc>
        <w:tc>
          <w:tcPr>
            <w:tcW w:w="2545" w:type="dxa"/>
            <w:tcBorders>
              <w:top w:val="single" w:sz="4" w:space="0" w:color="auto"/>
              <w:left w:val="single" w:sz="4" w:space="0" w:color="auto"/>
              <w:bottom w:val="single" w:sz="4" w:space="0" w:color="auto"/>
              <w:right w:val="single" w:sz="4" w:space="0" w:color="auto"/>
            </w:tcBorders>
          </w:tcPr>
          <w:p w14:paraId="6AC1F60D" w14:textId="77777777" w:rsidR="006C7905" w:rsidRDefault="004339EC" w:rsidP="00A63AEF">
            <w:pPr>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 </w:t>
            </w:r>
            <w:r w:rsidR="00A63AEF" w:rsidRPr="00A63AEF">
              <w:rPr>
                <w:rFonts w:ascii="Times New Roman" w:hAnsi="Times New Roman" w:cs="Times New Roman"/>
                <w:bCs/>
                <w:iCs/>
                <w:sz w:val="24"/>
                <w:szCs w:val="24"/>
              </w:rPr>
              <w:t xml:space="preserve">организации ремонта и технического обслуживания сварочного производства по Единой системе планово- </w:t>
            </w:r>
            <w:r w:rsidR="00A63AEF" w:rsidRPr="00A63AEF">
              <w:rPr>
                <w:rFonts w:ascii="Times New Roman" w:hAnsi="Times New Roman" w:cs="Times New Roman"/>
                <w:bCs/>
                <w:iCs/>
                <w:sz w:val="24"/>
                <w:szCs w:val="24"/>
              </w:rPr>
              <w:lastRenderedPageBreak/>
              <w:t>предупредительного ремонта</w:t>
            </w:r>
            <w:r>
              <w:rPr>
                <w:rFonts w:ascii="Times New Roman" w:hAnsi="Times New Roman" w:cs="Times New Roman"/>
                <w:bCs/>
                <w:iCs/>
                <w:sz w:val="24"/>
                <w:szCs w:val="24"/>
              </w:rPr>
              <w:t xml:space="preserve"> (ППР);</w:t>
            </w:r>
          </w:p>
          <w:p w14:paraId="4F2D404E" w14:textId="77777777" w:rsidR="004339EC" w:rsidRPr="004339EC" w:rsidRDefault="004339EC" w:rsidP="004339EC">
            <w:pPr>
              <w:rPr>
                <w:rFonts w:ascii="Times New Roman" w:eastAsia="Times New Roman" w:hAnsi="Times New Roman" w:cs="Times New Roman"/>
                <w:bCs/>
                <w:sz w:val="24"/>
                <w:szCs w:val="24"/>
                <w:lang w:eastAsia="ru-RU"/>
              </w:rPr>
            </w:pPr>
            <w:r w:rsidRPr="004339EC">
              <w:rPr>
                <w:rFonts w:ascii="Times New Roman" w:eastAsia="Times New Roman" w:hAnsi="Times New Roman" w:cs="Times New Roman"/>
                <w:b/>
                <w:sz w:val="24"/>
                <w:szCs w:val="24"/>
                <w:lang w:eastAsia="ru-RU"/>
              </w:rPr>
              <w:t xml:space="preserve">- </w:t>
            </w:r>
            <w:r w:rsidRPr="004339EC">
              <w:rPr>
                <w:rFonts w:ascii="Times New Roman" w:eastAsia="Times New Roman" w:hAnsi="Times New Roman" w:cs="Times New Roman"/>
                <w:bCs/>
                <w:sz w:val="24"/>
                <w:szCs w:val="24"/>
                <w:lang w:eastAsia="ru-RU"/>
              </w:rPr>
              <w:t>работы с измерительными приборами (мультиметр, осциллограф, токовые клещи и др.) для диагностики неисправностей и измерений параметров оборудования;</w:t>
            </w:r>
          </w:p>
          <w:p w14:paraId="1608D8B7" w14:textId="77777777" w:rsidR="004339EC" w:rsidRPr="004339EC" w:rsidRDefault="004339EC" w:rsidP="004339EC">
            <w:pPr>
              <w:rPr>
                <w:rFonts w:ascii="Times New Roman" w:eastAsia="Times New Roman" w:hAnsi="Times New Roman" w:cs="Times New Roman"/>
                <w:bCs/>
                <w:sz w:val="24"/>
                <w:szCs w:val="24"/>
                <w:lang w:eastAsia="ru-RU"/>
              </w:rPr>
            </w:pPr>
            <w:r w:rsidRPr="004339EC">
              <w:rPr>
                <w:rFonts w:ascii="Times New Roman" w:eastAsia="Times New Roman" w:hAnsi="Times New Roman" w:cs="Times New Roman"/>
                <w:bCs/>
                <w:sz w:val="24"/>
                <w:szCs w:val="24"/>
                <w:lang w:eastAsia="ru-RU"/>
              </w:rPr>
              <w:t>- эксплуатации электрооборудования и механизмов технологических машин и аппаратов;</w:t>
            </w:r>
          </w:p>
          <w:p w14:paraId="2B9AC4C4" w14:textId="40DF8DE4" w:rsidR="004339EC" w:rsidRPr="005E7E11" w:rsidRDefault="004339EC" w:rsidP="004339EC">
            <w:pPr>
              <w:rPr>
                <w:rFonts w:ascii="Times New Roman" w:hAnsi="Times New Roman" w:cs="Times New Roman"/>
                <w:bCs/>
                <w:iCs/>
                <w:sz w:val="24"/>
                <w:szCs w:val="24"/>
              </w:rPr>
            </w:pPr>
            <w:r w:rsidRPr="004339EC">
              <w:rPr>
                <w:rFonts w:ascii="Times New Roman" w:eastAsia="Times New Roman" w:hAnsi="Times New Roman" w:cs="Times New Roman"/>
                <w:b/>
                <w:sz w:val="24"/>
                <w:szCs w:val="24"/>
                <w:lang w:eastAsia="ru-RU"/>
              </w:rPr>
              <w:t xml:space="preserve">- </w:t>
            </w:r>
            <w:r w:rsidRPr="004339EC">
              <w:rPr>
                <w:rFonts w:ascii="Times New Roman" w:eastAsia="Times New Roman" w:hAnsi="Times New Roman" w:cs="Times New Roman"/>
                <w:bCs/>
                <w:sz w:val="24"/>
                <w:szCs w:val="24"/>
                <w:lang w:eastAsia="ru-RU"/>
              </w:rPr>
              <w:t>обеспечения безопасных условий труда и профилактики травматизма на участке по организации ремонта и технического обслуживания сварочных оборудования</w:t>
            </w:r>
            <w:r>
              <w:rPr>
                <w:rFonts w:ascii="Times New Roman" w:eastAsia="Times New Roman" w:hAnsi="Times New Roman" w:cs="Times New Roman"/>
                <w:bCs/>
                <w:sz w:val="24"/>
                <w:szCs w:val="24"/>
                <w:lang w:eastAsia="ru-RU"/>
              </w:rPr>
              <w:t>;</w:t>
            </w:r>
          </w:p>
        </w:tc>
      </w:tr>
      <w:tr w:rsidR="007316BD" w14:paraId="0ED25A7C" w14:textId="77777777" w:rsidTr="00990125">
        <w:trPr>
          <w:trHeight w:val="327"/>
        </w:trPr>
        <w:tc>
          <w:tcPr>
            <w:tcW w:w="1065" w:type="dxa"/>
            <w:tcBorders>
              <w:left w:val="single" w:sz="4" w:space="0" w:color="auto"/>
              <w:bottom w:val="single" w:sz="4" w:space="0" w:color="auto"/>
              <w:right w:val="single" w:sz="4" w:space="0" w:color="auto"/>
            </w:tcBorders>
          </w:tcPr>
          <w:p w14:paraId="1E8C0B89" w14:textId="267147BF" w:rsidR="007316BD" w:rsidRPr="00C13371" w:rsidRDefault="007316BD" w:rsidP="00796F2D">
            <w:pPr>
              <w:rPr>
                <w:rFonts w:ascii="Times New Roman" w:hAnsi="Times New Roman" w:cs="Times New Roman"/>
                <w:bCs/>
                <w:sz w:val="24"/>
                <w:szCs w:val="24"/>
              </w:rPr>
            </w:pPr>
            <w:r>
              <w:rPr>
                <w:rFonts w:ascii="Times New Roman" w:hAnsi="Times New Roman" w:cs="Times New Roman"/>
                <w:bCs/>
                <w:sz w:val="24"/>
                <w:szCs w:val="24"/>
              </w:rPr>
              <w:t>ПК 4.5</w:t>
            </w:r>
          </w:p>
        </w:tc>
        <w:tc>
          <w:tcPr>
            <w:tcW w:w="2758" w:type="dxa"/>
            <w:tcBorders>
              <w:left w:val="single" w:sz="4" w:space="0" w:color="auto"/>
              <w:bottom w:val="single" w:sz="4" w:space="0" w:color="auto"/>
              <w:right w:val="single" w:sz="4" w:space="0" w:color="auto"/>
            </w:tcBorders>
          </w:tcPr>
          <w:p w14:paraId="384122F9" w14:textId="77777777" w:rsidR="007316BD" w:rsidRDefault="00C27424" w:rsidP="00830795">
            <w:pPr>
              <w:rPr>
                <w:rFonts w:ascii="Times New Roman" w:hAnsi="Times New Roman" w:cs="Times New Roman"/>
                <w:bCs/>
                <w:iCs/>
                <w:sz w:val="24"/>
                <w:szCs w:val="24"/>
              </w:rPr>
            </w:pPr>
            <w:r>
              <w:rPr>
                <w:rFonts w:ascii="Times New Roman" w:hAnsi="Times New Roman" w:cs="Times New Roman"/>
                <w:bCs/>
                <w:iCs/>
                <w:sz w:val="24"/>
                <w:szCs w:val="24"/>
              </w:rPr>
              <w:t xml:space="preserve">- </w:t>
            </w:r>
            <w:r w:rsidR="00A63AEF" w:rsidRPr="00A63AEF">
              <w:rPr>
                <w:rFonts w:ascii="Times New Roman" w:hAnsi="Times New Roman" w:cs="Times New Roman"/>
                <w:bCs/>
                <w:iCs/>
                <w:sz w:val="24"/>
                <w:szCs w:val="24"/>
              </w:rPr>
              <w:t>разрабатывать мероприятия по обеспечению безопасных условий труда на участке сварочных работ</w:t>
            </w:r>
            <w:r>
              <w:rPr>
                <w:rFonts w:ascii="Times New Roman" w:hAnsi="Times New Roman" w:cs="Times New Roman"/>
                <w:bCs/>
                <w:iCs/>
                <w:sz w:val="24"/>
                <w:szCs w:val="24"/>
              </w:rPr>
              <w:t>;</w:t>
            </w:r>
          </w:p>
          <w:p w14:paraId="35E78220" w14:textId="77777777" w:rsidR="00C27424" w:rsidRPr="00C27424" w:rsidRDefault="00C27424" w:rsidP="00C27424">
            <w:pPr>
              <w:rPr>
                <w:rFonts w:ascii="Times New Roman" w:eastAsia="Times New Roman" w:hAnsi="Times New Roman" w:cs="Times New Roman"/>
                <w:bCs/>
                <w:sz w:val="24"/>
                <w:szCs w:val="24"/>
                <w:lang w:eastAsia="ru-RU"/>
              </w:rPr>
            </w:pPr>
            <w:r w:rsidRPr="00C27424">
              <w:rPr>
                <w:rFonts w:ascii="Times New Roman" w:eastAsia="Times New Roman" w:hAnsi="Times New Roman" w:cs="Times New Roman"/>
                <w:bCs/>
                <w:sz w:val="24"/>
                <w:szCs w:val="24"/>
                <w:lang w:eastAsia="ru-RU"/>
              </w:rPr>
              <w:t>- применять средства индивидуальной и коллективной защиты;</w:t>
            </w:r>
          </w:p>
          <w:p w14:paraId="0D77CD09" w14:textId="77777777" w:rsidR="00C27424" w:rsidRPr="00C27424" w:rsidRDefault="00C27424" w:rsidP="00C27424">
            <w:pPr>
              <w:rPr>
                <w:rFonts w:ascii="Times New Roman" w:eastAsia="Times New Roman" w:hAnsi="Times New Roman" w:cs="Times New Roman"/>
                <w:bCs/>
                <w:sz w:val="24"/>
                <w:szCs w:val="24"/>
                <w:lang w:eastAsia="ru-RU"/>
              </w:rPr>
            </w:pPr>
            <w:r w:rsidRPr="00C27424">
              <w:rPr>
                <w:rFonts w:ascii="Times New Roman" w:eastAsia="Times New Roman" w:hAnsi="Times New Roman" w:cs="Times New Roman"/>
                <w:bCs/>
                <w:sz w:val="24"/>
                <w:szCs w:val="24"/>
                <w:lang w:eastAsia="ru-RU"/>
              </w:rPr>
              <w:t>- проводить анализ опасных и вредных факторов в сфере профессиональной деятельности;</w:t>
            </w:r>
          </w:p>
          <w:p w14:paraId="480189B7" w14:textId="77777777" w:rsidR="00C27424" w:rsidRPr="00C27424" w:rsidRDefault="00C27424" w:rsidP="00C27424">
            <w:pPr>
              <w:rPr>
                <w:rFonts w:ascii="Times New Roman" w:eastAsia="Times New Roman" w:hAnsi="Times New Roman" w:cs="Times New Roman"/>
                <w:bCs/>
                <w:sz w:val="24"/>
                <w:szCs w:val="24"/>
                <w:lang w:eastAsia="ru-RU"/>
              </w:rPr>
            </w:pPr>
            <w:r w:rsidRPr="00C27424">
              <w:rPr>
                <w:rFonts w:ascii="Times New Roman" w:eastAsia="Times New Roman" w:hAnsi="Times New Roman" w:cs="Times New Roman"/>
                <w:bCs/>
                <w:sz w:val="24"/>
                <w:szCs w:val="24"/>
                <w:lang w:eastAsia="ru-RU"/>
              </w:rPr>
              <w:t>- соблюдать требования по безопасному ведению технологического процесса;</w:t>
            </w:r>
          </w:p>
          <w:p w14:paraId="7DA34D59" w14:textId="6514AEED" w:rsidR="00C27424" w:rsidRPr="005E7E11" w:rsidRDefault="00C27424" w:rsidP="00C27424">
            <w:pPr>
              <w:rPr>
                <w:rFonts w:ascii="Times New Roman" w:hAnsi="Times New Roman" w:cs="Times New Roman"/>
                <w:bCs/>
                <w:iCs/>
                <w:sz w:val="24"/>
                <w:szCs w:val="24"/>
              </w:rPr>
            </w:pPr>
            <w:r w:rsidRPr="00C27424">
              <w:rPr>
                <w:rFonts w:ascii="Times New Roman" w:eastAsia="Times New Roman" w:hAnsi="Times New Roman" w:cs="Times New Roman"/>
                <w:bCs/>
                <w:sz w:val="24"/>
                <w:szCs w:val="24"/>
                <w:lang w:eastAsia="ru-RU"/>
              </w:rPr>
              <w:t>- оказывать первую помощь пострадавшим</w:t>
            </w:r>
            <w:r>
              <w:rPr>
                <w:rFonts w:ascii="Times New Roman" w:eastAsia="Times New Roman" w:hAnsi="Times New Roman" w:cs="Times New Roman"/>
                <w:bCs/>
                <w:sz w:val="24"/>
                <w:szCs w:val="24"/>
                <w:lang w:eastAsia="ru-RU"/>
              </w:rPr>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3665E072" w14:textId="77777777" w:rsidR="007316BD" w:rsidRDefault="00C27424" w:rsidP="00830795">
            <w:pPr>
              <w:rPr>
                <w:rFonts w:ascii="Times New Roman" w:hAnsi="Times New Roman" w:cs="Times New Roman"/>
                <w:bCs/>
                <w:iCs/>
                <w:sz w:val="24"/>
                <w:szCs w:val="24"/>
              </w:rPr>
            </w:pPr>
            <w:r>
              <w:rPr>
                <w:rFonts w:ascii="Times New Roman" w:hAnsi="Times New Roman" w:cs="Times New Roman"/>
                <w:bCs/>
                <w:iCs/>
                <w:sz w:val="24"/>
                <w:szCs w:val="24"/>
              </w:rPr>
              <w:t xml:space="preserve">- </w:t>
            </w:r>
            <w:r w:rsidR="00A63AEF" w:rsidRPr="00A63AEF">
              <w:rPr>
                <w:rFonts w:ascii="Times New Roman" w:hAnsi="Times New Roman" w:cs="Times New Roman"/>
                <w:bCs/>
                <w:iCs/>
                <w:sz w:val="24"/>
                <w:szCs w:val="24"/>
              </w:rPr>
              <w:t>методы и средства защиты от опасностей технических систем и технологических процессов</w:t>
            </w:r>
            <w:r>
              <w:rPr>
                <w:rFonts w:ascii="Times New Roman" w:hAnsi="Times New Roman" w:cs="Times New Roman"/>
                <w:bCs/>
                <w:iCs/>
                <w:sz w:val="24"/>
                <w:szCs w:val="24"/>
              </w:rPr>
              <w:t>;</w:t>
            </w:r>
          </w:p>
          <w:p w14:paraId="2D5105C5" w14:textId="19D85067" w:rsidR="00C27424" w:rsidRPr="00C27424" w:rsidRDefault="00C27424" w:rsidP="00C27424">
            <w:pPr>
              <w:rPr>
                <w:rFonts w:ascii="Times New Roman" w:eastAsia="Times New Roman" w:hAnsi="Times New Roman" w:cs="Times New Roman"/>
                <w:bCs/>
                <w:sz w:val="24"/>
                <w:szCs w:val="24"/>
                <w:lang w:eastAsia="ru-RU"/>
              </w:rPr>
            </w:pPr>
            <w:r w:rsidRPr="00C27424">
              <w:rPr>
                <w:rFonts w:ascii="Times New Roman" w:eastAsia="Times New Roman" w:hAnsi="Times New Roman" w:cs="Times New Roman"/>
                <w:b/>
                <w:sz w:val="24"/>
                <w:szCs w:val="24"/>
                <w:lang w:eastAsia="ru-RU"/>
              </w:rPr>
              <w:t xml:space="preserve">- </w:t>
            </w:r>
            <w:r w:rsidRPr="00C27424">
              <w:rPr>
                <w:rFonts w:ascii="Times New Roman" w:eastAsia="Times New Roman" w:hAnsi="Times New Roman" w:cs="Times New Roman"/>
                <w:bCs/>
                <w:sz w:val="24"/>
                <w:szCs w:val="24"/>
                <w:lang w:eastAsia="ru-RU"/>
              </w:rPr>
              <w:t>требовани</w:t>
            </w:r>
            <w:r>
              <w:rPr>
                <w:rFonts w:ascii="Times New Roman" w:eastAsia="Times New Roman" w:hAnsi="Times New Roman" w:cs="Times New Roman"/>
                <w:bCs/>
                <w:sz w:val="24"/>
                <w:szCs w:val="24"/>
                <w:lang w:eastAsia="ru-RU"/>
              </w:rPr>
              <w:t>я</w:t>
            </w:r>
            <w:r w:rsidRPr="00C27424">
              <w:rPr>
                <w:rFonts w:ascii="Times New Roman" w:eastAsia="Times New Roman" w:hAnsi="Times New Roman" w:cs="Times New Roman"/>
                <w:bCs/>
                <w:sz w:val="24"/>
                <w:szCs w:val="24"/>
                <w:lang w:eastAsia="ru-RU"/>
              </w:rPr>
              <w:t xml:space="preserve"> к организации рабочего места, его безопасному содержанию и экологичности;</w:t>
            </w:r>
          </w:p>
          <w:p w14:paraId="185733DB" w14:textId="2B14ACB9" w:rsidR="00C27424" w:rsidRPr="00C27424" w:rsidRDefault="00C27424" w:rsidP="00C27424">
            <w:pPr>
              <w:rPr>
                <w:rFonts w:ascii="Times New Roman" w:eastAsia="Times New Roman" w:hAnsi="Times New Roman" w:cs="Times New Roman"/>
                <w:bCs/>
                <w:sz w:val="24"/>
                <w:szCs w:val="24"/>
                <w:lang w:eastAsia="ru-RU"/>
              </w:rPr>
            </w:pPr>
            <w:r w:rsidRPr="00C27424">
              <w:rPr>
                <w:rFonts w:ascii="Times New Roman" w:eastAsia="Times New Roman" w:hAnsi="Times New Roman" w:cs="Times New Roman"/>
                <w:bCs/>
                <w:sz w:val="24"/>
                <w:szCs w:val="24"/>
                <w:lang w:eastAsia="ru-RU"/>
              </w:rPr>
              <w:t>- нормативны</w:t>
            </w:r>
            <w:r>
              <w:rPr>
                <w:rFonts w:ascii="Times New Roman" w:eastAsia="Times New Roman" w:hAnsi="Times New Roman" w:cs="Times New Roman"/>
                <w:bCs/>
                <w:sz w:val="24"/>
                <w:szCs w:val="24"/>
                <w:lang w:eastAsia="ru-RU"/>
              </w:rPr>
              <w:t>е</w:t>
            </w:r>
            <w:r w:rsidRPr="00C27424">
              <w:rPr>
                <w:rFonts w:ascii="Times New Roman" w:eastAsia="Times New Roman" w:hAnsi="Times New Roman" w:cs="Times New Roman"/>
                <w:bCs/>
                <w:sz w:val="24"/>
                <w:szCs w:val="24"/>
                <w:lang w:eastAsia="ru-RU"/>
              </w:rPr>
              <w:t xml:space="preserve"> документ</w:t>
            </w:r>
            <w:r>
              <w:rPr>
                <w:rFonts w:ascii="Times New Roman" w:eastAsia="Times New Roman" w:hAnsi="Times New Roman" w:cs="Times New Roman"/>
                <w:bCs/>
                <w:sz w:val="24"/>
                <w:szCs w:val="24"/>
                <w:lang w:eastAsia="ru-RU"/>
              </w:rPr>
              <w:t>ы</w:t>
            </w:r>
            <w:r w:rsidRPr="00C27424">
              <w:rPr>
                <w:rFonts w:ascii="Times New Roman" w:eastAsia="Times New Roman" w:hAnsi="Times New Roman" w:cs="Times New Roman"/>
                <w:bCs/>
                <w:sz w:val="24"/>
                <w:szCs w:val="24"/>
                <w:lang w:eastAsia="ru-RU"/>
              </w:rPr>
              <w:t>, регламентирующи</w:t>
            </w:r>
            <w:r>
              <w:rPr>
                <w:rFonts w:ascii="Times New Roman" w:eastAsia="Times New Roman" w:hAnsi="Times New Roman" w:cs="Times New Roman"/>
                <w:bCs/>
                <w:sz w:val="24"/>
                <w:szCs w:val="24"/>
                <w:lang w:eastAsia="ru-RU"/>
              </w:rPr>
              <w:t>е</w:t>
            </w:r>
            <w:r w:rsidRPr="00C27424">
              <w:rPr>
                <w:rFonts w:ascii="Times New Roman" w:eastAsia="Times New Roman" w:hAnsi="Times New Roman" w:cs="Times New Roman"/>
                <w:bCs/>
                <w:sz w:val="24"/>
                <w:szCs w:val="24"/>
                <w:lang w:eastAsia="ru-RU"/>
              </w:rPr>
              <w:t xml:space="preserve"> </w:t>
            </w:r>
            <w:r w:rsidRPr="00C27424">
              <w:rPr>
                <w:rFonts w:ascii="Times New Roman" w:eastAsia="Calibri" w:hAnsi="Times New Roman" w:cs="Times New Roman"/>
                <w:bCs/>
                <w:sz w:val="24"/>
                <w:szCs w:val="24"/>
              </w:rPr>
              <w:t>правила и нормы охраны труда, техники безопасности, личной и производственной санитарии и противопожарной защиты</w:t>
            </w:r>
            <w:r w:rsidRPr="00C27424">
              <w:rPr>
                <w:rFonts w:ascii="Times New Roman" w:eastAsia="Times New Roman" w:hAnsi="Times New Roman" w:cs="Times New Roman"/>
                <w:bCs/>
                <w:sz w:val="24"/>
                <w:szCs w:val="24"/>
                <w:lang w:eastAsia="ru-RU"/>
              </w:rPr>
              <w:t xml:space="preserve"> при выполнении работ на сборочно-сварочном участке;</w:t>
            </w:r>
          </w:p>
          <w:p w14:paraId="646D1181" w14:textId="30CF2D31" w:rsidR="00C27424" w:rsidRPr="00C27424" w:rsidRDefault="00C27424" w:rsidP="00C27424">
            <w:pPr>
              <w:rPr>
                <w:rFonts w:ascii="Times New Roman" w:eastAsia="Times New Roman" w:hAnsi="Times New Roman" w:cs="Times New Roman"/>
                <w:bCs/>
                <w:sz w:val="24"/>
                <w:szCs w:val="24"/>
                <w:lang w:eastAsia="ru-RU"/>
              </w:rPr>
            </w:pPr>
            <w:r w:rsidRPr="00C27424">
              <w:rPr>
                <w:rFonts w:ascii="Times New Roman" w:eastAsia="Times New Roman" w:hAnsi="Times New Roman" w:cs="Times New Roman"/>
                <w:b/>
                <w:sz w:val="24"/>
                <w:szCs w:val="24"/>
                <w:lang w:eastAsia="ru-RU"/>
              </w:rPr>
              <w:t xml:space="preserve">- </w:t>
            </w:r>
            <w:r w:rsidRPr="00C27424">
              <w:rPr>
                <w:rFonts w:ascii="Times New Roman" w:eastAsia="Times New Roman" w:hAnsi="Times New Roman" w:cs="Times New Roman"/>
                <w:bCs/>
                <w:sz w:val="24"/>
                <w:szCs w:val="24"/>
                <w:lang w:eastAsia="ru-RU"/>
              </w:rPr>
              <w:t>перечень вредных и опасных производственных факторов, которые могут воздействовать на работников при выполнении работ;</w:t>
            </w:r>
          </w:p>
          <w:p w14:paraId="47455D80" w14:textId="77777777" w:rsidR="00C27424" w:rsidRPr="00C27424" w:rsidRDefault="00C27424" w:rsidP="00C27424">
            <w:pPr>
              <w:rPr>
                <w:rFonts w:ascii="Times New Roman" w:eastAsia="Times New Roman" w:hAnsi="Times New Roman" w:cs="Times New Roman"/>
                <w:bCs/>
                <w:sz w:val="24"/>
                <w:szCs w:val="24"/>
                <w:lang w:eastAsia="ru-RU"/>
              </w:rPr>
            </w:pPr>
            <w:r w:rsidRPr="00C27424">
              <w:rPr>
                <w:rFonts w:ascii="Times New Roman" w:eastAsia="Times New Roman" w:hAnsi="Times New Roman" w:cs="Times New Roman"/>
                <w:b/>
                <w:sz w:val="24"/>
                <w:szCs w:val="24"/>
                <w:lang w:eastAsia="ru-RU"/>
              </w:rPr>
              <w:lastRenderedPageBreak/>
              <w:t xml:space="preserve">- </w:t>
            </w:r>
            <w:r w:rsidRPr="00C27424">
              <w:rPr>
                <w:rFonts w:ascii="Times New Roman" w:eastAsia="Calibri" w:hAnsi="Times New Roman" w:cs="Times New Roman"/>
                <w:bCs/>
                <w:sz w:val="24"/>
                <w:szCs w:val="24"/>
              </w:rPr>
              <w:t>порядок хранения и использования средств коллективной и индивидуальной защиты</w:t>
            </w:r>
            <w:r w:rsidRPr="00C27424">
              <w:rPr>
                <w:rFonts w:ascii="Times New Roman" w:eastAsia="Times New Roman" w:hAnsi="Times New Roman" w:cs="Times New Roman"/>
                <w:bCs/>
                <w:sz w:val="24"/>
                <w:szCs w:val="24"/>
                <w:lang w:eastAsia="ru-RU"/>
              </w:rPr>
              <w:t xml:space="preserve"> (специальная одежда, обувь и другие средства защиты);</w:t>
            </w:r>
          </w:p>
          <w:p w14:paraId="7CDB5394" w14:textId="4A4E4B21" w:rsidR="00C27424" w:rsidRPr="005E7E11" w:rsidRDefault="00C27424" w:rsidP="00C27424">
            <w:pPr>
              <w:rPr>
                <w:rFonts w:ascii="Times New Roman" w:hAnsi="Times New Roman" w:cs="Times New Roman"/>
                <w:bCs/>
                <w:iCs/>
                <w:sz w:val="24"/>
                <w:szCs w:val="24"/>
              </w:rPr>
            </w:pPr>
            <w:r w:rsidRPr="00C27424">
              <w:rPr>
                <w:rFonts w:ascii="Times New Roman" w:eastAsia="Times New Roman" w:hAnsi="Times New Roman" w:cs="Times New Roman"/>
                <w:bCs/>
                <w:sz w:val="24"/>
                <w:szCs w:val="24"/>
                <w:lang w:eastAsia="ru-RU"/>
              </w:rPr>
              <w:t>- правил</w:t>
            </w:r>
            <w:r w:rsidR="00165EF9">
              <w:rPr>
                <w:rFonts w:ascii="Times New Roman" w:eastAsia="Times New Roman" w:hAnsi="Times New Roman" w:cs="Times New Roman"/>
                <w:bCs/>
                <w:sz w:val="24"/>
                <w:szCs w:val="24"/>
                <w:lang w:eastAsia="ru-RU"/>
              </w:rPr>
              <w:t>а</w:t>
            </w:r>
            <w:r w:rsidRPr="00C27424">
              <w:rPr>
                <w:rFonts w:ascii="Times New Roman" w:eastAsia="Times New Roman" w:hAnsi="Times New Roman" w:cs="Times New Roman"/>
                <w:bCs/>
                <w:sz w:val="24"/>
                <w:szCs w:val="24"/>
                <w:lang w:eastAsia="ru-RU"/>
              </w:rPr>
              <w:t xml:space="preserve"> эксплуатации сварочного оборудования и требования к его содержанию в исправном состоянии</w:t>
            </w:r>
            <w:r w:rsidR="00165EF9">
              <w:rPr>
                <w:rFonts w:ascii="Times New Roman" w:eastAsia="Times New Roman" w:hAnsi="Times New Roman" w:cs="Times New Roman"/>
                <w:bCs/>
                <w:sz w:val="24"/>
                <w:szCs w:val="24"/>
                <w:lang w:eastAsia="ru-RU"/>
              </w:rPr>
              <w:t>.</w:t>
            </w:r>
          </w:p>
        </w:tc>
        <w:tc>
          <w:tcPr>
            <w:tcW w:w="2545" w:type="dxa"/>
            <w:tcBorders>
              <w:top w:val="single" w:sz="4" w:space="0" w:color="auto"/>
              <w:left w:val="single" w:sz="4" w:space="0" w:color="auto"/>
              <w:bottom w:val="single" w:sz="4" w:space="0" w:color="auto"/>
              <w:right w:val="single" w:sz="4" w:space="0" w:color="auto"/>
            </w:tcBorders>
          </w:tcPr>
          <w:p w14:paraId="4B857C2C" w14:textId="77777777" w:rsidR="007316BD" w:rsidRDefault="00C27424" w:rsidP="00830795">
            <w:pPr>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 </w:t>
            </w:r>
            <w:r w:rsidR="00A63AEF" w:rsidRPr="00A63AEF">
              <w:rPr>
                <w:rFonts w:ascii="Times New Roman" w:hAnsi="Times New Roman" w:cs="Times New Roman"/>
                <w:bCs/>
                <w:iCs/>
                <w:sz w:val="24"/>
                <w:szCs w:val="24"/>
              </w:rPr>
              <w:t xml:space="preserve">обеспечения безопасных условий труда и профилактики травматизма на участке </w:t>
            </w:r>
            <w:r>
              <w:rPr>
                <w:rFonts w:ascii="Times New Roman" w:hAnsi="Times New Roman"/>
                <w:sz w:val="24"/>
                <w:szCs w:val="24"/>
              </w:rPr>
              <w:t>сборочно-</w:t>
            </w:r>
            <w:r w:rsidRPr="00DF0B44">
              <w:rPr>
                <w:rFonts w:ascii="Times New Roman" w:hAnsi="Times New Roman"/>
                <w:sz w:val="24"/>
                <w:szCs w:val="24"/>
              </w:rPr>
              <w:t>сварочных</w:t>
            </w:r>
            <w:r w:rsidR="00A63AEF" w:rsidRPr="00A63AEF">
              <w:rPr>
                <w:rFonts w:ascii="Times New Roman" w:hAnsi="Times New Roman" w:cs="Times New Roman"/>
                <w:bCs/>
                <w:iCs/>
                <w:sz w:val="24"/>
                <w:szCs w:val="24"/>
              </w:rPr>
              <w:t xml:space="preserve"> работ</w:t>
            </w:r>
            <w:r>
              <w:rPr>
                <w:rFonts w:ascii="Times New Roman" w:hAnsi="Times New Roman" w:cs="Times New Roman"/>
                <w:bCs/>
                <w:iCs/>
                <w:sz w:val="24"/>
                <w:szCs w:val="24"/>
              </w:rPr>
              <w:t>;</w:t>
            </w:r>
          </w:p>
          <w:p w14:paraId="05224589" w14:textId="4B0F0770" w:rsidR="00C27424" w:rsidRPr="005E7E11" w:rsidRDefault="00C27424" w:rsidP="00830795">
            <w:pPr>
              <w:rPr>
                <w:rFonts w:ascii="Times New Roman" w:hAnsi="Times New Roman" w:cs="Times New Roman"/>
                <w:bCs/>
                <w:iCs/>
                <w:sz w:val="24"/>
                <w:szCs w:val="24"/>
              </w:rPr>
            </w:pPr>
            <w:r>
              <w:rPr>
                <w:rFonts w:ascii="Times New Roman" w:hAnsi="Times New Roman"/>
                <w:sz w:val="24"/>
                <w:szCs w:val="24"/>
              </w:rPr>
              <w:t>- п</w:t>
            </w:r>
            <w:r w:rsidRPr="005246D5">
              <w:rPr>
                <w:rFonts w:ascii="Times New Roman" w:hAnsi="Times New Roman"/>
                <w:sz w:val="24"/>
                <w:szCs w:val="24"/>
              </w:rPr>
              <w:t>роверки работоспособности и исправности сварочного оборудования</w:t>
            </w:r>
            <w:r>
              <w:rPr>
                <w:rFonts w:ascii="Times New Roman" w:hAnsi="Times New Roman"/>
                <w:sz w:val="24"/>
                <w:szCs w:val="24"/>
              </w:rPr>
              <w:t>;</w:t>
            </w:r>
          </w:p>
        </w:tc>
      </w:tr>
    </w:tbl>
    <w:p w14:paraId="74BD8296" w14:textId="77777777" w:rsidR="006C7905" w:rsidRDefault="006C7905" w:rsidP="006C7905">
      <w:pPr>
        <w:ind w:firstLine="709"/>
        <w:rPr>
          <w:rFonts w:ascii="Times New Roman" w:eastAsia="Times New Roman" w:hAnsi="Times New Roman" w:cs="Times New Roman"/>
          <w:sz w:val="24"/>
          <w:szCs w:val="24"/>
          <w:lang w:eastAsia="ru-RU"/>
        </w:rPr>
      </w:pPr>
    </w:p>
    <w:p w14:paraId="25479FB7" w14:textId="77777777" w:rsidR="006C7905" w:rsidRDefault="006C7905" w:rsidP="006C7905">
      <w:pPr>
        <w:ind w:firstLine="709"/>
        <w:rPr>
          <w:rFonts w:ascii="Times New Roman" w:eastAsia="Times New Roman" w:hAnsi="Times New Roman" w:cs="Times New Roman"/>
          <w:sz w:val="24"/>
          <w:szCs w:val="24"/>
          <w:lang w:eastAsia="ru-RU"/>
        </w:rPr>
      </w:pPr>
    </w:p>
    <w:p w14:paraId="47C7069F" w14:textId="77777777" w:rsidR="006C7905" w:rsidRPr="00E11160" w:rsidRDefault="006C7905" w:rsidP="006C7905">
      <w:pPr>
        <w:pStyle w:val="1f"/>
        <w:rPr>
          <w:rFonts w:ascii="Times New Roman" w:hAnsi="Times New Roman"/>
        </w:rPr>
      </w:pPr>
      <w:r w:rsidRPr="00E11160">
        <w:rPr>
          <w:rFonts w:ascii="Times New Roman" w:hAnsi="Times New Roman"/>
        </w:rPr>
        <w:t>2. Структура и содержание профессионального модуля</w:t>
      </w:r>
    </w:p>
    <w:p w14:paraId="3955E51E" w14:textId="77777777" w:rsidR="006C7905" w:rsidRPr="00E11160" w:rsidRDefault="006C7905" w:rsidP="006C7905">
      <w:pPr>
        <w:pStyle w:val="114"/>
        <w:rPr>
          <w:rFonts w:ascii="Times New Roman" w:hAnsi="Times New Roman"/>
        </w:rPr>
      </w:pPr>
      <w:r w:rsidRPr="00E11160">
        <w:rPr>
          <w:rFonts w:ascii="Times New Roman" w:hAnsi="Times New Roman"/>
        </w:rPr>
        <w:t xml:space="preserve">2.1. Трудоемкость освоения модуля </w:t>
      </w:r>
    </w:p>
    <w:tbl>
      <w:tblPr>
        <w:tblW w:w="5005"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7"/>
        <w:gridCol w:w="2485"/>
      </w:tblGrid>
      <w:tr w:rsidR="006C7905" w:rsidRPr="00202F05" w14:paraId="74D26549" w14:textId="77777777" w:rsidTr="00EC0814">
        <w:trPr>
          <w:trHeight w:val="23"/>
        </w:trPr>
        <w:tc>
          <w:tcPr>
            <w:tcW w:w="2497" w:type="pct"/>
            <w:vAlign w:val="center"/>
          </w:tcPr>
          <w:p w14:paraId="2F438432" w14:textId="77777777" w:rsidR="006C7905" w:rsidRPr="00202F05" w:rsidRDefault="006C7905" w:rsidP="00796F2D">
            <w:pPr>
              <w:jc w:val="center"/>
              <w:rPr>
                <w:rFonts w:ascii="Times New Roman" w:hAnsi="Times New Roman" w:cs="Times New Roman"/>
                <w:b/>
                <w:sz w:val="24"/>
              </w:rPr>
            </w:pPr>
            <w:r w:rsidRPr="00202F05">
              <w:rPr>
                <w:rFonts w:ascii="Times New Roman" w:hAnsi="Times New Roman" w:cs="Times New Roman"/>
                <w:b/>
                <w:sz w:val="24"/>
              </w:rPr>
              <w:t>Наименование составных частей модуля</w:t>
            </w:r>
          </w:p>
        </w:tc>
        <w:tc>
          <w:tcPr>
            <w:tcW w:w="1213" w:type="pct"/>
            <w:vAlign w:val="center"/>
          </w:tcPr>
          <w:p w14:paraId="4C3332E7" w14:textId="77777777" w:rsidR="006C7905" w:rsidRPr="00202F05" w:rsidRDefault="006C7905" w:rsidP="00796F2D">
            <w:pPr>
              <w:jc w:val="center"/>
              <w:rPr>
                <w:rFonts w:ascii="Times New Roman" w:hAnsi="Times New Roman" w:cs="Times New Roman"/>
                <w:b/>
                <w:iCs/>
                <w:sz w:val="24"/>
              </w:rPr>
            </w:pPr>
            <w:r w:rsidRPr="00202F05">
              <w:rPr>
                <w:rFonts w:ascii="Times New Roman" w:hAnsi="Times New Roman" w:cs="Times New Roman"/>
                <w:b/>
                <w:iCs/>
                <w:sz w:val="24"/>
              </w:rPr>
              <w:t>Объем в часах</w:t>
            </w:r>
          </w:p>
        </w:tc>
        <w:tc>
          <w:tcPr>
            <w:tcW w:w="1290" w:type="pct"/>
          </w:tcPr>
          <w:p w14:paraId="63349F5C" w14:textId="77777777" w:rsidR="006C7905" w:rsidRPr="00202F05" w:rsidRDefault="006C7905" w:rsidP="00796F2D">
            <w:pPr>
              <w:jc w:val="center"/>
              <w:rPr>
                <w:rFonts w:ascii="Times New Roman" w:hAnsi="Times New Roman" w:cs="Times New Roman"/>
                <w:b/>
                <w:iCs/>
                <w:sz w:val="24"/>
              </w:rPr>
            </w:pPr>
            <w:r w:rsidRPr="00202F05">
              <w:rPr>
                <w:rFonts w:ascii="Times New Roman" w:hAnsi="Times New Roman" w:cs="Times New Roman"/>
                <w:b/>
                <w:sz w:val="24"/>
              </w:rPr>
              <w:t xml:space="preserve">В т.ч. в форме </w:t>
            </w:r>
            <w:proofErr w:type="spellStart"/>
            <w:r w:rsidRPr="00202F05">
              <w:rPr>
                <w:rFonts w:ascii="Times New Roman" w:hAnsi="Times New Roman" w:cs="Times New Roman"/>
                <w:b/>
                <w:sz w:val="24"/>
              </w:rPr>
              <w:t>практ</w:t>
            </w:r>
            <w:proofErr w:type="spellEnd"/>
            <w:r w:rsidRPr="00202F05">
              <w:rPr>
                <w:rFonts w:ascii="Times New Roman" w:hAnsi="Times New Roman" w:cs="Times New Roman"/>
                <w:b/>
                <w:sz w:val="24"/>
              </w:rPr>
              <w:t>. подготовки</w:t>
            </w:r>
          </w:p>
        </w:tc>
      </w:tr>
      <w:tr w:rsidR="006C7905" w:rsidRPr="00202F05" w14:paraId="713A3A7D" w14:textId="77777777" w:rsidTr="00EC0814">
        <w:trPr>
          <w:trHeight w:val="23"/>
        </w:trPr>
        <w:tc>
          <w:tcPr>
            <w:tcW w:w="2497" w:type="pct"/>
            <w:vAlign w:val="center"/>
          </w:tcPr>
          <w:p w14:paraId="46848BB1" w14:textId="77777777" w:rsidR="006C7905" w:rsidRPr="00202F05" w:rsidRDefault="006C7905" w:rsidP="00796F2D">
            <w:pPr>
              <w:jc w:val="both"/>
              <w:rPr>
                <w:rFonts w:ascii="Times New Roman" w:hAnsi="Times New Roman" w:cs="Times New Roman"/>
                <w:bCs/>
                <w:sz w:val="24"/>
                <w:szCs w:val="24"/>
              </w:rPr>
            </w:pPr>
            <w:r w:rsidRPr="00202F05">
              <w:rPr>
                <w:rFonts w:ascii="Times New Roman" w:hAnsi="Times New Roman" w:cs="Times New Roman"/>
                <w:bCs/>
                <w:sz w:val="24"/>
                <w:szCs w:val="24"/>
              </w:rPr>
              <w:t>Учебные занятия</w:t>
            </w:r>
          </w:p>
        </w:tc>
        <w:tc>
          <w:tcPr>
            <w:tcW w:w="1213" w:type="pct"/>
            <w:vAlign w:val="center"/>
          </w:tcPr>
          <w:p w14:paraId="65EFEDF9" w14:textId="410EF5B6" w:rsidR="006C7905" w:rsidRPr="00202F05" w:rsidRDefault="00043DAA" w:rsidP="00796F2D">
            <w:pPr>
              <w:jc w:val="center"/>
              <w:rPr>
                <w:rFonts w:ascii="Times New Roman" w:hAnsi="Times New Roman" w:cs="Times New Roman"/>
                <w:bCs/>
                <w:sz w:val="24"/>
                <w:szCs w:val="24"/>
              </w:rPr>
            </w:pPr>
            <w:r>
              <w:rPr>
                <w:rFonts w:ascii="Times New Roman" w:hAnsi="Times New Roman" w:cs="Times New Roman"/>
                <w:bCs/>
                <w:sz w:val="24"/>
                <w:szCs w:val="24"/>
              </w:rPr>
              <w:t>88</w:t>
            </w:r>
          </w:p>
        </w:tc>
        <w:tc>
          <w:tcPr>
            <w:tcW w:w="1290" w:type="pct"/>
            <w:vAlign w:val="center"/>
          </w:tcPr>
          <w:p w14:paraId="40896025" w14:textId="2E90845A" w:rsidR="006C7905" w:rsidRPr="00202F05" w:rsidRDefault="00D23CC2" w:rsidP="00796F2D">
            <w:pPr>
              <w:jc w:val="center"/>
              <w:rPr>
                <w:rFonts w:ascii="Times New Roman" w:hAnsi="Times New Roman" w:cs="Times New Roman"/>
                <w:bCs/>
                <w:sz w:val="24"/>
                <w:szCs w:val="24"/>
              </w:rPr>
            </w:pPr>
            <w:r>
              <w:rPr>
                <w:rFonts w:ascii="Times New Roman" w:hAnsi="Times New Roman" w:cs="Times New Roman"/>
                <w:bCs/>
                <w:sz w:val="24"/>
                <w:szCs w:val="24"/>
              </w:rPr>
              <w:t>34</w:t>
            </w:r>
          </w:p>
        </w:tc>
      </w:tr>
      <w:tr w:rsidR="006C7905" w:rsidRPr="00202F05" w14:paraId="31DA8520" w14:textId="77777777" w:rsidTr="00EC0814">
        <w:trPr>
          <w:trHeight w:val="23"/>
        </w:trPr>
        <w:tc>
          <w:tcPr>
            <w:tcW w:w="2497" w:type="pct"/>
            <w:vAlign w:val="center"/>
          </w:tcPr>
          <w:p w14:paraId="61E2BF73" w14:textId="77777777" w:rsidR="006C7905" w:rsidRPr="00202F05" w:rsidRDefault="006C7905" w:rsidP="00796F2D">
            <w:pPr>
              <w:jc w:val="both"/>
              <w:rPr>
                <w:rFonts w:ascii="Times New Roman" w:hAnsi="Times New Roman" w:cs="Times New Roman"/>
                <w:bCs/>
                <w:sz w:val="24"/>
                <w:szCs w:val="24"/>
              </w:rPr>
            </w:pPr>
            <w:r w:rsidRPr="00202F05">
              <w:rPr>
                <w:rFonts w:ascii="Times New Roman" w:hAnsi="Times New Roman" w:cs="Times New Roman"/>
                <w:bCs/>
                <w:sz w:val="24"/>
                <w:szCs w:val="24"/>
              </w:rPr>
              <w:t>Курсовая работа (проект)</w:t>
            </w:r>
          </w:p>
        </w:tc>
        <w:tc>
          <w:tcPr>
            <w:tcW w:w="1213" w:type="pct"/>
            <w:vAlign w:val="center"/>
          </w:tcPr>
          <w:p w14:paraId="52D78A4C" w14:textId="5874035F" w:rsidR="006C7905" w:rsidRPr="00202F05" w:rsidRDefault="006C7905" w:rsidP="00796F2D">
            <w:pPr>
              <w:jc w:val="center"/>
              <w:rPr>
                <w:rFonts w:ascii="Times New Roman" w:hAnsi="Times New Roman" w:cs="Times New Roman"/>
                <w:bCs/>
                <w:sz w:val="24"/>
                <w:szCs w:val="24"/>
              </w:rPr>
            </w:pPr>
          </w:p>
        </w:tc>
        <w:tc>
          <w:tcPr>
            <w:tcW w:w="1290" w:type="pct"/>
            <w:vAlign w:val="center"/>
          </w:tcPr>
          <w:p w14:paraId="31E1788D" w14:textId="75F52406" w:rsidR="006C7905" w:rsidRPr="00202F05" w:rsidRDefault="006C7905" w:rsidP="00796F2D">
            <w:pPr>
              <w:jc w:val="center"/>
              <w:rPr>
                <w:rFonts w:ascii="Times New Roman" w:hAnsi="Times New Roman" w:cs="Times New Roman"/>
                <w:bCs/>
                <w:sz w:val="24"/>
                <w:szCs w:val="24"/>
              </w:rPr>
            </w:pPr>
          </w:p>
        </w:tc>
      </w:tr>
      <w:tr w:rsidR="006C7905" w:rsidRPr="00202F05" w14:paraId="5E155420" w14:textId="77777777" w:rsidTr="00EC0814">
        <w:trPr>
          <w:trHeight w:val="23"/>
        </w:trPr>
        <w:tc>
          <w:tcPr>
            <w:tcW w:w="2497" w:type="pct"/>
            <w:vAlign w:val="center"/>
          </w:tcPr>
          <w:p w14:paraId="2731F68A" w14:textId="77777777" w:rsidR="006C7905" w:rsidRPr="00202F05" w:rsidRDefault="006C7905" w:rsidP="00796F2D">
            <w:pPr>
              <w:jc w:val="both"/>
              <w:rPr>
                <w:rFonts w:ascii="Times New Roman" w:hAnsi="Times New Roman" w:cs="Times New Roman"/>
                <w:bCs/>
                <w:sz w:val="24"/>
                <w:szCs w:val="24"/>
              </w:rPr>
            </w:pPr>
            <w:r w:rsidRPr="00202F05">
              <w:rPr>
                <w:rFonts w:ascii="Times New Roman" w:hAnsi="Times New Roman" w:cs="Times New Roman"/>
                <w:bCs/>
                <w:sz w:val="24"/>
                <w:szCs w:val="24"/>
              </w:rPr>
              <w:t>Самостоятельная работа</w:t>
            </w:r>
          </w:p>
        </w:tc>
        <w:tc>
          <w:tcPr>
            <w:tcW w:w="1213" w:type="pct"/>
            <w:vAlign w:val="center"/>
          </w:tcPr>
          <w:p w14:paraId="42CBE4C6" w14:textId="77777777" w:rsidR="006C7905" w:rsidRPr="00202F05" w:rsidRDefault="006C7905" w:rsidP="00796F2D">
            <w:pPr>
              <w:jc w:val="center"/>
              <w:rPr>
                <w:rFonts w:ascii="Times New Roman" w:hAnsi="Times New Roman" w:cs="Times New Roman"/>
                <w:bCs/>
                <w:sz w:val="24"/>
                <w:szCs w:val="24"/>
              </w:rPr>
            </w:pPr>
            <w:r w:rsidRPr="00202F05">
              <w:rPr>
                <w:rFonts w:ascii="Times New Roman" w:hAnsi="Times New Roman" w:cs="Times New Roman"/>
                <w:bCs/>
                <w:sz w:val="24"/>
                <w:szCs w:val="24"/>
              </w:rPr>
              <w:t>-</w:t>
            </w:r>
          </w:p>
        </w:tc>
        <w:tc>
          <w:tcPr>
            <w:tcW w:w="1290" w:type="pct"/>
            <w:vAlign w:val="center"/>
          </w:tcPr>
          <w:p w14:paraId="23145533" w14:textId="77777777" w:rsidR="006C7905" w:rsidRPr="00202F05" w:rsidRDefault="006C7905" w:rsidP="00796F2D">
            <w:pPr>
              <w:jc w:val="center"/>
              <w:rPr>
                <w:rFonts w:ascii="Times New Roman" w:hAnsi="Times New Roman" w:cs="Times New Roman"/>
                <w:bCs/>
                <w:sz w:val="24"/>
                <w:szCs w:val="24"/>
              </w:rPr>
            </w:pPr>
            <w:r w:rsidRPr="00202F05">
              <w:rPr>
                <w:rFonts w:ascii="Times New Roman" w:hAnsi="Times New Roman" w:cs="Times New Roman"/>
                <w:bCs/>
                <w:sz w:val="24"/>
                <w:szCs w:val="24"/>
              </w:rPr>
              <w:t>-</w:t>
            </w:r>
          </w:p>
        </w:tc>
      </w:tr>
      <w:tr w:rsidR="006C7905" w:rsidRPr="00202F05" w14:paraId="11AAAAF7" w14:textId="77777777" w:rsidTr="00EC0814">
        <w:trPr>
          <w:trHeight w:val="23"/>
        </w:trPr>
        <w:tc>
          <w:tcPr>
            <w:tcW w:w="2497" w:type="pct"/>
            <w:vAlign w:val="center"/>
          </w:tcPr>
          <w:p w14:paraId="73493E37" w14:textId="77777777" w:rsidR="006C7905" w:rsidRPr="00202F05" w:rsidRDefault="006C7905" w:rsidP="00796F2D">
            <w:pPr>
              <w:jc w:val="both"/>
              <w:rPr>
                <w:rFonts w:ascii="Times New Roman" w:hAnsi="Times New Roman" w:cs="Times New Roman"/>
                <w:bCs/>
                <w:sz w:val="24"/>
                <w:szCs w:val="24"/>
              </w:rPr>
            </w:pPr>
            <w:r w:rsidRPr="00202F05">
              <w:rPr>
                <w:rFonts w:ascii="Times New Roman" w:hAnsi="Times New Roman" w:cs="Times New Roman"/>
                <w:bCs/>
                <w:sz w:val="24"/>
                <w:szCs w:val="24"/>
              </w:rPr>
              <w:t>Практика, в т.ч.:</w:t>
            </w:r>
          </w:p>
        </w:tc>
        <w:tc>
          <w:tcPr>
            <w:tcW w:w="1213" w:type="pct"/>
            <w:vAlign w:val="center"/>
          </w:tcPr>
          <w:p w14:paraId="5BE4C814" w14:textId="5C4DE41D" w:rsidR="006C7905" w:rsidRPr="00202F05" w:rsidRDefault="00990125" w:rsidP="00796F2D">
            <w:pPr>
              <w:jc w:val="center"/>
              <w:rPr>
                <w:rFonts w:ascii="Times New Roman" w:hAnsi="Times New Roman" w:cs="Times New Roman"/>
                <w:bCs/>
                <w:sz w:val="24"/>
                <w:szCs w:val="24"/>
              </w:rPr>
            </w:pPr>
            <w:r>
              <w:rPr>
                <w:rFonts w:ascii="Times New Roman" w:hAnsi="Times New Roman" w:cs="Times New Roman"/>
                <w:bCs/>
                <w:sz w:val="24"/>
                <w:szCs w:val="24"/>
              </w:rPr>
              <w:t>1</w:t>
            </w:r>
            <w:r w:rsidR="00043DAA">
              <w:rPr>
                <w:rFonts w:ascii="Times New Roman" w:hAnsi="Times New Roman" w:cs="Times New Roman"/>
                <w:bCs/>
                <w:sz w:val="24"/>
                <w:szCs w:val="24"/>
              </w:rPr>
              <w:t>80</w:t>
            </w:r>
          </w:p>
        </w:tc>
        <w:tc>
          <w:tcPr>
            <w:tcW w:w="1290" w:type="pct"/>
            <w:vAlign w:val="center"/>
          </w:tcPr>
          <w:p w14:paraId="72DC8A18" w14:textId="61909485" w:rsidR="006C7905" w:rsidRPr="00202F05" w:rsidRDefault="00990125" w:rsidP="00796F2D">
            <w:pPr>
              <w:jc w:val="center"/>
              <w:rPr>
                <w:rFonts w:ascii="Times New Roman" w:hAnsi="Times New Roman" w:cs="Times New Roman"/>
                <w:bCs/>
                <w:sz w:val="24"/>
                <w:szCs w:val="24"/>
              </w:rPr>
            </w:pPr>
            <w:r>
              <w:rPr>
                <w:rFonts w:ascii="Times New Roman" w:hAnsi="Times New Roman" w:cs="Times New Roman"/>
                <w:bCs/>
                <w:sz w:val="24"/>
                <w:szCs w:val="24"/>
              </w:rPr>
              <w:t>1</w:t>
            </w:r>
            <w:r w:rsidR="00043DAA">
              <w:rPr>
                <w:rFonts w:ascii="Times New Roman" w:hAnsi="Times New Roman" w:cs="Times New Roman"/>
                <w:bCs/>
                <w:sz w:val="24"/>
                <w:szCs w:val="24"/>
              </w:rPr>
              <w:t>80</w:t>
            </w:r>
          </w:p>
        </w:tc>
      </w:tr>
      <w:tr w:rsidR="006C7905" w:rsidRPr="00202F05" w14:paraId="34314C2E" w14:textId="77777777" w:rsidTr="00EC0814">
        <w:trPr>
          <w:trHeight w:val="23"/>
        </w:trPr>
        <w:tc>
          <w:tcPr>
            <w:tcW w:w="2497" w:type="pct"/>
            <w:vAlign w:val="center"/>
          </w:tcPr>
          <w:p w14:paraId="5B6D7D1A" w14:textId="77777777" w:rsidR="006C7905" w:rsidRPr="00202F05" w:rsidRDefault="006C7905" w:rsidP="00796F2D">
            <w:pPr>
              <w:jc w:val="both"/>
              <w:rPr>
                <w:rFonts w:ascii="Times New Roman" w:hAnsi="Times New Roman" w:cs="Times New Roman"/>
                <w:bCs/>
                <w:sz w:val="24"/>
                <w:szCs w:val="24"/>
              </w:rPr>
            </w:pPr>
            <w:r w:rsidRPr="00202F05">
              <w:rPr>
                <w:rFonts w:ascii="Times New Roman" w:hAnsi="Times New Roman" w:cs="Times New Roman"/>
                <w:bCs/>
                <w:sz w:val="24"/>
                <w:szCs w:val="24"/>
              </w:rPr>
              <w:t>учебная</w:t>
            </w:r>
          </w:p>
        </w:tc>
        <w:tc>
          <w:tcPr>
            <w:tcW w:w="1213" w:type="pct"/>
            <w:vAlign w:val="center"/>
          </w:tcPr>
          <w:p w14:paraId="12653134" w14:textId="5B5B2D2E" w:rsidR="006C7905" w:rsidRPr="00BE03CF" w:rsidRDefault="00990125" w:rsidP="00796F2D">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290" w:type="pct"/>
            <w:vAlign w:val="center"/>
          </w:tcPr>
          <w:p w14:paraId="4F1D5ACD" w14:textId="19FF1058" w:rsidR="006C7905" w:rsidRPr="00BE03CF" w:rsidRDefault="00990125" w:rsidP="00796F2D">
            <w:pPr>
              <w:jc w:val="center"/>
              <w:rPr>
                <w:rFonts w:ascii="Times New Roman" w:hAnsi="Times New Roman" w:cs="Times New Roman"/>
                <w:bCs/>
                <w:sz w:val="24"/>
                <w:szCs w:val="24"/>
              </w:rPr>
            </w:pPr>
            <w:r>
              <w:rPr>
                <w:rFonts w:ascii="Times New Roman" w:hAnsi="Times New Roman" w:cs="Times New Roman"/>
                <w:bCs/>
                <w:sz w:val="24"/>
                <w:szCs w:val="24"/>
              </w:rPr>
              <w:t>36</w:t>
            </w:r>
          </w:p>
        </w:tc>
      </w:tr>
      <w:tr w:rsidR="006C7905" w:rsidRPr="00202F05" w14:paraId="790199D4" w14:textId="77777777" w:rsidTr="00EC0814">
        <w:trPr>
          <w:trHeight w:val="23"/>
        </w:trPr>
        <w:tc>
          <w:tcPr>
            <w:tcW w:w="2497" w:type="pct"/>
            <w:vAlign w:val="center"/>
          </w:tcPr>
          <w:p w14:paraId="62445527" w14:textId="77777777" w:rsidR="006C7905" w:rsidRPr="00202F05" w:rsidRDefault="006C7905" w:rsidP="00796F2D">
            <w:pPr>
              <w:jc w:val="both"/>
              <w:rPr>
                <w:rFonts w:ascii="Times New Roman" w:hAnsi="Times New Roman" w:cs="Times New Roman"/>
                <w:bCs/>
                <w:sz w:val="24"/>
                <w:szCs w:val="24"/>
              </w:rPr>
            </w:pPr>
            <w:r w:rsidRPr="00202F05">
              <w:rPr>
                <w:rFonts w:ascii="Times New Roman" w:hAnsi="Times New Roman" w:cs="Times New Roman"/>
                <w:bCs/>
                <w:sz w:val="24"/>
                <w:szCs w:val="24"/>
              </w:rPr>
              <w:t>производственная</w:t>
            </w:r>
          </w:p>
        </w:tc>
        <w:tc>
          <w:tcPr>
            <w:tcW w:w="1213" w:type="pct"/>
            <w:vAlign w:val="center"/>
          </w:tcPr>
          <w:p w14:paraId="7283AE34" w14:textId="673B8208" w:rsidR="006C7905" w:rsidRPr="00BE03CF" w:rsidRDefault="00282312" w:rsidP="00796F2D">
            <w:pPr>
              <w:jc w:val="center"/>
              <w:rPr>
                <w:rFonts w:ascii="Times New Roman" w:hAnsi="Times New Roman" w:cs="Times New Roman"/>
                <w:bCs/>
                <w:sz w:val="24"/>
                <w:szCs w:val="24"/>
              </w:rPr>
            </w:pPr>
            <w:r>
              <w:rPr>
                <w:rFonts w:ascii="Times New Roman" w:hAnsi="Times New Roman" w:cs="Times New Roman"/>
                <w:bCs/>
                <w:sz w:val="24"/>
                <w:szCs w:val="24"/>
              </w:rPr>
              <w:t>1</w:t>
            </w:r>
            <w:r w:rsidR="00043DAA">
              <w:rPr>
                <w:rFonts w:ascii="Times New Roman" w:hAnsi="Times New Roman" w:cs="Times New Roman"/>
                <w:bCs/>
                <w:sz w:val="24"/>
                <w:szCs w:val="24"/>
              </w:rPr>
              <w:t>44</w:t>
            </w:r>
          </w:p>
        </w:tc>
        <w:tc>
          <w:tcPr>
            <w:tcW w:w="1290" w:type="pct"/>
            <w:vAlign w:val="center"/>
          </w:tcPr>
          <w:p w14:paraId="40BEF674" w14:textId="524B384B" w:rsidR="006C7905" w:rsidRPr="00BE03CF" w:rsidRDefault="00282312" w:rsidP="00796F2D">
            <w:pPr>
              <w:jc w:val="center"/>
              <w:rPr>
                <w:rFonts w:ascii="Times New Roman" w:hAnsi="Times New Roman" w:cs="Times New Roman"/>
                <w:bCs/>
                <w:sz w:val="24"/>
                <w:szCs w:val="24"/>
              </w:rPr>
            </w:pPr>
            <w:r>
              <w:rPr>
                <w:rFonts w:ascii="Times New Roman" w:hAnsi="Times New Roman" w:cs="Times New Roman"/>
                <w:bCs/>
                <w:sz w:val="24"/>
                <w:szCs w:val="24"/>
              </w:rPr>
              <w:t>1</w:t>
            </w:r>
            <w:r w:rsidR="00043DAA">
              <w:rPr>
                <w:rFonts w:ascii="Times New Roman" w:hAnsi="Times New Roman" w:cs="Times New Roman"/>
                <w:bCs/>
                <w:sz w:val="24"/>
                <w:szCs w:val="24"/>
              </w:rPr>
              <w:t>44</w:t>
            </w:r>
          </w:p>
        </w:tc>
      </w:tr>
      <w:tr w:rsidR="006C7905" w:rsidRPr="00202F05" w14:paraId="47355307" w14:textId="77777777" w:rsidTr="00EC0814">
        <w:trPr>
          <w:trHeight w:val="23"/>
        </w:trPr>
        <w:tc>
          <w:tcPr>
            <w:tcW w:w="2497" w:type="pct"/>
            <w:vAlign w:val="center"/>
          </w:tcPr>
          <w:p w14:paraId="4D77441D" w14:textId="77777777" w:rsidR="006C7905" w:rsidRPr="00202F05" w:rsidRDefault="006C7905" w:rsidP="00796F2D">
            <w:pPr>
              <w:jc w:val="both"/>
              <w:rPr>
                <w:rFonts w:ascii="Times New Roman" w:hAnsi="Times New Roman" w:cs="Times New Roman"/>
                <w:bCs/>
                <w:sz w:val="24"/>
                <w:szCs w:val="24"/>
              </w:rPr>
            </w:pPr>
            <w:r w:rsidRPr="00202F05">
              <w:rPr>
                <w:rFonts w:ascii="Times New Roman" w:hAnsi="Times New Roman" w:cs="Times New Roman"/>
                <w:bCs/>
                <w:sz w:val="24"/>
                <w:szCs w:val="24"/>
              </w:rPr>
              <w:t xml:space="preserve">Промежуточная аттестация </w:t>
            </w:r>
          </w:p>
        </w:tc>
        <w:tc>
          <w:tcPr>
            <w:tcW w:w="1213" w:type="pct"/>
            <w:vAlign w:val="center"/>
          </w:tcPr>
          <w:p w14:paraId="737CEE2A" w14:textId="21486444" w:rsidR="006C7905" w:rsidRPr="00202F05" w:rsidRDefault="00990125" w:rsidP="00796F2D">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290" w:type="pct"/>
            <w:vAlign w:val="center"/>
          </w:tcPr>
          <w:p w14:paraId="1AC9B519" w14:textId="08D88386" w:rsidR="006C7905" w:rsidRPr="00202F05" w:rsidRDefault="00990125" w:rsidP="00796F2D">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6C7905" w:rsidRPr="00202F05" w14:paraId="2BC3466C" w14:textId="77777777" w:rsidTr="00EC0814">
        <w:trPr>
          <w:trHeight w:val="23"/>
        </w:trPr>
        <w:tc>
          <w:tcPr>
            <w:tcW w:w="2497" w:type="pct"/>
            <w:vAlign w:val="center"/>
          </w:tcPr>
          <w:p w14:paraId="63BF104D" w14:textId="77777777" w:rsidR="006C7905" w:rsidRPr="00202F05" w:rsidRDefault="006C7905" w:rsidP="00796F2D">
            <w:pPr>
              <w:jc w:val="both"/>
              <w:rPr>
                <w:rFonts w:ascii="Times New Roman" w:hAnsi="Times New Roman" w:cs="Times New Roman"/>
                <w:bCs/>
                <w:sz w:val="24"/>
                <w:szCs w:val="24"/>
              </w:rPr>
            </w:pPr>
            <w:r w:rsidRPr="00202F05">
              <w:rPr>
                <w:rFonts w:ascii="Times New Roman" w:hAnsi="Times New Roman" w:cs="Times New Roman"/>
                <w:bCs/>
                <w:sz w:val="24"/>
                <w:szCs w:val="24"/>
              </w:rPr>
              <w:t>Всего</w:t>
            </w:r>
          </w:p>
        </w:tc>
        <w:tc>
          <w:tcPr>
            <w:tcW w:w="1213" w:type="pct"/>
            <w:vAlign w:val="center"/>
          </w:tcPr>
          <w:p w14:paraId="33E1553B" w14:textId="22D1F1AC" w:rsidR="006C7905" w:rsidRPr="00202F05" w:rsidRDefault="00990125" w:rsidP="00796F2D">
            <w:pPr>
              <w:jc w:val="center"/>
              <w:rPr>
                <w:rFonts w:ascii="Times New Roman" w:hAnsi="Times New Roman" w:cs="Times New Roman"/>
                <w:b/>
                <w:sz w:val="24"/>
                <w:szCs w:val="24"/>
              </w:rPr>
            </w:pPr>
            <w:r>
              <w:rPr>
                <w:rFonts w:ascii="Times New Roman" w:hAnsi="Times New Roman" w:cs="Times New Roman"/>
                <w:b/>
                <w:sz w:val="24"/>
                <w:szCs w:val="24"/>
              </w:rPr>
              <w:t>2</w:t>
            </w:r>
            <w:r w:rsidR="00043DAA">
              <w:rPr>
                <w:rFonts w:ascii="Times New Roman" w:hAnsi="Times New Roman" w:cs="Times New Roman"/>
                <w:b/>
                <w:sz w:val="24"/>
                <w:szCs w:val="24"/>
              </w:rPr>
              <w:t>68</w:t>
            </w:r>
          </w:p>
        </w:tc>
        <w:tc>
          <w:tcPr>
            <w:tcW w:w="1290" w:type="pct"/>
            <w:vAlign w:val="center"/>
          </w:tcPr>
          <w:p w14:paraId="668F8A8E" w14:textId="63E90C44" w:rsidR="006C7905" w:rsidRPr="00202F05" w:rsidRDefault="00043DAA" w:rsidP="00796F2D">
            <w:pPr>
              <w:jc w:val="center"/>
              <w:rPr>
                <w:rFonts w:ascii="Times New Roman" w:hAnsi="Times New Roman" w:cs="Times New Roman"/>
                <w:b/>
                <w:sz w:val="24"/>
                <w:szCs w:val="24"/>
              </w:rPr>
            </w:pPr>
            <w:r>
              <w:rPr>
                <w:rFonts w:ascii="Times New Roman" w:hAnsi="Times New Roman" w:cs="Times New Roman"/>
                <w:b/>
                <w:sz w:val="24"/>
                <w:szCs w:val="24"/>
              </w:rPr>
              <w:t>214</w:t>
            </w:r>
          </w:p>
        </w:tc>
      </w:tr>
    </w:tbl>
    <w:p w14:paraId="7D717918" w14:textId="77777777" w:rsidR="006C7905" w:rsidRDefault="006C7905" w:rsidP="00B350CE">
      <w:pPr>
        <w:spacing w:after="240"/>
        <w:rPr>
          <w:rFonts w:ascii="Times New Roman" w:hAnsi="Times New Roman" w:cs="Times New Roman"/>
          <w:i/>
          <w:sz w:val="24"/>
          <w:szCs w:val="24"/>
        </w:rPr>
      </w:pPr>
    </w:p>
    <w:p w14:paraId="3AD88446" w14:textId="77777777" w:rsidR="006C7905" w:rsidRPr="00202F05" w:rsidRDefault="006C7905" w:rsidP="006C7905">
      <w:pPr>
        <w:pStyle w:val="114"/>
        <w:rPr>
          <w:rFonts w:ascii="Times New Roman" w:hAnsi="Times New Roman"/>
        </w:rPr>
      </w:pPr>
      <w:r w:rsidRPr="00202F05">
        <w:rPr>
          <w:rFonts w:ascii="Times New Roman" w:hAnsi="Times New Roman"/>
        </w:rPr>
        <w:t xml:space="preserve">2.2. Структура профессионального модуля </w:t>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4"/>
        <w:gridCol w:w="3121"/>
        <w:gridCol w:w="850"/>
        <w:gridCol w:w="707"/>
        <w:gridCol w:w="566"/>
        <w:gridCol w:w="566"/>
        <w:gridCol w:w="570"/>
        <w:gridCol w:w="426"/>
        <w:gridCol w:w="6"/>
        <w:gridCol w:w="665"/>
        <w:gridCol w:w="593"/>
      </w:tblGrid>
      <w:tr w:rsidR="006C7905" w:rsidRPr="00202F05" w14:paraId="24585635" w14:textId="77777777" w:rsidTr="000242B2">
        <w:trPr>
          <w:cantSplit/>
          <w:trHeight w:val="3271"/>
        </w:trPr>
        <w:tc>
          <w:tcPr>
            <w:tcW w:w="811" w:type="pct"/>
            <w:tcBorders>
              <w:bottom w:val="single" w:sz="4" w:space="0" w:color="auto"/>
            </w:tcBorders>
          </w:tcPr>
          <w:p w14:paraId="1F5734A5" w14:textId="77777777" w:rsidR="006C7905" w:rsidRPr="00202F05" w:rsidRDefault="006C7905" w:rsidP="00796F2D">
            <w:pPr>
              <w:suppressAutoHyphens/>
              <w:jc w:val="center"/>
              <w:rPr>
                <w:rFonts w:ascii="Times New Roman" w:eastAsia="Times New Roman" w:hAnsi="Times New Roman" w:cs="Times New Roman"/>
                <w:lang w:eastAsia="ru-RU"/>
              </w:rPr>
            </w:pPr>
            <w:r w:rsidRPr="00202F05">
              <w:rPr>
                <w:rFonts w:ascii="Times New Roman" w:eastAsia="Times New Roman" w:hAnsi="Times New Roman" w:cs="Times New Roman"/>
                <w:lang w:eastAsia="ru-RU"/>
              </w:rPr>
              <w:t>Код ОК, ПК</w:t>
            </w:r>
          </w:p>
        </w:tc>
        <w:tc>
          <w:tcPr>
            <w:tcW w:w="1620" w:type="pct"/>
            <w:tcBorders>
              <w:bottom w:val="single" w:sz="4" w:space="0" w:color="auto"/>
            </w:tcBorders>
            <w:vAlign w:val="center"/>
          </w:tcPr>
          <w:p w14:paraId="6F8B4ECB" w14:textId="77777777" w:rsidR="006C7905" w:rsidRPr="00202F05" w:rsidRDefault="006C7905" w:rsidP="00796F2D">
            <w:pPr>
              <w:suppressAutoHyphens/>
              <w:jc w:val="center"/>
              <w:rPr>
                <w:rFonts w:ascii="Times New Roman" w:eastAsia="Times New Roman" w:hAnsi="Times New Roman" w:cs="Times New Roman"/>
                <w:lang w:eastAsia="ru-RU"/>
              </w:rPr>
            </w:pPr>
            <w:r w:rsidRPr="00202F05">
              <w:rPr>
                <w:rFonts w:ascii="Times New Roman" w:eastAsia="Times New Roman" w:hAnsi="Times New Roman" w:cs="Times New Roman"/>
                <w:lang w:eastAsia="ru-RU"/>
              </w:rPr>
              <w:t>Наименования разделов профессионального модуля</w:t>
            </w:r>
          </w:p>
        </w:tc>
        <w:tc>
          <w:tcPr>
            <w:tcW w:w="441" w:type="pct"/>
            <w:tcBorders>
              <w:bottom w:val="single" w:sz="4" w:space="0" w:color="auto"/>
            </w:tcBorders>
            <w:vAlign w:val="center"/>
          </w:tcPr>
          <w:p w14:paraId="4E5AAC12" w14:textId="77777777" w:rsidR="006C7905" w:rsidRPr="00202F05" w:rsidRDefault="006C7905" w:rsidP="00796F2D">
            <w:pPr>
              <w:jc w:val="center"/>
              <w:rPr>
                <w:rFonts w:ascii="Times New Roman" w:eastAsia="Times New Roman" w:hAnsi="Times New Roman" w:cs="Times New Roman"/>
                <w:lang w:eastAsia="ru-RU"/>
              </w:rPr>
            </w:pPr>
            <w:r w:rsidRPr="00202F05">
              <w:rPr>
                <w:rFonts w:ascii="Times New Roman" w:eastAsia="Times New Roman" w:hAnsi="Times New Roman" w:cs="Times New Roman"/>
                <w:iCs/>
                <w:lang w:eastAsia="ru-RU"/>
              </w:rPr>
              <w:t>Всего, час.</w:t>
            </w:r>
          </w:p>
        </w:tc>
        <w:tc>
          <w:tcPr>
            <w:tcW w:w="367" w:type="pct"/>
            <w:tcBorders>
              <w:bottom w:val="single" w:sz="4" w:space="0" w:color="auto"/>
            </w:tcBorders>
            <w:textDirection w:val="btLr"/>
            <w:vAlign w:val="center"/>
          </w:tcPr>
          <w:p w14:paraId="0787FECB" w14:textId="77777777" w:rsidR="006C7905" w:rsidRPr="00202F05" w:rsidRDefault="006C7905" w:rsidP="00796F2D">
            <w:pPr>
              <w:jc w:val="center"/>
              <w:rPr>
                <w:rFonts w:ascii="Times New Roman" w:eastAsia="Times New Roman" w:hAnsi="Times New Roman" w:cs="Times New Roman"/>
                <w:lang w:eastAsia="ru-RU"/>
              </w:rPr>
            </w:pPr>
            <w:r w:rsidRPr="00202F05">
              <w:rPr>
                <w:rFonts w:ascii="Times New Roman" w:eastAsia="Times New Roman" w:hAnsi="Times New Roman" w:cs="Times New Roman"/>
                <w:iCs/>
                <w:lang w:eastAsia="ru-RU"/>
              </w:rPr>
              <w:t>В т.ч. в форме практической подготовки</w:t>
            </w:r>
          </w:p>
        </w:tc>
        <w:tc>
          <w:tcPr>
            <w:tcW w:w="294" w:type="pct"/>
            <w:shd w:val="clear" w:color="auto" w:fill="D9D9D9" w:themeFill="background1" w:themeFillShade="D9"/>
            <w:textDirection w:val="btLr"/>
            <w:vAlign w:val="center"/>
          </w:tcPr>
          <w:p w14:paraId="07465378" w14:textId="77777777" w:rsidR="006C7905" w:rsidRPr="00202F05" w:rsidRDefault="006C7905" w:rsidP="00796F2D">
            <w:pPr>
              <w:suppressAutoHyphens/>
              <w:ind w:left="113" w:right="113"/>
              <w:jc w:val="center"/>
              <w:rPr>
                <w:rFonts w:ascii="Times New Roman" w:eastAsia="Times New Roman" w:hAnsi="Times New Roman" w:cs="Times New Roman"/>
                <w:lang w:eastAsia="ru-RU"/>
              </w:rPr>
            </w:pPr>
            <w:r w:rsidRPr="00202F05">
              <w:rPr>
                <w:rFonts w:ascii="Times New Roman" w:eastAsia="Times New Roman" w:hAnsi="Times New Roman" w:cs="Times New Roman"/>
                <w:lang w:eastAsia="ru-RU"/>
              </w:rPr>
              <w:t>Обучение по МДК, в т.ч.:</w:t>
            </w:r>
          </w:p>
        </w:tc>
        <w:tc>
          <w:tcPr>
            <w:tcW w:w="294" w:type="pct"/>
            <w:textDirection w:val="btLr"/>
            <w:vAlign w:val="center"/>
          </w:tcPr>
          <w:p w14:paraId="2FFCCC08" w14:textId="77777777" w:rsidR="006C7905" w:rsidRPr="00202F05" w:rsidRDefault="006C7905" w:rsidP="00796F2D">
            <w:pPr>
              <w:suppressAutoHyphens/>
              <w:jc w:val="center"/>
              <w:rPr>
                <w:rFonts w:ascii="Times New Roman" w:eastAsia="Times New Roman" w:hAnsi="Times New Roman" w:cs="Times New Roman"/>
                <w:lang w:eastAsia="ru-RU"/>
              </w:rPr>
            </w:pPr>
            <w:r w:rsidRPr="00202F05">
              <w:rPr>
                <w:rFonts w:ascii="Times New Roman" w:hAnsi="Times New Roman" w:cs="Times New Roman"/>
                <w:bCs/>
                <w:sz w:val="24"/>
                <w:szCs w:val="24"/>
              </w:rPr>
              <w:t>Учебные занятия</w:t>
            </w:r>
          </w:p>
        </w:tc>
        <w:tc>
          <w:tcPr>
            <w:tcW w:w="296" w:type="pct"/>
            <w:textDirection w:val="btLr"/>
            <w:vAlign w:val="center"/>
          </w:tcPr>
          <w:p w14:paraId="102C138B" w14:textId="77777777" w:rsidR="006C7905" w:rsidRPr="00202F05" w:rsidRDefault="006C7905" w:rsidP="00796F2D">
            <w:pPr>
              <w:suppressAutoHyphens/>
              <w:jc w:val="center"/>
              <w:rPr>
                <w:rFonts w:ascii="Times New Roman" w:eastAsia="Times New Roman" w:hAnsi="Times New Roman" w:cs="Times New Roman"/>
                <w:lang w:eastAsia="ru-RU"/>
              </w:rPr>
            </w:pPr>
            <w:r w:rsidRPr="00202F05">
              <w:rPr>
                <w:rFonts w:ascii="Times New Roman" w:eastAsia="Times New Roman" w:hAnsi="Times New Roman" w:cs="Times New Roman"/>
                <w:lang w:eastAsia="ru-RU"/>
              </w:rPr>
              <w:t>Курсовая работа (проект)</w:t>
            </w:r>
          </w:p>
        </w:tc>
        <w:tc>
          <w:tcPr>
            <w:tcW w:w="224" w:type="pct"/>
            <w:gridSpan w:val="2"/>
            <w:textDirection w:val="btLr"/>
            <w:vAlign w:val="center"/>
          </w:tcPr>
          <w:p w14:paraId="05F67DA9" w14:textId="41013302" w:rsidR="006C7905" w:rsidRPr="00202F05" w:rsidRDefault="006C7905" w:rsidP="00796F2D">
            <w:pPr>
              <w:suppressAutoHyphens/>
              <w:jc w:val="center"/>
              <w:rPr>
                <w:rFonts w:ascii="Times New Roman" w:eastAsia="Times New Roman" w:hAnsi="Times New Roman" w:cs="Times New Roman"/>
                <w:lang w:eastAsia="ru-RU"/>
              </w:rPr>
            </w:pPr>
            <w:r w:rsidRPr="00202F05">
              <w:rPr>
                <w:rFonts w:ascii="Times New Roman" w:eastAsia="Times New Roman" w:hAnsi="Times New Roman" w:cs="Times New Roman"/>
                <w:lang w:eastAsia="ru-RU"/>
              </w:rPr>
              <w:t>Самостоятельная работа</w:t>
            </w:r>
          </w:p>
        </w:tc>
        <w:tc>
          <w:tcPr>
            <w:tcW w:w="345" w:type="pct"/>
            <w:shd w:val="clear" w:color="auto" w:fill="D9D9D9" w:themeFill="background1" w:themeFillShade="D9"/>
            <w:textDirection w:val="btLr"/>
            <w:vAlign w:val="center"/>
          </w:tcPr>
          <w:p w14:paraId="5C3F7EC8" w14:textId="77777777" w:rsidR="006C7905" w:rsidRPr="00202F05" w:rsidRDefault="006C7905" w:rsidP="00796F2D">
            <w:pPr>
              <w:suppressAutoHyphens/>
              <w:jc w:val="center"/>
              <w:rPr>
                <w:rFonts w:ascii="Times New Roman" w:eastAsia="Times New Roman" w:hAnsi="Times New Roman" w:cs="Times New Roman"/>
                <w:lang w:eastAsia="ru-RU"/>
              </w:rPr>
            </w:pPr>
            <w:r w:rsidRPr="00202F05">
              <w:rPr>
                <w:rFonts w:ascii="Times New Roman" w:eastAsia="Times New Roman" w:hAnsi="Times New Roman" w:cs="Times New Roman"/>
                <w:lang w:eastAsia="ru-RU"/>
              </w:rPr>
              <w:t>Учебная практика</w:t>
            </w:r>
          </w:p>
        </w:tc>
        <w:tc>
          <w:tcPr>
            <w:tcW w:w="309" w:type="pct"/>
            <w:shd w:val="clear" w:color="auto" w:fill="D9D9D9" w:themeFill="background1" w:themeFillShade="D9"/>
            <w:textDirection w:val="btLr"/>
          </w:tcPr>
          <w:p w14:paraId="0AEF95F4" w14:textId="77777777" w:rsidR="006C7905" w:rsidRPr="00202F05" w:rsidRDefault="006C7905" w:rsidP="00796F2D">
            <w:pPr>
              <w:suppressAutoHyphens/>
              <w:jc w:val="center"/>
              <w:rPr>
                <w:rFonts w:ascii="Times New Roman" w:eastAsia="Times New Roman" w:hAnsi="Times New Roman" w:cs="Times New Roman"/>
                <w:lang w:eastAsia="ru-RU"/>
              </w:rPr>
            </w:pPr>
            <w:r w:rsidRPr="00202F05">
              <w:rPr>
                <w:rFonts w:ascii="Times New Roman" w:eastAsia="Times New Roman" w:hAnsi="Times New Roman" w:cs="Times New Roman"/>
                <w:lang w:eastAsia="ru-RU"/>
              </w:rPr>
              <w:t>Производственная практика</w:t>
            </w:r>
          </w:p>
        </w:tc>
      </w:tr>
      <w:tr w:rsidR="006C7905" w:rsidRPr="00202F05" w14:paraId="57DA4D11" w14:textId="77777777" w:rsidTr="000242B2">
        <w:trPr>
          <w:cantSplit/>
          <w:trHeight w:val="73"/>
        </w:trPr>
        <w:tc>
          <w:tcPr>
            <w:tcW w:w="811" w:type="pct"/>
            <w:tcBorders>
              <w:bottom w:val="single" w:sz="4" w:space="0" w:color="auto"/>
            </w:tcBorders>
            <w:vAlign w:val="center"/>
          </w:tcPr>
          <w:p w14:paraId="6BEFFB4E" w14:textId="77777777" w:rsidR="006C7905" w:rsidRPr="00202F05" w:rsidRDefault="006C7905" w:rsidP="00796F2D">
            <w:pPr>
              <w:suppressAutoHyphens/>
              <w:jc w:val="center"/>
              <w:rPr>
                <w:rFonts w:ascii="Times New Roman" w:eastAsia="Times New Roman" w:hAnsi="Times New Roman" w:cs="Times New Roman"/>
                <w:sz w:val="16"/>
                <w:szCs w:val="16"/>
                <w:lang w:eastAsia="ru-RU"/>
              </w:rPr>
            </w:pPr>
            <w:r w:rsidRPr="00202F05">
              <w:rPr>
                <w:rFonts w:ascii="Times New Roman" w:eastAsia="Times New Roman" w:hAnsi="Times New Roman" w:cs="Times New Roman"/>
                <w:sz w:val="16"/>
                <w:szCs w:val="16"/>
                <w:lang w:eastAsia="ru-RU"/>
              </w:rPr>
              <w:t>1</w:t>
            </w:r>
          </w:p>
        </w:tc>
        <w:tc>
          <w:tcPr>
            <w:tcW w:w="1620" w:type="pct"/>
            <w:tcBorders>
              <w:bottom w:val="single" w:sz="4" w:space="0" w:color="auto"/>
            </w:tcBorders>
            <w:vAlign w:val="center"/>
          </w:tcPr>
          <w:p w14:paraId="7088C72F" w14:textId="77777777" w:rsidR="006C7905" w:rsidRPr="00202F05" w:rsidRDefault="006C7905" w:rsidP="00796F2D">
            <w:pPr>
              <w:suppressAutoHyphens/>
              <w:jc w:val="center"/>
              <w:rPr>
                <w:rFonts w:ascii="Times New Roman" w:eastAsia="Times New Roman" w:hAnsi="Times New Roman" w:cs="Times New Roman"/>
                <w:sz w:val="16"/>
                <w:szCs w:val="16"/>
                <w:lang w:eastAsia="ru-RU"/>
              </w:rPr>
            </w:pPr>
            <w:r w:rsidRPr="00202F05">
              <w:rPr>
                <w:rFonts w:ascii="Times New Roman" w:eastAsia="Times New Roman" w:hAnsi="Times New Roman" w:cs="Times New Roman"/>
                <w:iCs/>
                <w:sz w:val="16"/>
                <w:szCs w:val="16"/>
                <w:lang w:eastAsia="ru-RU"/>
              </w:rPr>
              <w:t>2</w:t>
            </w:r>
          </w:p>
        </w:tc>
        <w:tc>
          <w:tcPr>
            <w:tcW w:w="441" w:type="pct"/>
            <w:tcBorders>
              <w:bottom w:val="single" w:sz="4" w:space="0" w:color="auto"/>
            </w:tcBorders>
            <w:vAlign w:val="center"/>
          </w:tcPr>
          <w:p w14:paraId="4A4E4CFC" w14:textId="77777777" w:rsidR="006C7905" w:rsidRPr="00202F05" w:rsidRDefault="006C7905" w:rsidP="00796F2D">
            <w:pPr>
              <w:jc w:val="center"/>
              <w:rPr>
                <w:rFonts w:ascii="Times New Roman" w:eastAsia="Times New Roman" w:hAnsi="Times New Roman" w:cs="Times New Roman"/>
                <w:iCs/>
                <w:sz w:val="16"/>
                <w:szCs w:val="16"/>
                <w:lang w:eastAsia="ru-RU"/>
              </w:rPr>
            </w:pPr>
            <w:r w:rsidRPr="00202F05">
              <w:rPr>
                <w:rFonts w:ascii="Times New Roman" w:eastAsia="Times New Roman" w:hAnsi="Times New Roman" w:cs="Times New Roman"/>
                <w:iCs/>
                <w:sz w:val="16"/>
                <w:szCs w:val="16"/>
                <w:lang w:eastAsia="ru-RU"/>
              </w:rPr>
              <w:t>3</w:t>
            </w:r>
          </w:p>
        </w:tc>
        <w:tc>
          <w:tcPr>
            <w:tcW w:w="367" w:type="pct"/>
            <w:tcBorders>
              <w:bottom w:val="single" w:sz="4" w:space="0" w:color="auto"/>
            </w:tcBorders>
            <w:vAlign w:val="center"/>
          </w:tcPr>
          <w:p w14:paraId="38EC4394" w14:textId="77777777" w:rsidR="006C7905" w:rsidRPr="00202F05" w:rsidRDefault="006C7905" w:rsidP="00796F2D">
            <w:pPr>
              <w:jc w:val="center"/>
              <w:rPr>
                <w:rFonts w:ascii="Times New Roman" w:eastAsia="Times New Roman" w:hAnsi="Times New Roman" w:cs="Times New Roman"/>
                <w:iCs/>
                <w:sz w:val="16"/>
                <w:szCs w:val="16"/>
                <w:lang w:eastAsia="ru-RU"/>
              </w:rPr>
            </w:pPr>
            <w:r w:rsidRPr="00202F05">
              <w:rPr>
                <w:rFonts w:ascii="Times New Roman" w:eastAsia="Times New Roman" w:hAnsi="Times New Roman" w:cs="Times New Roman"/>
                <w:sz w:val="16"/>
                <w:szCs w:val="16"/>
                <w:lang w:eastAsia="ru-RU"/>
              </w:rPr>
              <w:t>4</w:t>
            </w:r>
          </w:p>
        </w:tc>
        <w:tc>
          <w:tcPr>
            <w:tcW w:w="294" w:type="pct"/>
            <w:shd w:val="clear" w:color="auto" w:fill="D9D9D9" w:themeFill="background1" w:themeFillShade="D9"/>
            <w:vAlign w:val="center"/>
          </w:tcPr>
          <w:p w14:paraId="5AE94B0C" w14:textId="77777777" w:rsidR="006C7905" w:rsidRPr="00202F05" w:rsidRDefault="006C7905" w:rsidP="00796F2D">
            <w:pPr>
              <w:suppressAutoHyphens/>
              <w:jc w:val="center"/>
              <w:rPr>
                <w:rFonts w:ascii="Times New Roman" w:eastAsia="Times New Roman" w:hAnsi="Times New Roman" w:cs="Times New Roman"/>
                <w:sz w:val="16"/>
                <w:szCs w:val="16"/>
                <w:lang w:eastAsia="ru-RU"/>
              </w:rPr>
            </w:pPr>
            <w:r w:rsidRPr="00202F05">
              <w:rPr>
                <w:rFonts w:ascii="Times New Roman" w:eastAsia="Times New Roman" w:hAnsi="Times New Roman" w:cs="Times New Roman"/>
                <w:sz w:val="16"/>
                <w:szCs w:val="16"/>
                <w:lang w:eastAsia="ru-RU"/>
              </w:rPr>
              <w:t>5</w:t>
            </w:r>
          </w:p>
        </w:tc>
        <w:tc>
          <w:tcPr>
            <w:tcW w:w="294" w:type="pct"/>
            <w:vAlign w:val="center"/>
          </w:tcPr>
          <w:p w14:paraId="42F0F3BC" w14:textId="77777777" w:rsidR="006C7905" w:rsidRPr="00202F05" w:rsidRDefault="006C7905" w:rsidP="00796F2D">
            <w:pPr>
              <w:suppressAutoHyphens/>
              <w:jc w:val="center"/>
              <w:rPr>
                <w:rFonts w:ascii="Times New Roman" w:eastAsia="Times New Roman" w:hAnsi="Times New Roman" w:cs="Times New Roman"/>
                <w:sz w:val="16"/>
                <w:szCs w:val="16"/>
                <w:lang w:eastAsia="ru-RU"/>
              </w:rPr>
            </w:pPr>
            <w:r w:rsidRPr="00202F05">
              <w:rPr>
                <w:rFonts w:ascii="Times New Roman" w:eastAsia="Times New Roman" w:hAnsi="Times New Roman" w:cs="Times New Roman"/>
                <w:color w:val="000000"/>
                <w:sz w:val="16"/>
                <w:szCs w:val="16"/>
                <w:lang w:eastAsia="ru-RU"/>
              </w:rPr>
              <w:t>6</w:t>
            </w:r>
          </w:p>
        </w:tc>
        <w:tc>
          <w:tcPr>
            <w:tcW w:w="296" w:type="pct"/>
            <w:vAlign w:val="center"/>
          </w:tcPr>
          <w:p w14:paraId="30C34E1C" w14:textId="77777777" w:rsidR="006C7905" w:rsidRPr="00202F05" w:rsidRDefault="006C7905" w:rsidP="00796F2D">
            <w:pPr>
              <w:suppressAutoHyphens/>
              <w:jc w:val="center"/>
              <w:rPr>
                <w:rFonts w:ascii="Times New Roman" w:eastAsia="Times New Roman" w:hAnsi="Times New Roman" w:cs="Times New Roman"/>
                <w:sz w:val="16"/>
                <w:szCs w:val="16"/>
                <w:lang w:eastAsia="ru-RU"/>
              </w:rPr>
            </w:pPr>
            <w:r w:rsidRPr="00202F05">
              <w:rPr>
                <w:rFonts w:ascii="Times New Roman" w:eastAsia="Times New Roman" w:hAnsi="Times New Roman" w:cs="Times New Roman"/>
                <w:sz w:val="16"/>
                <w:szCs w:val="16"/>
                <w:lang w:eastAsia="ru-RU"/>
              </w:rPr>
              <w:t>7</w:t>
            </w:r>
          </w:p>
        </w:tc>
        <w:tc>
          <w:tcPr>
            <w:tcW w:w="224" w:type="pct"/>
            <w:gridSpan w:val="2"/>
            <w:vAlign w:val="center"/>
          </w:tcPr>
          <w:p w14:paraId="4F9867B4" w14:textId="77777777" w:rsidR="006C7905" w:rsidRPr="00202F05" w:rsidRDefault="006C7905" w:rsidP="00796F2D">
            <w:pPr>
              <w:suppressAutoHyphens/>
              <w:jc w:val="center"/>
              <w:rPr>
                <w:rFonts w:ascii="Times New Roman" w:eastAsia="Times New Roman" w:hAnsi="Times New Roman" w:cs="Times New Roman"/>
                <w:sz w:val="16"/>
                <w:szCs w:val="16"/>
                <w:lang w:eastAsia="ru-RU"/>
              </w:rPr>
            </w:pPr>
            <w:r w:rsidRPr="00202F05">
              <w:rPr>
                <w:rFonts w:ascii="Times New Roman" w:eastAsia="Times New Roman" w:hAnsi="Times New Roman" w:cs="Times New Roman"/>
                <w:sz w:val="16"/>
                <w:szCs w:val="16"/>
                <w:lang w:eastAsia="ru-RU"/>
              </w:rPr>
              <w:t>8</w:t>
            </w:r>
          </w:p>
        </w:tc>
        <w:tc>
          <w:tcPr>
            <w:tcW w:w="345" w:type="pct"/>
            <w:shd w:val="clear" w:color="auto" w:fill="D9D9D9" w:themeFill="background1" w:themeFillShade="D9"/>
          </w:tcPr>
          <w:p w14:paraId="24CF54EF" w14:textId="77777777" w:rsidR="006C7905" w:rsidRPr="00202F05" w:rsidRDefault="006C7905" w:rsidP="00796F2D">
            <w:pPr>
              <w:suppressAutoHyphens/>
              <w:jc w:val="center"/>
              <w:rPr>
                <w:rFonts w:ascii="Times New Roman" w:eastAsia="Times New Roman" w:hAnsi="Times New Roman" w:cs="Times New Roman"/>
                <w:sz w:val="16"/>
                <w:szCs w:val="16"/>
                <w:lang w:eastAsia="ru-RU"/>
              </w:rPr>
            </w:pPr>
            <w:r w:rsidRPr="00202F05">
              <w:rPr>
                <w:rFonts w:ascii="Times New Roman" w:eastAsia="Times New Roman" w:hAnsi="Times New Roman" w:cs="Times New Roman"/>
                <w:sz w:val="16"/>
                <w:szCs w:val="16"/>
                <w:lang w:eastAsia="ru-RU"/>
              </w:rPr>
              <w:t>9</w:t>
            </w:r>
          </w:p>
        </w:tc>
        <w:tc>
          <w:tcPr>
            <w:tcW w:w="309" w:type="pct"/>
            <w:shd w:val="clear" w:color="auto" w:fill="D9D9D9" w:themeFill="background1" w:themeFillShade="D9"/>
          </w:tcPr>
          <w:p w14:paraId="40FA27EC" w14:textId="77777777" w:rsidR="006C7905" w:rsidRPr="00202F05" w:rsidRDefault="006C7905" w:rsidP="00796F2D">
            <w:pPr>
              <w:suppressAutoHyphens/>
              <w:jc w:val="center"/>
              <w:rPr>
                <w:rFonts w:ascii="Times New Roman" w:eastAsia="Times New Roman" w:hAnsi="Times New Roman" w:cs="Times New Roman"/>
                <w:sz w:val="16"/>
                <w:szCs w:val="16"/>
                <w:lang w:eastAsia="ru-RU"/>
              </w:rPr>
            </w:pPr>
            <w:r w:rsidRPr="00202F05">
              <w:rPr>
                <w:rFonts w:ascii="Times New Roman" w:eastAsia="Times New Roman" w:hAnsi="Times New Roman" w:cs="Times New Roman"/>
                <w:sz w:val="16"/>
                <w:szCs w:val="16"/>
                <w:lang w:eastAsia="ru-RU"/>
              </w:rPr>
              <w:t>10</w:t>
            </w:r>
          </w:p>
        </w:tc>
      </w:tr>
      <w:tr w:rsidR="000242B2" w:rsidRPr="00202F05" w14:paraId="06F65FB0" w14:textId="77777777" w:rsidTr="000242B2">
        <w:trPr>
          <w:trHeight w:val="399"/>
        </w:trPr>
        <w:tc>
          <w:tcPr>
            <w:tcW w:w="811" w:type="pct"/>
            <w:vMerge w:val="restart"/>
          </w:tcPr>
          <w:p w14:paraId="6CCB7830" w14:textId="77777777" w:rsidR="000242B2" w:rsidRPr="00202F05" w:rsidRDefault="000242B2" w:rsidP="00593DBC">
            <w:pPr>
              <w:rPr>
                <w:rFonts w:ascii="Times New Roman" w:eastAsia="Times New Roman" w:hAnsi="Times New Roman" w:cs="Times New Roman"/>
                <w:bCs/>
                <w:lang w:eastAsia="ru-RU"/>
              </w:rPr>
            </w:pPr>
            <w:r w:rsidRPr="00202F05">
              <w:rPr>
                <w:rFonts w:ascii="Times New Roman" w:eastAsia="Times New Roman" w:hAnsi="Times New Roman" w:cs="Times New Roman"/>
                <w:bCs/>
                <w:lang w:eastAsia="ru-RU"/>
              </w:rPr>
              <w:t>ОК 01 ОК 02 ОК 03 ОК 04</w:t>
            </w:r>
          </w:p>
          <w:p w14:paraId="54CEC2AC" w14:textId="757536C0" w:rsidR="000242B2" w:rsidRPr="00202F05" w:rsidRDefault="000242B2" w:rsidP="00593DBC">
            <w:pPr>
              <w:rPr>
                <w:rFonts w:ascii="Times New Roman" w:eastAsia="Times New Roman" w:hAnsi="Times New Roman" w:cs="Times New Roman"/>
                <w:bCs/>
                <w:lang w:eastAsia="ru-RU"/>
              </w:rPr>
            </w:pPr>
            <w:r w:rsidRPr="00202F05">
              <w:rPr>
                <w:rFonts w:ascii="Times New Roman" w:eastAsia="Times New Roman" w:hAnsi="Times New Roman" w:cs="Times New Roman"/>
                <w:bCs/>
                <w:lang w:eastAsia="ru-RU"/>
              </w:rPr>
              <w:t xml:space="preserve">ПК </w:t>
            </w:r>
            <w:r>
              <w:rPr>
                <w:rFonts w:ascii="Times New Roman" w:eastAsia="Times New Roman" w:hAnsi="Times New Roman" w:cs="Times New Roman"/>
                <w:bCs/>
                <w:lang w:eastAsia="ru-RU"/>
              </w:rPr>
              <w:t>4</w:t>
            </w:r>
            <w:r w:rsidRPr="00202F05">
              <w:rPr>
                <w:rFonts w:ascii="Times New Roman" w:eastAsia="Times New Roman" w:hAnsi="Times New Roman" w:cs="Times New Roman"/>
                <w:bCs/>
                <w:lang w:eastAsia="ru-RU"/>
              </w:rPr>
              <w:t xml:space="preserve">.1 ПК </w:t>
            </w:r>
            <w:r>
              <w:rPr>
                <w:rFonts w:ascii="Times New Roman" w:eastAsia="Times New Roman" w:hAnsi="Times New Roman" w:cs="Times New Roman"/>
                <w:bCs/>
                <w:lang w:eastAsia="ru-RU"/>
              </w:rPr>
              <w:t>4</w:t>
            </w:r>
            <w:r w:rsidRPr="00202F05">
              <w:rPr>
                <w:rFonts w:ascii="Times New Roman" w:eastAsia="Times New Roman" w:hAnsi="Times New Roman" w:cs="Times New Roman"/>
                <w:bCs/>
                <w:lang w:eastAsia="ru-RU"/>
              </w:rPr>
              <w:t xml:space="preserve">.2 </w:t>
            </w:r>
          </w:p>
          <w:p w14:paraId="10D09057" w14:textId="77777777" w:rsidR="000242B2" w:rsidRDefault="000242B2" w:rsidP="00593DBC">
            <w:pPr>
              <w:rPr>
                <w:rFonts w:ascii="Times New Roman" w:eastAsia="Times New Roman" w:hAnsi="Times New Roman" w:cs="Times New Roman"/>
                <w:bCs/>
                <w:lang w:eastAsia="ru-RU"/>
              </w:rPr>
            </w:pPr>
            <w:r w:rsidRPr="00202F05">
              <w:rPr>
                <w:rFonts w:ascii="Times New Roman" w:eastAsia="Times New Roman" w:hAnsi="Times New Roman" w:cs="Times New Roman"/>
                <w:bCs/>
                <w:lang w:eastAsia="ru-RU"/>
              </w:rPr>
              <w:t xml:space="preserve">ПК </w:t>
            </w:r>
            <w:r>
              <w:rPr>
                <w:rFonts w:ascii="Times New Roman" w:eastAsia="Times New Roman" w:hAnsi="Times New Roman" w:cs="Times New Roman"/>
                <w:bCs/>
                <w:lang w:eastAsia="ru-RU"/>
              </w:rPr>
              <w:t>4</w:t>
            </w:r>
            <w:r w:rsidRPr="00202F05">
              <w:rPr>
                <w:rFonts w:ascii="Times New Roman" w:eastAsia="Times New Roman" w:hAnsi="Times New Roman" w:cs="Times New Roman"/>
                <w:bCs/>
                <w:lang w:eastAsia="ru-RU"/>
              </w:rPr>
              <w:t xml:space="preserve">.3 ПК </w:t>
            </w:r>
            <w:r>
              <w:rPr>
                <w:rFonts w:ascii="Times New Roman" w:eastAsia="Times New Roman" w:hAnsi="Times New Roman" w:cs="Times New Roman"/>
                <w:bCs/>
                <w:lang w:eastAsia="ru-RU"/>
              </w:rPr>
              <w:t>4</w:t>
            </w:r>
            <w:r w:rsidRPr="00202F05">
              <w:rPr>
                <w:rFonts w:ascii="Times New Roman" w:eastAsia="Times New Roman" w:hAnsi="Times New Roman" w:cs="Times New Roman"/>
                <w:bCs/>
                <w:lang w:eastAsia="ru-RU"/>
              </w:rPr>
              <w:t>.4</w:t>
            </w:r>
          </w:p>
          <w:p w14:paraId="1B0F166E" w14:textId="1E239DB6" w:rsidR="000242B2" w:rsidRPr="00202F05" w:rsidRDefault="000242B2" w:rsidP="00593DBC">
            <w:pPr>
              <w:rPr>
                <w:rFonts w:ascii="Times New Roman" w:eastAsia="Times New Roman" w:hAnsi="Times New Roman" w:cs="Times New Roman"/>
                <w:bCs/>
                <w:lang w:eastAsia="ru-RU"/>
              </w:rPr>
            </w:pPr>
            <w:r>
              <w:rPr>
                <w:rFonts w:ascii="Times New Roman" w:eastAsia="Times New Roman" w:hAnsi="Times New Roman" w:cs="Times New Roman"/>
                <w:bCs/>
                <w:lang w:eastAsia="ru-RU"/>
              </w:rPr>
              <w:t>ПК 4.5</w:t>
            </w:r>
          </w:p>
        </w:tc>
        <w:tc>
          <w:tcPr>
            <w:tcW w:w="1620" w:type="pct"/>
          </w:tcPr>
          <w:p w14:paraId="17BEFCBB" w14:textId="347EB6EA" w:rsidR="000242B2" w:rsidRPr="00B10055" w:rsidRDefault="000242B2" w:rsidP="00593DBC">
            <w:pPr>
              <w:rPr>
                <w:rFonts w:ascii="Times New Roman" w:eastAsia="Times New Roman" w:hAnsi="Times New Roman" w:cs="Times New Roman"/>
                <w:lang w:eastAsia="ru-RU"/>
              </w:rPr>
            </w:pPr>
            <w:r w:rsidRPr="00282312">
              <w:rPr>
                <w:rFonts w:ascii="Times New Roman" w:eastAsia="Times New Roman" w:hAnsi="Times New Roman" w:cs="Times New Roman"/>
                <w:lang w:eastAsia="ru-RU"/>
              </w:rPr>
              <w:t xml:space="preserve">Раздел 1. Основы организации и планирования производственных работ на сварочном участке </w:t>
            </w:r>
          </w:p>
        </w:tc>
        <w:tc>
          <w:tcPr>
            <w:tcW w:w="441" w:type="pct"/>
          </w:tcPr>
          <w:p w14:paraId="14F24CAE" w14:textId="2B679C9A" w:rsidR="000242B2" w:rsidRPr="00202F05" w:rsidRDefault="00043DAA" w:rsidP="00593DBC">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8</w:t>
            </w:r>
            <w:r w:rsidR="000242B2">
              <w:rPr>
                <w:rFonts w:ascii="Times New Roman" w:eastAsia="Times New Roman" w:hAnsi="Times New Roman" w:cs="Times New Roman"/>
                <w:b/>
                <w:bCs/>
                <w:lang w:eastAsia="ru-RU"/>
              </w:rPr>
              <w:t>8</w:t>
            </w:r>
          </w:p>
        </w:tc>
        <w:tc>
          <w:tcPr>
            <w:tcW w:w="367" w:type="pct"/>
          </w:tcPr>
          <w:p w14:paraId="2E747246" w14:textId="47613802" w:rsidR="000242B2" w:rsidRPr="00202F05" w:rsidRDefault="009E47C8" w:rsidP="00593DBC">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54</w:t>
            </w:r>
          </w:p>
        </w:tc>
        <w:tc>
          <w:tcPr>
            <w:tcW w:w="294" w:type="pct"/>
            <w:shd w:val="clear" w:color="auto" w:fill="D9D9D9" w:themeFill="background1" w:themeFillShade="D9"/>
          </w:tcPr>
          <w:p w14:paraId="4450B0B6" w14:textId="1F3C205B" w:rsidR="000242B2" w:rsidRPr="00202F05" w:rsidRDefault="00043DAA" w:rsidP="00593DBC">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8</w:t>
            </w:r>
            <w:r w:rsidR="000242B2">
              <w:rPr>
                <w:rFonts w:ascii="Times New Roman" w:eastAsia="Times New Roman" w:hAnsi="Times New Roman" w:cs="Times New Roman"/>
                <w:b/>
                <w:bCs/>
                <w:lang w:eastAsia="ru-RU"/>
              </w:rPr>
              <w:t>8</w:t>
            </w:r>
          </w:p>
        </w:tc>
        <w:tc>
          <w:tcPr>
            <w:tcW w:w="294" w:type="pct"/>
          </w:tcPr>
          <w:p w14:paraId="66980251" w14:textId="5976B5DF" w:rsidR="000242B2" w:rsidRPr="00202F05" w:rsidRDefault="000242B2" w:rsidP="00593DBC">
            <w:pPr>
              <w:rPr>
                <w:rFonts w:ascii="Times New Roman" w:eastAsia="Times New Roman" w:hAnsi="Times New Roman" w:cs="Times New Roman"/>
                <w:lang w:eastAsia="ru-RU"/>
              </w:rPr>
            </w:pPr>
            <w:r>
              <w:rPr>
                <w:rFonts w:ascii="Times New Roman" w:eastAsia="Times New Roman" w:hAnsi="Times New Roman" w:cs="Times New Roman"/>
                <w:lang w:eastAsia="ru-RU"/>
              </w:rPr>
              <w:t>88</w:t>
            </w:r>
          </w:p>
        </w:tc>
        <w:tc>
          <w:tcPr>
            <w:tcW w:w="296" w:type="pct"/>
          </w:tcPr>
          <w:p w14:paraId="709DD336" w14:textId="788CF250" w:rsidR="000242B2" w:rsidRPr="00202F05" w:rsidRDefault="000242B2" w:rsidP="00593DBC">
            <w:pPr>
              <w:jc w:val="center"/>
              <w:rPr>
                <w:rFonts w:ascii="Times New Roman" w:eastAsia="Times New Roman" w:hAnsi="Times New Roman" w:cs="Times New Roman"/>
                <w:b/>
                <w:bCs/>
                <w:lang w:eastAsia="ru-RU"/>
              </w:rPr>
            </w:pPr>
          </w:p>
        </w:tc>
        <w:tc>
          <w:tcPr>
            <w:tcW w:w="224" w:type="pct"/>
            <w:gridSpan w:val="2"/>
          </w:tcPr>
          <w:p w14:paraId="71BCAD22" w14:textId="77777777" w:rsidR="000242B2" w:rsidRPr="00202F05" w:rsidRDefault="000242B2" w:rsidP="00593DBC">
            <w:pPr>
              <w:jc w:val="center"/>
              <w:rPr>
                <w:rFonts w:ascii="Times New Roman" w:eastAsia="Times New Roman" w:hAnsi="Times New Roman" w:cs="Times New Roman"/>
                <w:b/>
                <w:bCs/>
                <w:lang w:eastAsia="ru-RU"/>
              </w:rPr>
            </w:pPr>
            <w:r w:rsidRPr="00202F05">
              <w:rPr>
                <w:rFonts w:ascii="Times New Roman" w:eastAsia="Times New Roman" w:hAnsi="Times New Roman" w:cs="Times New Roman"/>
                <w:b/>
                <w:bCs/>
                <w:lang w:eastAsia="ru-RU"/>
              </w:rPr>
              <w:t>-</w:t>
            </w:r>
          </w:p>
        </w:tc>
        <w:tc>
          <w:tcPr>
            <w:tcW w:w="345" w:type="pct"/>
            <w:shd w:val="clear" w:color="auto" w:fill="D9D9D9" w:themeFill="background1" w:themeFillShade="D9"/>
          </w:tcPr>
          <w:p w14:paraId="6E4AEE8E" w14:textId="77777777" w:rsidR="000242B2" w:rsidRPr="00202F05" w:rsidRDefault="000242B2" w:rsidP="00593DBC">
            <w:pPr>
              <w:jc w:val="center"/>
              <w:rPr>
                <w:rFonts w:ascii="Times New Roman" w:eastAsia="Times New Roman" w:hAnsi="Times New Roman" w:cs="Times New Roman"/>
                <w:b/>
                <w:bCs/>
                <w:lang w:eastAsia="ru-RU"/>
              </w:rPr>
            </w:pPr>
          </w:p>
        </w:tc>
        <w:tc>
          <w:tcPr>
            <w:tcW w:w="309" w:type="pct"/>
            <w:shd w:val="clear" w:color="auto" w:fill="D9D9D9" w:themeFill="background1" w:themeFillShade="D9"/>
          </w:tcPr>
          <w:p w14:paraId="4BAEAB81" w14:textId="77777777" w:rsidR="000242B2" w:rsidRPr="00202F05" w:rsidRDefault="000242B2" w:rsidP="00593DBC">
            <w:pPr>
              <w:jc w:val="center"/>
              <w:rPr>
                <w:rFonts w:ascii="Times New Roman" w:eastAsia="Times New Roman" w:hAnsi="Times New Roman" w:cs="Times New Roman"/>
                <w:b/>
                <w:bCs/>
                <w:lang w:eastAsia="ru-RU"/>
              </w:rPr>
            </w:pPr>
          </w:p>
        </w:tc>
      </w:tr>
      <w:tr w:rsidR="000242B2" w:rsidRPr="00202F05" w14:paraId="1EAD6552" w14:textId="77777777" w:rsidTr="000242B2">
        <w:trPr>
          <w:trHeight w:val="314"/>
        </w:trPr>
        <w:tc>
          <w:tcPr>
            <w:tcW w:w="811" w:type="pct"/>
            <w:vMerge/>
          </w:tcPr>
          <w:p w14:paraId="5D308980" w14:textId="77777777" w:rsidR="000242B2" w:rsidRPr="00202F05" w:rsidRDefault="000242B2" w:rsidP="00796F2D">
            <w:pPr>
              <w:rPr>
                <w:rFonts w:ascii="Times New Roman" w:eastAsia="Times New Roman" w:hAnsi="Times New Roman" w:cs="Times New Roman"/>
                <w:bCs/>
                <w:lang w:eastAsia="ru-RU"/>
              </w:rPr>
            </w:pPr>
          </w:p>
        </w:tc>
        <w:tc>
          <w:tcPr>
            <w:tcW w:w="1620" w:type="pct"/>
          </w:tcPr>
          <w:p w14:paraId="2A17DD27" w14:textId="77777777" w:rsidR="000242B2" w:rsidRPr="00202F05" w:rsidRDefault="000242B2" w:rsidP="00796F2D">
            <w:pPr>
              <w:rPr>
                <w:rFonts w:ascii="Times New Roman" w:eastAsia="Times New Roman" w:hAnsi="Times New Roman" w:cs="Times New Roman"/>
                <w:bCs/>
                <w:lang w:eastAsia="ru-RU"/>
              </w:rPr>
            </w:pPr>
            <w:r w:rsidRPr="00202F05">
              <w:rPr>
                <w:rFonts w:ascii="Times New Roman" w:eastAsia="Times New Roman" w:hAnsi="Times New Roman" w:cs="Times New Roman"/>
                <w:bCs/>
                <w:lang w:eastAsia="ru-RU"/>
              </w:rPr>
              <w:t>Учебная практика</w:t>
            </w:r>
          </w:p>
        </w:tc>
        <w:tc>
          <w:tcPr>
            <w:tcW w:w="441" w:type="pct"/>
          </w:tcPr>
          <w:p w14:paraId="708BD8FD" w14:textId="021A1051" w:rsidR="000242B2" w:rsidRPr="00202F05" w:rsidRDefault="000242B2" w:rsidP="00796F2D">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367" w:type="pct"/>
          </w:tcPr>
          <w:p w14:paraId="4010481D" w14:textId="6D774019" w:rsidR="000242B2" w:rsidRPr="00202F05" w:rsidRDefault="000242B2" w:rsidP="00796F2D">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36</w:t>
            </w:r>
          </w:p>
        </w:tc>
        <w:tc>
          <w:tcPr>
            <w:tcW w:w="294" w:type="pct"/>
            <w:shd w:val="clear" w:color="auto" w:fill="D9D9D9" w:themeFill="background1" w:themeFillShade="D9"/>
          </w:tcPr>
          <w:p w14:paraId="4BAB5115" w14:textId="77777777" w:rsidR="000242B2" w:rsidRPr="00202F05" w:rsidRDefault="000242B2" w:rsidP="00796F2D">
            <w:pPr>
              <w:jc w:val="center"/>
              <w:rPr>
                <w:rFonts w:ascii="Times New Roman" w:eastAsia="Times New Roman" w:hAnsi="Times New Roman" w:cs="Times New Roman"/>
                <w:b/>
                <w:bCs/>
                <w:lang w:eastAsia="ru-RU"/>
              </w:rPr>
            </w:pPr>
          </w:p>
        </w:tc>
        <w:tc>
          <w:tcPr>
            <w:tcW w:w="811" w:type="pct"/>
            <w:gridSpan w:val="3"/>
            <w:shd w:val="clear" w:color="auto" w:fill="auto"/>
          </w:tcPr>
          <w:p w14:paraId="06527696" w14:textId="77777777" w:rsidR="000242B2" w:rsidRPr="00202F05" w:rsidRDefault="000242B2" w:rsidP="00796F2D">
            <w:pPr>
              <w:jc w:val="center"/>
              <w:rPr>
                <w:rFonts w:ascii="Times New Roman" w:eastAsia="Times New Roman" w:hAnsi="Times New Roman" w:cs="Times New Roman"/>
                <w:b/>
                <w:bCs/>
                <w:lang w:eastAsia="ru-RU"/>
              </w:rPr>
            </w:pPr>
          </w:p>
        </w:tc>
        <w:tc>
          <w:tcPr>
            <w:tcW w:w="348" w:type="pct"/>
            <w:gridSpan w:val="2"/>
            <w:shd w:val="clear" w:color="auto" w:fill="D9D9D9" w:themeFill="background1" w:themeFillShade="D9"/>
          </w:tcPr>
          <w:p w14:paraId="249C17CF" w14:textId="7B9BAF6F" w:rsidR="000242B2" w:rsidRPr="00202F05" w:rsidRDefault="000242B2" w:rsidP="00796F2D">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309" w:type="pct"/>
            <w:shd w:val="clear" w:color="auto" w:fill="D9D9D9" w:themeFill="background1" w:themeFillShade="D9"/>
          </w:tcPr>
          <w:p w14:paraId="134A2656" w14:textId="77777777" w:rsidR="000242B2" w:rsidRPr="00202F05" w:rsidRDefault="000242B2" w:rsidP="00796F2D">
            <w:pPr>
              <w:jc w:val="center"/>
              <w:rPr>
                <w:rFonts w:ascii="Times New Roman" w:eastAsia="Times New Roman" w:hAnsi="Times New Roman" w:cs="Times New Roman"/>
                <w:b/>
                <w:bCs/>
                <w:lang w:eastAsia="ru-RU"/>
              </w:rPr>
            </w:pPr>
          </w:p>
        </w:tc>
      </w:tr>
      <w:tr w:rsidR="000242B2" w:rsidRPr="00202F05" w14:paraId="68FDBA42" w14:textId="77777777" w:rsidTr="000242B2">
        <w:trPr>
          <w:trHeight w:val="314"/>
        </w:trPr>
        <w:tc>
          <w:tcPr>
            <w:tcW w:w="811" w:type="pct"/>
            <w:vMerge/>
          </w:tcPr>
          <w:p w14:paraId="7D14B77A" w14:textId="77777777" w:rsidR="000242B2" w:rsidRPr="00202F05" w:rsidRDefault="000242B2" w:rsidP="00796F2D">
            <w:pPr>
              <w:rPr>
                <w:rFonts w:ascii="Times New Roman" w:eastAsia="Times New Roman" w:hAnsi="Times New Roman" w:cs="Times New Roman"/>
                <w:lang w:eastAsia="ru-RU"/>
              </w:rPr>
            </w:pPr>
          </w:p>
        </w:tc>
        <w:tc>
          <w:tcPr>
            <w:tcW w:w="1620" w:type="pct"/>
          </w:tcPr>
          <w:p w14:paraId="1ECFC878" w14:textId="77777777" w:rsidR="000242B2" w:rsidRPr="00202F05" w:rsidRDefault="000242B2" w:rsidP="00796F2D">
            <w:pPr>
              <w:rPr>
                <w:rFonts w:ascii="Times New Roman" w:eastAsia="Times New Roman" w:hAnsi="Times New Roman" w:cs="Times New Roman"/>
                <w:b/>
                <w:bCs/>
                <w:u w:val="single"/>
                <w:lang w:eastAsia="ru-RU"/>
              </w:rPr>
            </w:pPr>
            <w:r w:rsidRPr="00202F05">
              <w:rPr>
                <w:rFonts w:ascii="Times New Roman" w:eastAsia="Times New Roman" w:hAnsi="Times New Roman" w:cs="Times New Roman"/>
                <w:lang w:eastAsia="ru-RU"/>
              </w:rPr>
              <w:t>Производственная практика</w:t>
            </w:r>
          </w:p>
        </w:tc>
        <w:tc>
          <w:tcPr>
            <w:tcW w:w="441" w:type="pct"/>
          </w:tcPr>
          <w:p w14:paraId="244A74E5" w14:textId="1CDFB1E4" w:rsidR="000242B2" w:rsidRPr="00202F05" w:rsidRDefault="000242B2" w:rsidP="00796F2D">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w:t>
            </w:r>
            <w:r w:rsidR="00043DAA">
              <w:rPr>
                <w:rFonts w:ascii="Times New Roman" w:eastAsia="Times New Roman" w:hAnsi="Times New Roman" w:cs="Times New Roman"/>
                <w:b/>
                <w:bCs/>
                <w:lang w:eastAsia="ru-RU"/>
              </w:rPr>
              <w:t>44</w:t>
            </w:r>
          </w:p>
        </w:tc>
        <w:tc>
          <w:tcPr>
            <w:tcW w:w="367" w:type="pct"/>
          </w:tcPr>
          <w:p w14:paraId="57732BBD" w14:textId="383911AA" w:rsidR="000242B2" w:rsidRPr="00202F05" w:rsidRDefault="009E47C8" w:rsidP="00796F2D">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1</w:t>
            </w:r>
            <w:r w:rsidR="00043DAA">
              <w:rPr>
                <w:rFonts w:ascii="Times New Roman" w:eastAsia="Times New Roman" w:hAnsi="Times New Roman" w:cs="Times New Roman"/>
                <w:b/>
                <w:bCs/>
                <w:lang w:eastAsia="ru-RU"/>
              </w:rPr>
              <w:t>44</w:t>
            </w:r>
          </w:p>
        </w:tc>
        <w:tc>
          <w:tcPr>
            <w:tcW w:w="294" w:type="pct"/>
            <w:shd w:val="clear" w:color="auto" w:fill="D9D9D9" w:themeFill="background1" w:themeFillShade="D9"/>
          </w:tcPr>
          <w:p w14:paraId="7861D47D" w14:textId="77777777" w:rsidR="000242B2" w:rsidRPr="00202F05" w:rsidRDefault="000242B2" w:rsidP="00796F2D">
            <w:pPr>
              <w:jc w:val="center"/>
              <w:rPr>
                <w:rFonts w:ascii="Times New Roman" w:eastAsia="Times New Roman" w:hAnsi="Times New Roman" w:cs="Times New Roman"/>
                <w:b/>
                <w:bCs/>
                <w:lang w:eastAsia="ru-RU"/>
              </w:rPr>
            </w:pPr>
          </w:p>
        </w:tc>
        <w:tc>
          <w:tcPr>
            <w:tcW w:w="811" w:type="pct"/>
            <w:gridSpan w:val="3"/>
            <w:shd w:val="clear" w:color="auto" w:fill="auto"/>
          </w:tcPr>
          <w:p w14:paraId="5C21AFA7" w14:textId="77777777" w:rsidR="000242B2" w:rsidRPr="00202F05" w:rsidRDefault="000242B2" w:rsidP="00796F2D">
            <w:pPr>
              <w:jc w:val="center"/>
              <w:rPr>
                <w:rFonts w:ascii="Times New Roman" w:eastAsia="Times New Roman" w:hAnsi="Times New Roman" w:cs="Times New Roman"/>
                <w:b/>
                <w:bCs/>
                <w:lang w:eastAsia="ru-RU"/>
              </w:rPr>
            </w:pPr>
          </w:p>
        </w:tc>
        <w:tc>
          <w:tcPr>
            <w:tcW w:w="348" w:type="pct"/>
            <w:gridSpan w:val="2"/>
            <w:shd w:val="clear" w:color="auto" w:fill="D9D9D9" w:themeFill="background1" w:themeFillShade="D9"/>
          </w:tcPr>
          <w:p w14:paraId="135C7768" w14:textId="77777777" w:rsidR="000242B2" w:rsidRPr="00202F05" w:rsidRDefault="000242B2" w:rsidP="00796F2D">
            <w:pPr>
              <w:jc w:val="center"/>
              <w:rPr>
                <w:rFonts w:ascii="Times New Roman" w:eastAsia="Times New Roman" w:hAnsi="Times New Roman" w:cs="Times New Roman"/>
                <w:b/>
                <w:bCs/>
                <w:lang w:eastAsia="ru-RU"/>
              </w:rPr>
            </w:pPr>
          </w:p>
        </w:tc>
        <w:tc>
          <w:tcPr>
            <w:tcW w:w="309" w:type="pct"/>
            <w:shd w:val="clear" w:color="auto" w:fill="D9D9D9" w:themeFill="background1" w:themeFillShade="D9"/>
          </w:tcPr>
          <w:p w14:paraId="5D5D8D2C" w14:textId="76AE05AF" w:rsidR="000242B2" w:rsidRPr="00202F05" w:rsidRDefault="000242B2" w:rsidP="00796F2D">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w:t>
            </w:r>
            <w:r w:rsidR="00043DAA">
              <w:rPr>
                <w:rFonts w:ascii="Times New Roman" w:eastAsia="Times New Roman" w:hAnsi="Times New Roman" w:cs="Times New Roman"/>
                <w:b/>
                <w:bCs/>
                <w:lang w:eastAsia="ru-RU"/>
              </w:rPr>
              <w:t>44</w:t>
            </w:r>
          </w:p>
        </w:tc>
      </w:tr>
      <w:tr w:rsidR="000242B2" w:rsidRPr="00202F05" w14:paraId="5A9D4F61" w14:textId="77777777" w:rsidTr="000242B2">
        <w:tc>
          <w:tcPr>
            <w:tcW w:w="811" w:type="pct"/>
            <w:vMerge/>
          </w:tcPr>
          <w:p w14:paraId="68DF57AE" w14:textId="77777777" w:rsidR="000242B2" w:rsidRPr="00202F05" w:rsidRDefault="000242B2" w:rsidP="00796F2D">
            <w:pPr>
              <w:suppressAutoHyphens/>
              <w:rPr>
                <w:rFonts w:ascii="Times New Roman" w:eastAsia="Times New Roman" w:hAnsi="Times New Roman" w:cs="Times New Roman"/>
                <w:lang w:eastAsia="ru-RU"/>
              </w:rPr>
            </w:pPr>
          </w:p>
        </w:tc>
        <w:tc>
          <w:tcPr>
            <w:tcW w:w="1620" w:type="pct"/>
          </w:tcPr>
          <w:p w14:paraId="5B33A904" w14:textId="77777777" w:rsidR="000242B2" w:rsidRPr="00202F05" w:rsidRDefault="000242B2" w:rsidP="00796F2D">
            <w:pPr>
              <w:suppressAutoHyphens/>
              <w:rPr>
                <w:rFonts w:ascii="Times New Roman" w:eastAsia="Times New Roman" w:hAnsi="Times New Roman" w:cs="Times New Roman"/>
                <w:lang w:eastAsia="ru-RU"/>
              </w:rPr>
            </w:pPr>
            <w:r w:rsidRPr="00202F05">
              <w:rPr>
                <w:rFonts w:ascii="Times New Roman" w:eastAsia="Times New Roman" w:hAnsi="Times New Roman" w:cs="Times New Roman"/>
                <w:lang w:eastAsia="ru-RU"/>
              </w:rPr>
              <w:t>Промежуточная аттестация</w:t>
            </w:r>
          </w:p>
        </w:tc>
        <w:tc>
          <w:tcPr>
            <w:tcW w:w="441" w:type="pct"/>
          </w:tcPr>
          <w:p w14:paraId="67E7F37D" w14:textId="4EB59D96" w:rsidR="000242B2" w:rsidRPr="00202F05" w:rsidRDefault="000242B2" w:rsidP="00796F2D">
            <w:pPr>
              <w:suppressAutoHyphens/>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367" w:type="pct"/>
            <w:shd w:val="clear" w:color="auto" w:fill="auto"/>
          </w:tcPr>
          <w:p w14:paraId="4874F7F9" w14:textId="77777777" w:rsidR="000242B2" w:rsidRPr="00202F05" w:rsidRDefault="000242B2" w:rsidP="00796F2D">
            <w:pPr>
              <w:jc w:val="center"/>
              <w:rPr>
                <w:rFonts w:ascii="Times New Roman" w:eastAsia="Times New Roman" w:hAnsi="Times New Roman" w:cs="Times New Roman"/>
                <w:b/>
                <w:lang w:eastAsia="ru-RU"/>
              </w:rPr>
            </w:pPr>
          </w:p>
        </w:tc>
        <w:tc>
          <w:tcPr>
            <w:tcW w:w="294" w:type="pct"/>
            <w:shd w:val="clear" w:color="auto" w:fill="D9D9D9" w:themeFill="background1" w:themeFillShade="D9"/>
          </w:tcPr>
          <w:p w14:paraId="4A59E512" w14:textId="77777777" w:rsidR="000242B2" w:rsidRPr="00202F05" w:rsidRDefault="000242B2" w:rsidP="00796F2D">
            <w:pPr>
              <w:jc w:val="center"/>
              <w:rPr>
                <w:rFonts w:ascii="Times New Roman" w:eastAsia="Times New Roman" w:hAnsi="Times New Roman" w:cs="Times New Roman"/>
                <w:i/>
                <w:lang w:eastAsia="ru-RU"/>
              </w:rPr>
            </w:pPr>
          </w:p>
        </w:tc>
        <w:tc>
          <w:tcPr>
            <w:tcW w:w="811" w:type="pct"/>
            <w:gridSpan w:val="3"/>
            <w:shd w:val="clear" w:color="auto" w:fill="auto"/>
          </w:tcPr>
          <w:p w14:paraId="75B5C6AB" w14:textId="77777777" w:rsidR="000242B2" w:rsidRPr="00202F05" w:rsidRDefault="000242B2" w:rsidP="00796F2D">
            <w:pPr>
              <w:jc w:val="center"/>
              <w:rPr>
                <w:rFonts w:ascii="Times New Roman" w:eastAsia="Times New Roman" w:hAnsi="Times New Roman" w:cs="Times New Roman"/>
                <w:i/>
                <w:lang w:eastAsia="ru-RU"/>
              </w:rPr>
            </w:pPr>
          </w:p>
        </w:tc>
        <w:tc>
          <w:tcPr>
            <w:tcW w:w="348" w:type="pct"/>
            <w:gridSpan w:val="2"/>
            <w:shd w:val="clear" w:color="auto" w:fill="D9D9D9" w:themeFill="background1" w:themeFillShade="D9"/>
          </w:tcPr>
          <w:p w14:paraId="599373DF" w14:textId="77777777" w:rsidR="000242B2" w:rsidRPr="00202F05" w:rsidRDefault="000242B2" w:rsidP="00796F2D">
            <w:pPr>
              <w:jc w:val="center"/>
              <w:rPr>
                <w:rFonts w:ascii="Times New Roman" w:eastAsia="Times New Roman" w:hAnsi="Times New Roman" w:cs="Times New Roman"/>
                <w:i/>
                <w:lang w:eastAsia="ru-RU"/>
              </w:rPr>
            </w:pPr>
          </w:p>
        </w:tc>
        <w:tc>
          <w:tcPr>
            <w:tcW w:w="309" w:type="pct"/>
            <w:shd w:val="clear" w:color="auto" w:fill="D9D9D9" w:themeFill="background1" w:themeFillShade="D9"/>
          </w:tcPr>
          <w:p w14:paraId="08D125A1" w14:textId="77777777" w:rsidR="000242B2" w:rsidRPr="00202F05" w:rsidRDefault="000242B2" w:rsidP="00796F2D">
            <w:pPr>
              <w:jc w:val="center"/>
              <w:rPr>
                <w:rFonts w:ascii="Times New Roman" w:eastAsia="Times New Roman" w:hAnsi="Times New Roman" w:cs="Times New Roman"/>
                <w:i/>
                <w:lang w:eastAsia="ru-RU"/>
              </w:rPr>
            </w:pPr>
          </w:p>
        </w:tc>
      </w:tr>
      <w:tr w:rsidR="000242B2" w:rsidRPr="00202F05" w14:paraId="3A109727" w14:textId="77777777" w:rsidTr="000242B2">
        <w:trPr>
          <w:trHeight w:val="217"/>
        </w:trPr>
        <w:tc>
          <w:tcPr>
            <w:tcW w:w="811" w:type="pct"/>
            <w:vMerge/>
          </w:tcPr>
          <w:p w14:paraId="5FFB176D" w14:textId="77777777" w:rsidR="000242B2" w:rsidRPr="00202F05" w:rsidRDefault="000242B2" w:rsidP="00796F2D">
            <w:pPr>
              <w:rPr>
                <w:rFonts w:ascii="Times New Roman" w:eastAsia="Times New Roman" w:hAnsi="Times New Roman" w:cs="Times New Roman"/>
                <w:b/>
                <w:i/>
                <w:lang w:eastAsia="ru-RU"/>
              </w:rPr>
            </w:pPr>
          </w:p>
        </w:tc>
        <w:tc>
          <w:tcPr>
            <w:tcW w:w="1620" w:type="pct"/>
          </w:tcPr>
          <w:p w14:paraId="3EBE8C9C" w14:textId="77777777" w:rsidR="000242B2" w:rsidRPr="00202F05" w:rsidRDefault="000242B2" w:rsidP="00796F2D">
            <w:pPr>
              <w:rPr>
                <w:rFonts w:ascii="Times New Roman" w:eastAsia="Times New Roman" w:hAnsi="Times New Roman" w:cs="Times New Roman"/>
                <w:b/>
                <w:i/>
                <w:lang w:eastAsia="ru-RU"/>
              </w:rPr>
            </w:pPr>
            <w:r w:rsidRPr="00202F05">
              <w:rPr>
                <w:rFonts w:ascii="Times New Roman" w:eastAsia="Times New Roman" w:hAnsi="Times New Roman" w:cs="Times New Roman"/>
                <w:b/>
                <w:i/>
                <w:lang w:eastAsia="ru-RU"/>
              </w:rPr>
              <w:t xml:space="preserve">Всего: </w:t>
            </w:r>
          </w:p>
        </w:tc>
        <w:tc>
          <w:tcPr>
            <w:tcW w:w="441" w:type="pct"/>
          </w:tcPr>
          <w:p w14:paraId="2F25189C" w14:textId="6F40A5E5" w:rsidR="000242B2" w:rsidRPr="00304BF8" w:rsidRDefault="000242B2" w:rsidP="00796F2D">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2</w:t>
            </w:r>
            <w:r w:rsidR="00043DAA">
              <w:rPr>
                <w:rFonts w:ascii="Times New Roman" w:eastAsia="Times New Roman" w:hAnsi="Times New Roman" w:cs="Times New Roman"/>
                <w:b/>
                <w:bCs/>
                <w:lang w:eastAsia="ru-RU"/>
              </w:rPr>
              <w:t>68</w:t>
            </w:r>
          </w:p>
        </w:tc>
        <w:tc>
          <w:tcPr>
            <w:tcW w:w="367" w:type="pct"/>
          </w:tcPr>
          <w:p w14:paraId="3D2DEDA4" w14:textId="51FA05A8" w:rsidR="000242B2" w:rsidRPr="00202F05" w:rsidRDefault="00043DAA" w:rsidP="00796F2D">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214</w:t>
            </w:r>
          </w:p>
        </w:tc>
        <w:tc>
          <w:tcPr>
            <w:tcW w:w="294" w:type="pct"/>
            <w:shd w:val="clear" w:color="auto" w:fill="D9D9D9" w:themeFill="background1" w:themeFillShade="D9"/>
          </w:tcPr>
          <w:p w14:paraId="260285AB" w14:textId="3DCFA089" w:rsidR="000242B2" w:rsidRPr="00304BF8" w:rsidRDefault="00043DAA" w:rsidP="00796F2D">
            <w:pPr>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8</w:t>
            </w:r>
            <w:r w:rsidR="000242B2">
              <w:rPr>
                <w:rFonts w:ascii="Times New Roman" w:eastAsia="Times New Roman" w:hAnsi="Times New Roman" w:cs="Times New Roman"/>
                <w:b/>
                <w:iCs/>
                <w:lang w:eastAsia="ru-RU"/>
              </w:rPr>
              <w:t>8</w:t>
            </w:r>
          </w:p>
        </w:tc>
        <w:tc>
          <w:tcPr>
            <w:tcW w:w="294" w:type="pct"/>
          </w:tcPr>
          <w:p w14:paraId="49CEC9D6" w14:textId="4A5BFE1F" w:rsidR="000242B2" w:rsidRPr="00304BF8" w:rsidRDefault="000242B2" w:rsidP="00796F2D">
            <w:pPr>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88</w:t>
            </w:r>
          </w:p>
        </w:tc>
        <w:tc>
          <w:tcPr>
            <w:tcW w:w="296" w:type="pct"/>
          </w:tcPr>
          <w:p w14:paraId="1D21F2FB" w14:textId="5238E1A5" w:rsidR="000242B2" w:rsidRPr="000242B2" w:rsidRDefault="000242B2" w:rsidP="00796F2D">
            <w:pPr>
              <w:jc w:val="center"/>
              <w:rPr>
                <w:rFonts w:ascii="Times New Roman" w:eastAsia="Times New Roman" w:hAnsi="Times New Roman" w:cs="Times New Roman"/>
                <w:b/>
                <w:iCs/>
                <w:lang w:eastAsia="ru-RU"/>
              </w:rPr>
            </w:pPr>
          </w:p>
        </w:tc>
        <w:tc>
          <w:tcPr>
            <w:tcW w:w="224" w:type="pct"/>
            <w:gridSpan w:val="2"/>
          </w:tcPr>
          <w:p w14:paraId="3A7351AA" w14:textId="77777777" w:rsidR="000242B2" w:rsidRPr="00202F05" w:rsidRDefault="000242B2" w:rsidP="00796F2D">
            <w:pPr>
              <w:jc w:val="center"/>
              <w:rPr>
                <w:rFonts w:ascii="Times New Roman" w:eastAsia="Times New Roman" w:hAnsi="Times New Roman" w:cs="Times New Roman"/>
                <w:b/>
                <w:i/>
                <w:lang w:eastAsia="ru-RU"/>
              </w:rPr>
            </w:pPr>
            <w:r w:rsidRPr="00202F05">
              <w:rPr>
                <w:rFonts w:ascii="Times New Roman" w:eastAsia="Times New Roman" w:hAnsi="Times New Roman" w:cs="Times New Roman"/>
                <w:b/>
                <w:i/>
                <w:lang w:eastAsia="ru-RU"/>
              </w:rPr>
              <w:t>Х</w:t>
            </w:r>
          </w:p>
        </w:tc>
        <w:tc>
          <w:tcPr>
            <w:tcW w:w="345" w:type="pct"/>
            <w:shd w:val="clear" w:color="auto" w:fill="D9D9D9" w:themeFill="background1" w:themeFillShade="D9"/>
          </w:tcPr>
          <w:p w14:paraId="7510AF5C" w14:textId="69D3E494" w:rsidR="000242B2" w:rsidRPr="00202F05" w:rsidRDefault="000242B2" w:rsidP="00796F2D">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36</w:t>
            </w:r>
          </w:p>
        </w:tc>
        <w:tc>
          <w:tcPr>
            <w:tcW w:w="309" w:type="pct"/>
            <w:shd w:val="clear" w:color="auto" w:fill="D9D9D9" w:themeFill="background1" w:themeFillShade="D9"/>
          </w:tcPr>
          <w:p w14:paraId="1C245D00" w14:textId="4D84BE7F" w:rsidR="000242B2" w:rsidRPr="00202F05" w:rsidRDefault="000242B2" w:rsidP="00796F2D">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w:t>
            </w:r>
            <w:r w:rsidR="00043DAA">
              <w:rPr>
                <w:rFonts w:ascii="Times New Roman" w:eastAsia="Times New Roman" w:hAnsi="Times New Roman" w:cs="Times New Roman"/>
                <w:b/>
                <w:lang w:eastAsia="ru-RU"/>
              </w:rPr>
              <w:t>44</w:t>
            </w:r>
          </w:p>
        </w:tc>
      </w:tr>
    </w:tbl>
    <w:p w14:paraId="298377F4" w14:textId="77777777" w:rsidR="006C7905" w:rsidRPr="00202F05" w:rsidRDefault="006C7905" w:rsidP="006C7905">
      <w:pPr>
        <w:spacing w:after="200" w:line="276" w:lineRule="auto"/>
        <w:rPr>
          <w:rFonts w:ascii="Times New Roman" w:eastAsia="Times New Roman" w:hAnsi="Times New Roman" w:cs="Times New Roman"/>
          <w:b/>
          <w:i/>
          <w:color w:val="0070C0"/>
          <w:sz w:val="24"/>
          <w:szCs w:val="24"/>
          <w:lang w:eastAsia="ru-RU"/>
        </w:rPr>
      </w:pPr>
    </w:p>
    <w:p w14:paraId="339D9BBD" w14:textId="77777777" w:rsidR="006C7905" w:rsidRDefault="006C7905" w:rsidP="006C7905">
      <w:pPr>
        <w:pStyle w:val="114"/>
        <w:rPr>
          <w:rFonts w:ascii="Times New Roman" w:hAnsi="Times New Roman"/>
        </w:rPr>
      </w:pPr>
      <w:r w:rsidRPr="00202F05">
        <w:rPr>
          <w:rFonts w:ascii="Times New Roman" w:hAnsi="Times New Roman"/>
        </w:rPr>
        <w:lastRenderedPageBreak/>
        <w:t>2.3. Примерное содержание профессионального модуля</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1"/>
        <w:gridCol w:w="7343"/>
      </w:tblGrid>
      <w:tr w:rsidR="00F05A0E" w:rsidRPr="00F05A0E" w14:paraId="53E88623" w14:textId="77777777" w:rsidTr="000242B2">
        <w:trPr>
          <w:trHeight w:val="903"/>
        </w:trPr>
        <w:tc>
          <w:tcPr>
            <w:tcW w:w="2291" w:type="dxa"/>
            <w:vAlign w:val="center"/>
          </w:tcPr>
          <w:p w14:paraId="78A43F6F" w14:textId="77777777" w:rsidR="00F05A0E" w:rsidRPr="00F05A0E" w:rsidRDefault="00F05A0E" w:rsidP="00F05A0E">
            <w:pPr>
              <w:spacing w:line="276" w:lineRule="auto"/>
              <w:jc w:val="center"/>
              <w:rPr>
                <w:rFonts w:ascii="Times New Roman" w:eastAsia="Times New Roman" w:hAnsi="Times New Roman" w:cs="Times New Roman"/>
                <w:b/>
                <w:sz w:val="24"/>
                <w:szCs w:val="24"/>
                <w:lang w:eastAsia="ru-RU"/>
              </w:rPr>
            </w:pPr>
            <w:r w:rsidRPr="00F05A0E">
              <w:rPr>
                <w:rFonts w:ascii="Times New Roman" w:eastAsia="Times New Roman" w:hAnsi="Times New Roman" w:cs="Times New Roman"/>
                <w:b/>
                <w:bCs/>
                <w:sz w:val="24"/>
                <w:szCs w:val="24"/>
                <w:lang w:eastAsia="ru-RU"/>
              </w:rPr>
              <w:t>Наименование разделов и тем</w:t>
            </w:r>
          </w:p>
        </w:tc>
        <w:tc>
          <w:tcPr>
            <w:tcW w:w="7343" w:type="dxa"/>
            <w:vAlign w:val="center"/>
          </w:tcPr>
          <w:p w14:paraId="50226E26" w14:textId="77777777" w:rsidR="00F05A0E" w:rsidRPr="00F05A0E" w:rsidRDefault="00F05A0E" w:rsidP="00F05A0E">
            <w:pPr>
              <w:suppressAutoHyphens/>
              <w:jc w:val="center"/>
              <w:rPr>
                <w:rFonts w:ascii="Times New Roman" w:eastAsia="Times New Roman" w:hAnsi="Times New Roman" w:cs="Times New Roman"/>
                <w:b/>
                <w:sz w:val="24"/>
                <w:szCs w:val="24"/>
                <w:lang w:eastAsia="ru-RU"/>
              </w:rPr>
            </w:pPr>
            <w:r w:rsidRPr="00F05A0E">
              <w:rPr>
                <w:rFonts w:ascii="Times New Roman" w:eastAsia="Times New Roman" w:hAnsi="Times New Roman" w:cs="Times New Roman"/>
                <w:b/>
                <w:bCs/>
                <w:sz w:val="24"/>
                <w:szCs w:val="24"/>
                <w:lang w:eastAsia="ru-RU"/>
              </w:rPr>
              <w:t>Содержание учебного материала, практических и лабораторных занятия.</w:t>
            </w:r>
          </w:p>
        </w:tc>
      </w:tr>
      <w:tr w:rsidR="00F05A0E" w:rsidRPr="00F05A0E" w14:paraId="2AB4F9DE" w14:textId="77777777" w:rsidTr="000242B2">
        <w:tc>
          <w:tcPr>
            <w:tcW w:w="9634" w:type="dxa"/>
            <w:gridSpan w:val="2"/>
          </w:tcPr>
          <w:p w14:paraId="1A6EE0DB" w14:textId="414D58CF" w:rsidR="00F05A0E" w:rsidRPr="00F05A0E" w:rsidRDefault="00F05A0E" w:rsidP="00F05A0E">
            <w:pPr>
              <w:rPr>
                <w:rFonts w:ascii="Times New Roman" w:eastAsia="Times New Roman" w:hAnsi="Times New Roman" w:cs="Times New Roman"/>
                <w:b/>
                <w:bCs/>
                <w:sz w:val="24"/>
                <w:szCs w:val="24"/>
                <w:lang w:eastAsia="ru-RU"/>
              </w:rPr>
            </w:pPr>
            <w:r w:rsidRPr="00F05A0E">
              <w:rPr>
                <w:rFonts w:ascii="Times New Roman" w:eastAsia="Times New Roman" w:hAnsi="Times New Roman" w:cs="Times New Roman"/>
                <w:b/>
                <w:bCs/>
                <w:sz w:val="24"/>
                <w:szCs w:val="24"/>
                <w:lang w:eastAsia="ru-RU"/>
              </w:rPr>
              <w:t xml:space="preserve">Раздел 1. </w:t>
            </w:r>
            <w:r w:rsidRPr="00F05A0E">
              <w:rPr>
                <w:rFonts w:ascii="Times New Roman" w:hAnsi="Times New Roman" w:cs="Times New Roman"/>
                <w:b/>
                <w:bCs/>
                <w:sz w:val="24"/>
                <w:szCs w:val="24"/>
              </w:rPr>
              <w:t xml:space="preserve">Основы организации и планирования производственных работ на сварочном участке </w:t>
            </w:r>
          </w:p>
        </w:tc>
      </w:tr>
      <w:tr w:rsidR="00F05A0E" w:rsidRPr="00F05A0E" w14:paraId="3A22038C" w14:textId="77777777" w:rsidTr="000242B2">
        <w:trPr>
          <w:trHeight w:val="20"/>
        </w:trPr>
        <w:tc>
          <w:tcPr>
            <w:tcW w:w="9634" w:type="dxa"/>
            <w:gridSpan w:val="2"/>
          </w:tcPr>
          <w:p w14:paraId="7BE277FC" w14:textId="77777777" w:rsidR="00F05A0E" w:rsidRPr="00F05A0E" w:rsidRDefault="00F05A0E" w:rsidP="00F05A0E">
            <w:pPr>
              <w:rPr>
                <w:rFonts w:ascii="Times New Roman" w:eastAsia="Times New Roman" w:hAnsi="Times New Roman" w:cs="Times New Roman"/>
                <w:b/>
                <w:bCs/>
                <w:sz w:val="24"/>
                <w:szCs w:val="24"/>
                <w:lang w:eastAsia="ru-RU"/>
              </w:rPr>
            </w:pPr>
            <w:r w:rsidRPr="00F05A0E">
              <w:rPr>
                <w:rFonts w:ascii="Times New Roman" w:hAnsi="Times New Roman" w:cs="Times New Roman"/>
                <w:b/>
                <w:bCs/>
                <w:sz w:val="24"/>
                <w:szCs w:val="24"/>
              </w:rPr>
              <w:t>МДК. 04.01 Основы организации и планирования производственных работ на сварочном участке.</w:t>
            </w:r>
          </w:p>
        </w:tc>
      </w:tr>
      <w:tr w:rsidR="00F05A0E" w:rsidRPr="00F05A0E" w14:paraId="2716B158" w14:textId="77777777" w:rsidTr="000242B2">
        <w:trPr>
          <w:trHeight w:val="238"/>
        </w:trPr>
        <w:tc>
          <w:tcPr>
            <w:tcW w:w="2291" w:type="dxa"/>
            <w:vMerge w:val="restart"/>
          </w:tcPr>
          <w:p w14:paraId="02F30185" w14:textId="77777777" w:rsidR="000242B2" w:rsidRDefault="00F05A0E" w:rsidP="00F05A0E">
            <w:pPr>
              <w:rPr>
                <w:rFonts w:ascii="Times New Roman" w:hAnsi="Times New Roman"/>
                <w:b/>
                <w:sz w:val="24"/>
                <w:szCs w:val="24"/>
              </w:rPr>
            </w:pPr>
            <w:r w:rsidRPr="00F05A0E">
              <w:rPr>
                <w:rFonts w:ascii="Times New Roman" w:hAnsi="Times New Roman"/>
                <w:b/>
                <w:sz w:val="24"/>
                <w:szCs w:val="24"/>
              </w:rPr>
              <w:t xml:space="preserve">Тема 1.1. </w:t>
            </w:r>
          </w:p>
          <w:p w14:paraId="45EED538" w14:textId="4F54CAC0" w:rsidR="00F05A0E" w:rsidRPr="00F05A0E" w:rsidRDefault="00F05A0E" w:rsidP="00F05A0E">
            <w:pPr>
              <w:rPr>
                <w:rFonts w:ascii="Times New Roman" w:eastAsia="Times New Roman" w:hAnsi="Times New Roman" w:cs="Times New Roman"/>
                <w:b/>
                <w:bCs/>
                <w:sz w:val="24"/>
                <w:szCs w:val="24"/>
                <w:lang w:eastAsia="ru-RU"/>
              </w:rPr>
            </w:pPr>
            <w:r w:rsidRPr="00F05A0E">
              <w:rPr>
                <w:rFonts w:ascii="Times New Roman" w:hAnsi="Times New Roman"/>
                <w:b/>
                <w:sz w:val="24"/>
                <w:szCs w:val="24"/>
              </w:rPr>
              <w:t>Состав сборочно- сварочного цеха</w:t>
            </w:r>
          </w:p>
          <w:p w14:paraId="7676AA7E" w14:textId="77777777" w:rsidR="00F05A0E" w:rsidRPr="00F05A0E" w:rsidRDefault="00F05A0E" w:rsidP="00F05A0E">
            <w:pPr>
              <w:rPr>
                <w:rFonts w:ascii="Times New Roman" w:eastAsia="Times New Roman" w:hAnsi="Times New Roman" w:cs="Times New Roman"/>
                <w:b/>
                <w:bCs/>
                <w:sz w:val="24"/>
                <w:szCs w:val="24"/>
                <w:lang w:eastAsia="ru-RU"/>
              </w:rPr>
            </w:pPr>
          </w:p>
        </w:tc>
        <w:tc>
          <w:tcPr>
            <w:tcW w:w="7343" w:type="dxa"/>
            <w:tcBorders>
              <w:top w:val="single" w:sz="4" w:space="0" w:color="auto"/>
              <w:left w:val="single" w:sz="4" w:space="0" w:color="auto"/>
              <w:bottom w:val="single" w:sz="4" w:space="0" w:color="auto"/>
              <w:right w:val="single" w:sz="4" w:space="0" w:color="auto"/>
            </w:tcBorders>
          </w:tcPr>
          <w:p w14:paraId="4177AC38" w14:textId="77777777" w:rsidR="00F05A0E" w:rsidRPr="00F05A0E" w:rsidRDefault="00F05A0E" w:rsidP="00F05A0E">
            <w:pPr>
              <w:rPr>
                <w:rFonts w:ascii="Times New Roman" w:eastAsia="Times New Roman" w:hAnsi="Times New Roman" w:cs="Times New Roman"/>
                <w:b/>
                <w:bCs/>
                <w:sz w:val="24"/>
                <w:szCs w:val="24"/>
                <w:lang w:eastAsia="ru-RU"/>
              </w:rPr>
            </w:pPr>
            <w:r w:rsidRPr="00F05A0E">
              <w:rPr>
                <w:rFonts w:ascii="Times New Roman" w:hAnsi="Times New Roman" w:cs="Times New Roman"/>
                <w:b/>
                <w:bCs/>
                <w:sz w:val="24"/>
                <w:szCs w:val="24"/>
              </w:rPr>
              <w:t>Содержание</w:t>
            </w:r>
          </w:p>
        </w:tc>
      </w:tr>
      <w:tr w:rsidR="00F05A0E" w:rsidRPr="00F05A0E" w14:paraId="7EA39E97" w14:textId="77777777" w:rsidTr="000242B2">
        <w:trPr>
          <w:trHeight w:val="361"/>
        </w:trPr>
        <w:tc>
          <w:tcPr>
            <w:tcW w:w="2291" w:type="dxa"/>
            <w:vMerge/>
            <w:vAlign w:val="center"/>
          </w:tcPr>
          <w:p w14:paraId="2C9E3E02" w14:textId="77777777" w:rsidR="00F05A0E" w:rsidRPr="00F05A0E" w:rsidRDefault="00F05A0E" w:rsidP="00F05A0E">
            <w:pPr>
              <w:rPr>
                <w:rFonts w:ascii="Times New Roman" w:eastAsia="Times New Roman" w:hAnsi="Times New Roman" w:cs="Times New Roman"/>
                <w:b/>
                <w:bCs/>
                <w:sz w:val="24"/>
                <w:szCs w:val="24"/>
                <w:lang w:eastAsia="ru-RU"/>
              </w:rPr>
            </w:pPr>
          </w:p>
        </w:tc>
        <w:tc>
          <w:tcPr>
            <w:tcW w:w="7343" w:type="dxa"/>
            <w:tcBorders>
              <w:top w:val="single" w:sz="4" w:space="0" w:color="auto"/>
              <w:left w:val="single" w:sz="4" w:space="0" w:color="auto"/>
              <w:bottom w:val="single" w:sz="4" w:space="0" w:color="auto"/>
              <w:right w:val="single" w:sz="4" w:space="0" w:color="auto"/>
            </w:tcBorders>
          </w:tcPr>
          <w:p w14:paraId="4DBD9FAD" w14:textId="77777777" w:rsidR="00F05A0E" w:rsidRPr="00F05A0E" w:rsidRDefault="00F05A0E" w:rsidP="00F05A0E">
            <w:pPr>
              <w:rPr>
                <w:rFonts w:ascii="Times New Roman" w:eastAsia="Times New Roman" w:hAnsi="Times New Roman" w:cs="Times New Roman"/>
                <w:sz w:val="24"/>
                <w:szCs w:val="24"/>
                <w:lang w:eastAsia="ru-RU"/>
              </w:rPr>
            </w:pPr>
            <w:r w:rsidRPr="00F05A0E">
              <w:rPr>
                <w:rFonts w:ascii="Times New Roman" w:hAnsi="Times New Roman" w:cs="Times New Roman"/>
                <w:sz w:val="24"/>
                <w:szCs w:val="24"/>
              </w:rPr>
              <w:t>1. Сборочно-сварочные</w:t>
            </w:r>
            <w:r w:rsidRPr="00F05A0E">
              <w:rPr>
                <w:rFonts w:ascii="Times New Roman" w:hAnsi="Times New Roman" w:cs="Times New Roman"/>
                <w:spacing w:val="-4"/>
                <w:sz w:val="24"/>
                <w:szCs w:val="24"/>
              </w:rPr>
              <w:t xml:space="preserve"> </w:t>
            </w:r>
            <w:r w:rsidRPr="00F05A0E">
              <w:rPr>
                <w:rFonts w:ascii="Times New Roman" w:hAnsi="Times New Roman" w:cs="Times New Roman"/>
                <w:sz w:val="24"/>
                <w:szCs w:val="24"/>
              </w:rPr>
              <w:t>цеха и</w:t>
            </w:r>
            <w:r w:rsidRPr="00F05A0E">
              <w:rPr>
                <w:rFonts w:ascii="Times New Roman" w:hAnsi="Times New Roman" w:cs="Times New Roman"/>
                <w:spacing w:val="-9"/>
                <w:sz w:val="24"/>
                <w:szCs w:val="24"/>
              </w:rPr>
              <w:t xml:space="preserve"> </w:t>
            </w:r>
            <w:r w:rsidRPr="00F05A0E">
              <w:rPr>
                <w:rFonts w:ascii="Times New Roman" w:hAnsi="Times New Roman" w:cs="Times New Roman"/>
                <w:sz w:val="24"/>
                <w:szCs w:val="24"/>
              </w:rPr>
              <w:t>их</w:t>
            </w:r>
            <w:r w:rsidRPr="00F05A0E">
              <w:rPr>
                <w:rFonts w:ascii="Times New Roman" w:hAnsi="Times New Roman" w:cs="Times New Roman"/>
                <w:spacing w:val="-5"/>
                <w:sz w:val="24"/>
                <w:szCs w:val="24"/>
              </w:rPr>
              <w:t xml:space="preserve"> </w:t>
            </w:r>
            <w:r w:rsidRPr="00F05A0E">
              <w:rPr>
                <w:rFonts w:ascii="Times New Roman" w:hAnsi="Times New Roman" w:cs="Times New Roman"/>
                <w:sz w:val="24"/>
                <w:szCs w:val="24"/>
              </w:rPr>
              <w:t>производственная</w:t>
            </w:r>
            <w:r w:rsidRPr="00F05A0E">
              <w:rPr>
                <w:rFonts w:ascii="Times New Roman" w:hAnsi="Times New Roman" w:cs="Times New Roman"/>
                <w:spacing w:val="-7"/>
                <w:sz w:val="24"/>
                <w:szCs w:val="24"/>
              </w:rPr>
              <w:t xml:space="preserve"> </w:t>
            </w:r>
            <w:r w:rsidRPr="00F05A0E">
              <w:rPr>
                <w:rFonts w:ascii="Times New Roman" w:hAnsi="Times New Roman" w:cs="Times New Roman"/>
                <w:sz w:val="24"/>
                <w:szCs w:val="24"/>
              </w:rPr>
              <w:t>связь</w:t>
            </w:r>
            <w:r w:rsidRPr="00F05A0E">
              <w:rPr>
                <w:rFonts w:ascii="Times New Roman" w:hAnsi="Times New Roman" w:cs="Times New Roman"/>
                <w:spacing w:val="-5"/>
                <w:sz w:val="24"/>
                <w:szCs w:val="24"/>
              </w:rPr>
              <w:t xml:space="preserve"> </w:t>
            </w:r>
            <w:r w:rsidRPr="00F05A0E">
              <w:rPr>
                <w:rFonts w:ascii="Times New Roman" w:hAnsi="Times New Roman" w:cs="Times New Roman"/>
                <w:sz w:val="24"/>
                <w:szCs w:val="24"/>
              </w:rPr>
              <w:t>с другими</w:t>
            </w:r>
            <w:r w:rsidRPr="00F05A0E">
              <w:rPr>
                <w:rFonts w:ascii="Times New Roman" w:hAnsi="Times New Roman" w:cs="Times New Roman"/>
                <w:spacing w:val="-9"/>
                <w:sz w:val="24"/>
                <w:szCs w:val="24"/>
              </w:rPr>
              <w:t xml:space="preserve"> </w:t>
            </w:r>
            <w:r w:rsidRPr="00F05A0E">
              <w:rPr>
                <w:rFonts w:ascii="Times New Roman" w:hAnsi="Times New Roman" w:cs="Times New Roman"/>
                <w:sz w:val="24"/>
                <w:szCs w:val="24"/>
              </w:rPr>
              <w:t>цехами</w:t>
            </w:r>
            <w:r w:rsidRPr="00F05A0E">
              <w:rPr>
                <w:rFonts w:ascii="Times New Roman" w:hAnsi="Times New Roman" w:cs="Times New Roman"/>
                <w:spacing w:val="-7"/>
                <w:sz w:val="24"/>
                <w:szCs w:val="24"/>
              </w:rPr>
              <w:t xml:space="preserve"> </w:t>
            </w:r>
            <w:r w:rsidRPr="00F05A0E">
              <w:rPr>
                <w:rFonts w:ascii="Times New Roman" w:hAnsi="Times New Roman" w:cs="Times New Roman"/>
                <w:sz w:val="24"/>
                <w:szCs w:val="24"/>
              </w:rPr>
              <w:t>завода. Подразделения сборочно-сварочного цеха. Производственные и вспомогательные отделения, их подразделения.</w:t>
            </w:r>
          </w:p>
        </w:tc>
      </w:tr>
      <w:tr w:rsidR="00F05A0E" w:rsidRPr="00F05A0E" w14:paraId="672EB47A" w14:textId="77777777" w:rsidTr="000242B2">
        <w:trPr>
          <w:trHeight w:val="361"/>
        </w:trPr>
        <w:tc>
          <w:tcPr>
            <w:tcW w:w="2291" w:type="dxa"/>
            <w:vMerge/>
            <w:vAlign w:val="center"/>
          </w:tcPr>
          <w:p w14:paraId="6607F287" w14:textId="77777777" w:rsidR="00F05A0E" w:rsidRPr="00F05A0E" w:rsidRDefault="00F05A0E" w:rsidP="00F05A0E">
            <w:pPr>
              <w:rPr>
                <w:rFonts w:ascii="Times New Roman" w:eastAsia="Times New Roman" w:hAnsi="Times New Roman" w:cs="Times New Roman"/>
                <w:b/>
                <w:bCs/>
                <w:sz w:val="24"/>
                <w:szCs w:val="24"/>
                <w:lang w:eastAsia="ru-RU"/>
              </w:rPr>
            </w:pPr>
          </w:p>
        </w:tc>
        <w:tc>
          <w:tcPr>
            <w:tcW w:w="7343" w:type="dxa"/>
            <w:tcBorders>
              <w:top w:val="single" w:sz="4" w:space="0" w:color="auto"/>
              <w:left w:val="single" w:sz="4" w:space="0" w:color="auto"/>
              <w:bottom w:val="single" w:sz="4" w:space="0" w:color="auto"/>
              <w:right w:val="single" w:sz="4" w:space="0" w:color="auto"/>
            </w:tcBorders>
          </w:tcPr>
          <w:p w14:paraId="59EFFFA1" w14:textId="77777777" w:rsidR="00F05A0E" w:rsidRPr="00F05A0E" w:rsidRDefault="00F05A0E" w:rsidP="00F05A0E">
            <w:pPr>
              <w:rPr>
                <w:rFonts w:ascii="Times New Roman" w:eastAsia="Times New Roman" w:hAnsi="Times New Roman" w:cs="Times New Roman"/>
                <w:sz w:val="24"/>
                <w:szCs w:val="24"/>
                <w:lang w:eastAsia="ru-RU"/>
              </w:rPr>
            </w:pPr>
            <w:r w:rsidRPr="00F05A0E">
              <w:rPr>
                <w:rFonts w:ascii="Times New Roman" w:hAnsi="Times New Roman" w:cs="Times New Roman"/>
                <w:sz w:val="24"/>
                <w:szCs w:val="24"/>
              </w:rPr>
              <w:t>2. Схема</w:t>
            </w:r>
            <w:r w:rsidRPr="00F05A0E">
              <w:rPr>
                <w:rFonts w:ascii="Times New Roman" w:hAnsi="Times New Roman" w:cs="Times New Roman"/>
                <w:spacing w:val="-9"/>
                <w:sz w:val="24"/>
                <w:szCs w:val="24"/>
              </w:rPr>
              <w:t xml:space="preserve"> </w:t>
            </w:r>
            <w:r w:rsidRPr="00F05A0E">
              <w:rPr>
                <w:rFonts w:ascii="Times New Roman" w:hAnsi="Times New Roman" w:cs="Times New Roman"/>
                <w:sz w:val="24"/>
                <w:szCs w:val="24"/>
              </w:rPr>
              <w:t>сборочно-сварочного</w:t>
            </w:r>
            <w:r w:rsidRPr="00F05A0E">
              <w:rPr>
                <w:rFonts w:ascii="Times New Roman" w:hAnsi="Times New Roman" w:cs="Times New Roman"/>
                <w:spacing w:val="-6"/>
                <w:sz w:val="24"/>
                <w:szCs w:val="24"/>
              </w:rPr>
              <w:t xml:space="preserve"> </w:t>
            </w:r>
            <w:r w:rsidRPr="00F05A0E">
              <w:rPr>
                <w:rFonts w:ascii="Times New Roman" w:hAnsi="Times New Roman" w:cs="Times New Roman"/>
                <w:sz w:val="24"/>
                <w:szCs w:val="24"/>
              </w:rPr>
              <w:t>цеха</w:t>
            </w:r>
            <w:r w:rsidRPr="00F05A0E">
              <w:rPr>
                <w:rFonts w:ascii="Times New Roman" w:hAnsi="Times New Roman" w:cs="Times New Roman"/>
                <w:spacing w:val="-5"/>
                <w:sz w:val="24"/>
                <w:szCs w:val="24"/>
              </w:rPr>
              <w:t xml:space="preserve"> </w:t>
            </w:r>
            <w:r w:rsidRPr="00F05A0E">
              <w:rPr>
                <w:rFonts w:ascii="Times New Roman" w:hAnsi="Times New Roman" w:cs="Times New Roman"/>
                <w:sz w:val="24"/>
                <w:szCs w:val="24"/>
              </w:rPr>
              <w:t>с</w:t>
            </w:r>
            <w:r w:rsidRPr="00F05A0E">
              <w:rPr>
                <w:rFonts w:ascii="Times New Roman" w:hAnsi="Times New Roman" w:cs="Times New Roman"/>
                <w:spacing w:val="-9"/>
                <w:sz w:val="24"/>
                <w:szCs w:val="24"/>
              </w:rPr>
              <w:t xml:space="preserve"> </w:t>
            </w:r>
            <w:r w:rsidRPr="00F05A0E">
              <w:rPr>
                <w:rFonts w:ascii="Times New Roman" w:hAnsi="Times New Roman" w:cs="Times New Roman"/>
                <w:sz w:val="24"/>
                <w:szCs w:val="24"/>
              </w:rPr>
              <w:t>продольным</w:t>
            </w:r>
            <w:r w:rsidRPr="00F05A0E">
              <w:rPr>
                <w:rFonts w:ascii="Times New Roman" w:hAnsi="Times New Roman" w:cs="Times New Roman"/>
                <w:spacing w:val="-5"/>
                <w:sz w:val="24"/>
                <w:szCs w:val="24"/>
              </w:rPr>
              <w:t xml:space="preserve"> </w:t>
            </w:r>
            <w:r w:rsidRPr="00F05A0E">
              <w:rPr>
                <w:rFonts w:ascii="Times New Roman" w:hAnsi="Times New Roman" w:cs="Times New Roman"/>
                <w:sz w:val="24"/>
                <w:szCs w:val="24"/>
              </w:rPr>
              <w:t>направлением</w:t>
            </w:r>
            <w:r w:rsidRPr="00F05A0E">
              <w:rPr>
                <w:rFonts w:ascii="Times New Roman" w:hAnsi="Times New Roman" w:cs="Times New Roman"/>
                <w:spacing w:val="-4"/>
                <w:sz w:val="24"/>
                <w:szCs w:val="24"/>
              </w:rPr>
              <w:t xml:space="preserve"> </w:t>
            </w:r>
            <w:r w:rsidRPr="00F05A0E">
              <w:rPr>
                <w:rFonts w:ascii="Times New Roman" w:hAnsi="Times New Roman" w:cs="Times New Roman"/>
                <w:sz w:val="24"/>
                <w:szCs w:val="24"/>
              </w:rPr>
              <w:t>производственного</w:t>
            </w:r>
            <w:r w:rsidRPr="00F05A0E">
              <w:rPr>
                <w:rFonts w:ascii="Times New Roman" w:hAnsi="Times New Roman" w:cs="Times New Roman"/>
                <w:spacing w:val="-10"/>
                <w:sz w:val="24"/>
                <w:szCs w:val="24"/>
              </w:rPr>
              <w:t xml:space="preserve"> </w:t>
            </w:r>
            <w:r w:rsidRPr="00F05A0E">
              <w:rPr>
                <w:rFonts w:ascii="Times New Roman" w:hAnsi="Times New Roman" w:cs="Times New Roman"/>
                <w:sz w:val="24"/>
                <w:szCs w:val="24"/>
              </w:rPr>
              <w:t>потока. Цех со смешанным направлением производственного потока.</w:t>
            </w:r>
          </w:p>
        </w:tc>
      </w:tr>
      <w:tr w:rsidR="00F05A0E" w:rsidRPr="00F05A0E" w14:paraId="5C58BCE5" w14:textId="77777777" w:rsidTr="000242B2">
        <w:trPr>
          <w:trHeight w:val="361"/>
        </w:trPr>
        <w:tc>
          <w:tcPr>
            <w:tcW w:w="2291" w:type="dxa"/>
            <w:vMerge/>
            <w:vAlign w:val="center"/>
          </w:tcPr>
          <w:p w14:paraId="05CEA93B" w14:textId="77777777" w:rsidR="00F05A0E" w:rsidRPr="00F05A0E" w:rsidRDefault="00F05A0E" w:rsidP="00F05A0E">
            <w:pPr>
              <w:rPr>
                <w:rFonts w:ascii="Times New Roman" w:eastAsia="Times New Roman" w:hAnsi="Times New Roman" w:cs="Times New Roman"/>
                <w:b/>
                <w:bCs/>
                <w:sz w:val="24"/>
                <w:szCs w:val="24"/>
                <w:lang w:eastAsia="ru-RU"/>
              </w:rPr>
            </w:pPr>
          </w:p>
        </w:tc>
        <w:tc>
          <w:tcPr>
            <w:tcW w:w="7343" w:type="dxa"/>
            <w:tcBorders>
              <w:top w:val="single" w:sz="4" w:space="0" w:color="auto"/>
              <w:left w:val="single" w:sz="4" w:space="0" w:color="auto"/>
              <w:bottom w:val="single" w:sz="4" w:space="0" w:color="auto"/>
              <w:right w:val="single" w:sz="4" w:space="0" w:color="auto"/>
            </w:tcBorders>
          </w:tcPr>
          <w:p w14:paraId="643EE80A" w14:textId="77777777" w:rsidR="00F05A0E" w:rsidRPr="00F05A0E" w:rsidRDefault="00F05A0E" w:rsidP="00F05A0E">
            <w:pPr>
              <w:rPr>
                <w:rFonts w:ascii="Times New Roman" w:eastAsia="Times New Roman" w:hAnsi="Times New Roman" w:cs="Times New Roman"/>
                <w:sz w:val="24"/>
                <w:szCs w:val="24"/>
                <w:lang w:eastAsia="ru-RU"/>
              </w:rPr>
            </w:pPr>
            <w:r w:rsidRPr="00F05A0E">
              <w:rPr>
                <w:rFonts w:ascii="Times New Roman" w:hAnsi="Times New Roman" w:cs="Times New Roman"/>
                <w:sz w:val="24"/>
                <w:szCs w:val="24"/>
              </w:rPr>
              <w:t>3.Последовательность</w:t>
            </w:r>
            <w:r w:rsidRPr="00F05A0E">
              <w:rPr>
                <w:rFonts w:ascii="Times New Roman" w:hAnsi="Times New Roman" w:cs="Times New Roman"/>
                <w:spacing w:val="-7"/>
                <w:sz w:val="24"/>
                <w:szCs w:val="24"/>
              </w:rPr>
              <w:t xml:space="preserve"> </w:t>
            </w:r>
            <w:r w:rsidRPr="00F05A0E">
              <w:rPr>
                <w:rFonts w:ascii="Times New Roman" w:hAnsi="Times New Roman" w:cs="Times New Roman"/>
                <w:sz w:val="24"/>
                <w:szCs w:val="24"/>
              </w:rPr>
              <w:t>разработки</w:t>
            </w:r>
            <w:r w:rsidRPr="00F05A0E">
              <w:rPr>
                <w:rFonts w:ascii="Times New Roman" w:hAnsi="Times New Roman" w:cs="Times New Roman"/>
                <w:spacing w:val="-8"/>
                <w:sz w:val="24"/>
                <w:szCs w:val="24"/>
              </w:rPr>
              <w:t xml:space="preserve"> </w:t>
            </w:r>
            <w:r w:rsidRPr="00F05A0E">
              <w:rPr>
                <w:rFonts w:ascii="Times New Roman" w:hAnsi="Times New Roman" w:cs="Times New Roman"/>
                <w:sz w:val="24"/>
                <w:szCs w:val="24"/>
              </w:rPr>
              <w:t>плана</w:t>
            </w:r>
            <w:r w:rsidRPr="00F05A0E">
              <w:rPr>
                <w:rFonts w:ascii="Times New Roman" w:hAnsi="Times New Roman" w:cs="Times New Roman"/>
                <w:spacing w:val="-4"/>
                <w:sz w:val="24"/>
                <w:szCs w:val="24"/>
              </w:rPr>
              <w:t xml:space="preserve"> </w:t>
            </w:r>
            <w:r w:rsidRPr="00F05A0E">
              <w:rPr>
                <w:rFonts w:ascii="Times New Roman" w:hAnsi="Times New Roman" w:cs="Times New Roman"/>
                <w:sz w:val="24"/>
                <w:szCs w:val="24"/>
              </w:rPr>
              <w:t>цеха. Элементы здания цеха и конструктивные решения, принятые при проектировании. Нормы технологического проектирования на ширину и высоту проекта, ширину проходов, проездов, ворота, полы, расстановку оборудования.</w:t>
            </w:r>
          </w:p>
        </w:tc>
      </w:tr>
      <w:tr w:rsidR="00F05A0E" w:rsidRPr="00F05A0E" w14:paraId="5BE4952D" w14:textId="77777777" w:rsidTr="000242B2">
        <w:trPr>
          <w:trHeight w:val="158"/>
        </w:trPr>
        <w:tc>
          <w:tcPr>
            <w:tcW w:w="2291" w:type="dxa"/>
            <w:vMerge/>
            <w:vAlign w:val="center"/>
          </w:tcPr>
          <w:p w14:paraId="5353814B" w14:textId="77777777" w:rsidR="00F05A0E" w:rsidRPr="00F05A0E" w:rsidRDefault="00F05A0E" w:rsidP="00F05A0E">
            <w:pPr>
              <w:rPr>
                <w:rFonts w:ascii="Times New Roman" w:eastAsia="Times New Roman" w:hAnsi="Times New Roman" w:cs="Times New Roman"/>
                <w:b/>
                <w:bCs/>
                <w:sz w:val="24"/>
                <w:szCs w:val="24"/>
                <w:lang w:eastAsia="ru-RU"/>
              </w:rPr>
            </w:pPr>
          </w:p>
        </w:tc>
        <w:tc>
          <w:tcPr>
            <w:tcW w:w="7343" w:type="dxa"/>
            <w:tcBorders>
              <w:top w:val="single" w:sz="4" w:space="0" w:color="auto"/>
              <w:left w:val="single" w:sz="4" w:space="0" w:color="auto"/>
              <w:bottom w:val="single" w:sz="4" w:space="0" w:color="auto"/>
              <w:right w:val="single" w:sz="4" w:space="0" w:color="auto"/>
            </w:tcBorders>
          </w:tcPr>
          <w:p w14:paraId="45940DDC" w14:textId="77777777" w:rsidR="00F05A0E" w:rsidRPr="00F05A0E" w:rsidRDefault="00F05A0E" w:rsidP="00F05A0E">
            <w:pPr>
              <w:rPr>
                <w:rFonts w:ascii="Times New Roman" w:eastAsia="Times New Roman" w:hAnsi="Times New Roman" w:cs="Times New Roman"/>
                <w:sz w:val="24"/>
                <w:szCs w:val="24"/>
                <w:lang w:eastAsia="ru-RU"/>
              </w:rPr>
            </w:pPr>
            <w:r w:rsidRPr="00F05A0E">
              <w:rPr>
                <w:rFonts w:ascii="Times New Roman" w:hAnsi="Times New Roman" w:cs="Times New Roman"/>
                <w:b/>
                <w:bCs/>
                <w:sz w:val="24"/>
                <w:szCs w:val="24"/>
              </w:rPr>
              <w:t>В том числе практических и лабораторных работ</w:t>
            </w:r>
          </w:p>
        </w:tc>
      </w:tr>
      <w:tr w:rsidR="00F05A0E" w:rsidRPr="00F05A0E" w14:paraId="7B34D597" w14:textId="77777777" w:rsidTr="000242B2">
        <w:trPr>
          <w:trHeight w:val="147"/>
        </w:trPr>
        <w:tc>
          <w:tcPr>
            <w:tcW w:w="2291" w:type="dxa"/>
            <w:vMerge/>
            <w:vAlign w:val="center"/>
          </w:tcPr>
          <w:p w14:paraId="6B3BBA88" w14:textId="77777777" w:rsidR="00F05A0E" w:rsidRPr="00F05A0E" w:rsidRDefault="00F05A0E" w:rsidP="00F05A0E">
            <w:pPr>
              <w:rPr>
                <w:rFonts w:ascii="Times New Roman" w:eastAsia="Times New Roman" w:hAnsi="Times New Roman" w:cs="Times New Roman"/>
                <w:b/>
                <w:bCs/>
                <w:sz w:val="24"/>
                <w:szCs w:val="24"/>
                <w:lang w:eastAsia="ru-RU"/>
              </w:rPr>
            </w:pPr>
          </w:p>
        </w:tc>
        <w:tc>
          <w:tcPr>
            <w:tcW w:w="7343" w:type="dxa"/>
            <w:tcBorders>
              <w:top w:val="single" w:sz="4" w:space="0" w:color="auto"/>
              <w:left w:val="single" w:sz="4" w:space="0" w:color="auto"/>
              <w:bottom w:val="single" w:sz="4" w:space="0" w:color="auto"/>
              <w:right w:val="single" w:sz="4" w:space="0" w:color="auto"/>
            </w:tcBorders>
          </w:tcPr>
          <w:p w14:paraId="6D6FF5C7" w14:textId="5B4A67DE" w:rsidR="00F05A0E" w:rsidRPr="00F05A0E" w:rsidRDefault="000242B2" w:rsidP="00F05A0E">
            <w:pPr>
              <w:rPr>
                <w:rFonts w:ascii="Times New Roman" w:hAnsi="Times New Roman" w:cs="Times New Roman"/>
                <w:sz w:val="24"/>
                <w:szCs w:val="24"/>
              </w:rPr>
            </w:pPr>
            <w:r>
              <w:rPr>
                <w:rFonts w:ascii="Times New Roman" w:hAnsi="Times New Roman" w:cs="Times New Roman"/>
                <w:bCs/>
                <w:sz w:val="24"/>
                <w:szCs w:val="24"/>
              </w:rPr>
              <w:t xml:space="preserve">1.  </w:t>
            </w:r>
            <w:r w:rsidR="00F05A0E" w:rsidRPr="00F05A0E">
              <w:rPr>
                <w:rFonts w:ascii="Times New Roman" w:hAnsi="Times New Roman" w:cs="Times New Roman"/>
                <w:bCs/>
                <w:sz w:val="24"/>
                <w:szCs w:val="24"/>
              </w:rPr>
              <w:t>Условные обозначения, принятые при оформлении планировки</w:t>
            </w:r>
            <w:r w:rsidR="000F5F2A">
              <w:rPr>
                <w:rFonts w:ascii="Times New Roman" w:hAnsi="Times New Roman" w:cs="Times New Roman"/>
                <w:bCs/>
                <w:sz w:val="24"/>
                <w:szCs w:val="24"/>
              </w:rPr>
              <w:t>.</w:t>
            </w:r>
          </w:p>
        </w:tc>
      </w:tr>
      <w:tr w:rsidR="00F05A0E" w:rsidRPr="00F05A0E" w14:paraId="13BFA486" w14:textId="77777777" w:rsidTr="000242B2">
        <w:trPr>
          <w:trHeight w:val="361"/>
        </w:trPr>
        <w:tc>
          <w:tcPr>
            <w:tcW w:w="2291" w:type="dxa"/>
            <w:vMerge/>
            <w:vAlign w:val="center"/>
          </w:tcPr>
          <w:p w14:paraId="34F2FD43" w14:textId="77777777" w:rsidR="00F05A0E" w:rsidRPr="00F05A0E" w:rsidRDefault="00F05A0E" w:rsidP="00F05A0E">
            <w:pPr>
              <w:rPr>
                <w:rFonts w:ascii="Times New Roman" w:eastAsia="Times New Roman" w:hAnsi="Times New Roman" w:cs="Times New Roman"/>
                <w:b/>
                <w:bCs/>
                <w:sz w:val="24"/>
                <w:szCs w:val="24"/>
                <w:lang w:eastAsia="ru-RU"/>
              </w:rPr>
            </w:pPr>
          </w:p>
        </w:tc>
        <w:tc>
          <w:tcPr>
            <w:tcW w:w="7343" w:type="dxa"/>
            <w:tcBorders>
              <w:top w:val="single" w:sz="4" w:space="0" w:color="auto"/>
              <w:left w:val="single" w:sz="4" w:space="0" w:color="auto"/>
              <w:bottom w:val="single" w:sz="4" w:space="0" w:color="auto"/>
              <w:right w:val="single" w:sz="4" w:space="0" w:color="auto"/>
            </w:tcBorders>
          </w:tcPr>
          <w:p w14:paraId="68EAD378" w14:textId="060A7C2C" w:rsidR="00F05A0E" w:rsidRPr="00F05A0E" w:rsidRDefault="000242B2" w:rsidP="00F05A0E">
            <w:pPr>
              <w:rPr>
                <w:rFonts w:ascii="Times New Roman" w:hAnsi="Times New Roman" w:cs="Times New Roman"/>
                <w:sz w:val="24"/>
                <w:szCs w:val="24"/>
              </w:rPr>
            </w:pPr>
            <w:r>
              <w:rPr>
                <w:rFonts w:ascii="Times New Roman" w:hAnsi="Times New Roman" w:cs="Times New Roman"/>
                <w:sz w:val="24"/>
                <w:szCs w:val="24"/>
              </w:rPr>
              <w:t xml:space="preserve">2. </w:t>
            </w:r>
            <w:r w:rsidR="00F05A0E" w:rsidRPr="00F05A0E">
              <w:rPr>
                <w:rFonts w:ascii="Times New Roman" w:hAnsi="Times New Roman" w:cs="Times New Roman"/>
                <w:sz w:val="24"/>
                <w:szCs w:val="24"/>
              </w:rPr>
              <w:t>Изучение</w:t>
            </w:r>
            <w:r w:rsidR="00F05A0E" w:rsidRPr="00F05A0E">
              <w:rPr>
                <w:rFonts w:ascii="Times New Roman" w:hAnsi="Times New Roman" w:cs="Times New Roman"/>
                <w:spacing w:val="-10"/>
                <w:sz w:val="24"/>
                <w:szCs w:val="24"/>
              </w:rPr>
              <w:t xml:space="preserve"> </w:t>
            </w:r>
            <w:r w:rsidR="00F05A0E" w:rsidRPr="00F05A0E">
              <w:rPr>
                <w:rFonts w:ascii="Times New Roman" w:hAnsi="Times New Roman" w:cs="Times New Roman"/>
                <w:sz w:val="24"/>
                <w:szCs w:val="24"/>
              </w:rPr>
              <w:t>схем</w:t>
            </w:r>
            <w:r w:rsidR="00F05A0E" w:rsidRPr="00F05A0E">
              <w:rPr>
                <w:rFonts w:ascii="Times New Roman" w:hAnsi="Times New Roman" w:cs="Times New Roman"/>
                <w:spacing w:val="-1"/>
                <w:sz w:val="24"/>
                <w:szCs w:val="24"/>
              </w:rPr>
              <w:t xml:space="preserve"> </w:t>
            </w:r>
            <w:r w:rsidR="00F05A0E" w:rsidRPr="00F05A0E">
              <w:rPr>
                <w:rFonts w:ascii="Times New Roman" w:hAnsi="Times New Roman" w:cs="Times New Roman"/>
                <w:sz w:val="24"/>
                <w:szCs w:val="24"/>
              </w:rPr>
              <w:t>построения</w:t>
            </w:r>
            <w:r w:rsidR="00F05A0E" w:rsidRPr="00F05A0E">
              <w:rPr>
                <w:rFonts w:ascii="Times New Roman" w:hAnsi="Times New Roman" w:cs="Times New Roman"/>
                <w:spacing w:val="-8"/>
                <w:sz w:val="24"/>
                <w:szCs w:val="24"/>
              </w:rPr>
              <w:t xml:space="preserve"> </w:t>
            </w:r>
            <w:r w:rsidR="00F05A0E" w:rsidRPr="00F05A0E">
              <w:rPr>
                <w:rFonts w:ascii="Times New Roman" w:hAnsi="Times New Roman" w:cs="Times New Roman"/>
                <w:sz w:val="24"/>
                <w:szCs w:val="24"/>
              </w:rPr>
              <w:t>сборочно-сварочных</w:t>
            </w:r>
            <w:r w:rsidR="00F05A0E" w:rsidRPr="00F05A0E">
              <w:rPr>
                <w:rFonts w:ascii="Times New Roman" w:hAnsi="Times New Roman" w:cs="Times New Roman"/>
                <w:spacing w:val="-2"/>
                <w:sz w:val="24"/>
                <w:szCs w:val="24"/>
              </w:rPr>
              <w:t xml:space="preserve"> </w:t>
            </w:r>
            <w:r w:rsidR="00F05A0E" w:rsidRPr="00F05A0E">
              <w:rPr>
                <w:rFonts w:ascii="Times New Roman" w:hAnsi="Times New Roman" w:cs="Times New Roman"/>
                <w:sz w:val="24"/>
                <w:szCs w:val="24"/>
              </w:rPr>
              <w:t>цехов</w:t>
            </w:r>
            <w:r w:rsidR="00F05A0E" w:rsidRPr="00F05A0E">
              <w:rPr>
                <w:rFonts w:ascii="Times New Roman" w:hAnsi="Times New Roman" w:cs="Times New Roman"/>
                <w:spacing w:val="-6"/>
                <w:sz w:val="24"/>
                <w:szCs w:val="24"/>
              </w:rPr>
              <w:t xml:space="preserve"> </w:t>
            </w:r>
            <w:r w:rsidR="00F05A0E" w:rsidRPr="00F05A0E">
              <w:rPr>
                <w:rFonts w:ascii="Times New Roman" w:hAnsi="Times New Roman" w:cs="Times New Roman"/>
                <w:sz w:val="24"/>
                <w:szCs w:val="24"/>
              </w:rPr>
              <w:t>с</w:t>
            </w:r>
            <w:r w:rsidR="00F05A0E" w:rsidRPr="00F05A0E">
              <w:rPr>
                <w:rFonts w:ascii="Times New Roman" w:hAnsi="Times New Roman" w:cs="Times New Roman"/>
                <w:spacing w:val="-6"/>
                <w:sz w:val="24"/>
                <w:szCs w:val="24"/>
              </w:rPr>
              <w:t xml:space="preserve"> </w:t>
            </w:r>
            <w:r w:rsidR="00F05A0E" w:rsidRPr="00F05A0E">
              <w:rPr>
                <w:rFonts w:ascii="Times New Roman" w:hAnsi="Times New Roman" w:cs="Times New Roman"/>
                <w:sz w:val="24"/>
                <w:szCs w:val="24"/>
              </w:rPr>
              <w:t>продольным</w:t>
            </w:r>
            <w:r w:rsidR="00F05A0E" w:rsidRPr="00F05A0E">
              <w:rPr>
                <w:rFonts w:ascii="Times New Roman" w:hAnsi="Times New Roman" w:cs="Times New Roman"/>
                <w:spacing w:val="38"/>
                <w:sz w:val="24"/>
                <w:szCs w:val="24"/>
              </w:rPr>
              <w:t xml:space="preserve"> </w:t>
            </w:r>
            <w:r w:rsidR="00F05A0E" w:rsidRPr="00F05A0E">
              <w:rPr>
                <w:rFonts w:ascii="Times New Roman" w:hAnsi="Times New Roman" w:cs="Times New Roman"/>
                <w:sz w:val="24"/>
                <w:szCs w:val="24"/>
              </w:rPr>
              <w:t>направлением</w:t>
            </w:r>
            <w:r w:rsidR="00F05A0E" w:rsidRPr="00F05A0E">
              <w:rPr>
                <w:rFonts w:ascii="Times New Roman" w:hAnsi="Times New Roman" w:cs="Times New Roman"/>
                <w:spacing w:val="-47"/>
                <w:sz w:val="24"/>
                <w:szCs w:val="24"/>
              </w:rPr>
              <w:t xml:space="preserve"> </w:t>
            </w:r>
            <w:r w:rsidR="00F05A0E" w:rsidRPr="00F05A0E">
              <w:rPr>
                <w:rFonts w:ascii="Times New Roman" w:hAnsi="Times New Roman" w:cs="Times New Roman"/>
                <w:sz w:val="24"/>
                <w:szCs w:val="24"/>
              </w:rPr>
              <w:t>производственного</w:t>
            </w:r>
            <w:r w:rsidR="00F05A0E" w:rsidRPr="00F05A0E">
              <w:rPr>
                <w:rFonts w:ascii="Times New Roman" w:hAnsi="Times New Roman" w:cs="Times New Roman"/>
                <w:spacing w:val="-7"/>
                <w:sz w:val="24"/>
                <w:szCs w:val="24"/>
              </w:rPr>
              <w:t xml:space="preserve"> </w:t>
            </w:r>
            <w:r w:rsidR="00F05A0E" w:rsidRPr="00F05A0E">
              <w:rPr>
                <w:rFonts w:ascii="Times New Roman" w:hAnsi="Times New Roman" w:cs="Times New Roman"/>
                <w:sz w:val="24"/>
                <w:szCs w:val="24"/>
              </w:rPr>
              <w:t>потока</w:t>
            </w:r>
            <w:r w:rsidR="000F5F2A">
              <w:rPr>
                <w:rFonts w:ascii="Times New Roman" w:hAnsi="Times New Roman" w:cs="Times New Roman"/>
                <w:sz w:val="24"/>
                <w:szCs w:val="24"/>
              </w:rPr>
              <w:t>.</w:t>
            </w:r>
          </w:p>
        </w:tc>
      </w:tr>
      <w:tr w:rsidR="00F05A0E" w:rsidRPr="00F05A0E" w14:paraId="7A19FE3F" w14:textId="77777777" w:rsidTr="000242B2">
        <w:trPr>
          <w:trHeight w:val="361"/>
        </w:trPr>
        <w:tc>
          <w:tcPr>
            <w:tcW w:w="2291" w:type="dxa"/>
            <w:vMerge/>
            <w:vAlign w:val="center"/>
          </w:tcPr>
          <w:p w14:paraId="3A175ACF" w14:textId="77777777" w:rsidR="00F05A0E" w:rsidRPr="00F05A0E" w:rsidRDefault="00F05A0E" w:rsidP="00F05A0E">
            <w:pPr>
              <w:rPr>
                <w:rFonts w:ascii="Times New Roman" w:eastAsia="Times New Roman" w:hAnsi="Times New Roman" w:cs="Times New Roman"/>
                <w:b/>
                <w:bCs/>
                <w:sz w:val="24"/>
                <w:szCs w:val="24"/>
                <w:lang w:eastAsia="ru-RU"/>
              </w:rPr>
            </w:pPr>
          </w:p>
        </w:tc>
        <w:tc>
          <w:tcPr>
            <w:tcW w:w="7343" w:type="dxa"/>
            <w:tcBorders>
              <w:top w:val="single" w:sz="4" w:space="0" w:color="auto"/>
              <w:left w:val="single" w:sz="4" w:space="0" w:color="auto"/>
              <w:bottom w:val="single" w:sz="4" w:space="0" w:color="auto"/>
              <w:right w:val="single" w:sz="4" w:space="0" w:color="auto"/>
            </w:tcBorders>
          </w:tcPr>
          <w:p w14:paraId="2D037E88" w14:textId="4F6F9095" w:rsidR="00F05A0E" w:rsidRPr="00F05A0E" w:rsidRDefault="000242B2" w:rsidP="00F05A0E">
            <w:pPr>
              <w:rPr>
                <w:rFonts w:ascii="Times New Roman" w:hAnsi="Times New Roman" w:cs="Times New Roman"/>
                <w:sz w:val="24"/>
                <w:szCs w:val="24"/>
              </w:rPr>
            </w:pPr>
            <w:r>
              <w:rPr>
                <w:rFonts w:ascii="Times New Roman" w:hAnsi="Times New Roman" w:cs="Times New Roman"/>
                <w:sz w:val="24"/>
                <w:szCs w:val="24"/>
              </w:rPr>
              <w:t xml:space="preserve">3. </w:t>
            </w:r>
            <w:r w:rsidR="00F05A0E" w:rsidRPr="00F05A0E">
              <w:rPr>
                <w:rFonts w:ascii="Times New Roman" w:hAnsi="Times New Roman" w:cs="Times New Roman"/>
                <w:sz w:val="24"/>
                <w:szCs w:val="24"/>
              </w:rPr>
              <w:t>Изучение</w:t>
            </w:r>
            <w:r w:rsidR="00F05A0E" w:rsidRPr="00F05A0E">
              <w:rPr>
                <w:rFonts w:ascii="Times New Roman" w:hAnsi="Times New Roman" w:cs="Times New Roman"/>
                <w:spacing w:val="-12"/>
                <w:sz w:val="24"/>
                <w:szCs w:val="24"/>
              </w:rPr>
              <w:t xml:space="preserve"> </w:t>
            </w:r>
            <w:r w:rsidR="00F05A0E" w:rsidRPr="00F05A0E">
              <w:rPr>
                <w:rFonts w:ascii="Times New Roman" w:hAnsi="Times New Roman" w:cs="Times New Roman"/>
                <w:sz w:val="24"/>
                <w:szCs w:val="24"/>
              </w:rPr>
              <w:t>схем</w:t>
            </w:r>
            <w:r w:rsidR="00F05A0E" w:rsidRPr="00F05A0E">
              <w:rPr>
                <w:rFonts w:ascii="Times New Roman" w:hAnsi="Times New Roman" w:cs="Times New Roman"/>
                <w:spacing w:val="-3"/>
                <w:sz w:val="24"/>
                <w:szCs w:val="24"/>
              </w:rPr>
              <w:t xml:space="preserve"> </w:t>
            </w:r>
            <w:r w:rsidR="00F05A0E" w:rsidRPr="00F05A0E">
              <w:rPr>
                <w:rFonts w:ascii="Times New Roman" w:hAnsi="Times New Roman" w:cs="Times New Roman"/>
                <w:sz w:val="24"/>
                <w:szCs w:val="24"/>
              </w:rPr>
              <w:t>построения</w:t>
            </w:r>
            <w:r w:rsidR="00F05A0E" w:rsidRPr="00F05A0E">
              <w:rPr>
                <w:rFonts w:ascii="Times New Roman" w:hAnsi="Times New Roman" w:cs="Times New Roman"/>
                <w:spacing w:val="-10"/>
                <w:sz w:val="24"/>
                <w:szCs w:val="24"/>
              </w:rPr>
              <w:t xml:space="preserve"> </w:t>
            </w:r>
            <w:r w:rsidR="00F05A0E" w:rsidRPr="00F05A0E">
              <w:rPr>
                <w:rFonts w:ascii="Times New Roman" w:hAnsi="Times New Roman" w:cs="Times New Roman"/>
                <w:sz w:val="24"/>
                <w:szCs w:val="24"/>
              </w:rPr>
              <w:t>сборочно-сварочных</w:t>
            </w:r>
            <w:r w:rsidR="00F05A0E" w:rsidRPr="00F05A0E">
              <w:rPr>
                <w:rFonts w:ascii="Times New Roman" w:hAnsi="Times New Roman" w:cs="Times New Roman"/>
                <w:spacing w:val="-4"/>
                <w:sz w:val="24"/>
                <w:szCs w:val="24"/>
              </w:rPr>
              <w:t xml:space="preserve"> </w:t>
            </w:r>
            <w:r w:rsidR="00F05A0E" w:rsidRPr="00F05A0E">
              <w:rPr>
                <w:rFonts w:ascii="Times New Roman" w:hAnsi="Times New Roman" w:cs="Times New Roman"/>
                <w:sz w:val="24"/>
                <w:szCs w:val="24"/>
              </w:rPr>
              <w:t>цехов</w:t>
            </w:r>
            <w:r w:rsidR="00F05A0E" w:rsidRPr="00F05A0E">
              <w:rPr>
                <w:rFonts w:ascii="Times New Roman" w:hAnsi="Times New Roman" w:cs="Times New Roman"/>
                <w:spacing w:val="-8"/>
                <w:sz w:val="24"/>
                <w:szCs w:val="24"/>
              </w:rPr>
              <w:t xml:space="preserve"> </w:t>
            </w:r>
            <w:r w:rsidR="00F05A0E" w:rsidRPr="00F05A0E">
              <w:rPr>
                <w:rFonts w:ascii="Times New Roman" w:hAnsi="Times New Roman" w:cs="Times New Roman"/>
                <w:sz w:val="24"/>
                <w:szCs w:val="24"/>
              </w:rPr>
              <w:t>с</w:t>
            </w:r>
            <w:r w:rsidR="00F05A0E" w:rsidRPr="00F05A0E">
              <w:rPr>
                <w:rFonts w:ascii="Times New Roman" w:hAnsi="Times New Roman" w:cs="Times New Roman"/>
                <w:spacing w:val="-8"/>
                <w:sz w:val="24"/>
                <w:szCs w:val="24"/>
              </w:rPr>
              <w:t xml:space="preserve"> </w:t>
            </w:r>
            <w:r w:rsidR="00F05A0E" w:rsidRPr="00F05A0E">
              <w:rPr>
                <w:rFonts w:ascii="Times New Roman" w:hAnsi="Times New Roman" w:cs="Times New Roman"/>
                <w:sz w:val="24"/>
                <w:szCs w:val="24"/>
              </w:rPr>
              <w:t>продольно-поперечным</w:t>
            </w:r>
            <w:r w:rsidR="00F05A0E" w:rsidRPr="00F05A0E">
              <w:rPr>
                <w:rFonts w:ascii="Times New Roman" w:hAnsi="Times New Roman" w:cs="Times New Roman"/>
                <w:spacing w:val="-47"/>
                <w:sz w:val="24"/>
                <w:szCs w:val="24"/>
              </w:rPr>
              <w:t xml:space="preserve"> </w:t>
            </w:r>
            <w:r w:rsidR="00F05A0E" w:rsidRPr="00F05A0E">
              <w:rPr>
                <w:rFonts w:ascii="Times New Roman" w:hAnsi="Times New Roman" w:cs="Times New Roman"/>
                <w:sz w:val="24"/>
                <w:szCs w:val="24"/>
              </w:rPr>
              <w:t>направлением производственного</w:t>
            </w:r>
            <w:r w:rsidR="00F05A0E" w:rsidRPr="00F05A0E">
              <w:rPr>
                <w:rFonts w:ascii="Times New Roman" w:hAnsi="Times New Roman" w:cs="Times New Roman"/>
                <w:spacing w:val="-6"/>
                <w:sz w:val="24"/>
                <w:szCs w:val="24"/>
              </w:rPr>
              <w:t xml:space="preserve"> </w:t>
            </w:r>
            <w:r w:rsidR="00F05A0E" w:rsidRPr="00F05A0E">
              <w:rPr>
                <w:rFonts w:ascii="Times New Roman" w:hAnsi="Times New Roman" w:cs="Times New Roman"/>
                <w:sz w:val="24"/>
                <w:szCs w:val="24"/>
              </w:rPr>
              <w:t>потока</w:t>
            </w:r>
            <w:r w:rsidR="000F5F2A">
              <w:rPr>
                <w:rFonts w:ascii="Times New Roman" w:hAnsi="Times New Roman" w:cs="Times New Roman"/>
                <w:sz w:val="24"/>
                <w:szCs w:val="24"/>
              </w:rPr>
              <w:t>.</w:t>
            </w:r>
          </w:p>
        </w:tc>
      </w:tr>
      <w:tr w:rsidR="00F05A0E" w:rsidRPr="00F05A0E" w14:paraId="00AEB177" w14:textId="77777777" w:rsidTr="000242B2">
        <w:trPr>
          <w:trHeight w:val="361"/>
        </w:trPr>
        <w:tc>
          <w:tcPr>
            <w:tcW w:w="2291" w:type="dxa"/>
            <w:vMerge/>
            <w:vAlign w:val="center"/>
          </w:tcPr>
          <w:p w14:paraId="523BA4BB" w14:textId="77777777" w:rsidR="00F05A0E" w:rsidRPr="00F05A0E" w:rsidRDefault="00F05A0E" w:rsidP="00F05A0E">
            <w:pPr>
              <w:rPr>
                <w:rFonts w:ascii="Times New Roman" w:eastAsia="Times New Roman" w:hAnsi="Times New Roman" w:cs="Times New Roman"/>
                <w:b/>
                <w:bCs/>
                <w:sz w:val="24"/>
                <w:szCs w:val="24"/>
                <w:lang w:eastAsia="ru-RU"/>
              </w:rPr>
            </w:pPr>
          </w:p>
        </w:tc>
        <w:tc>
          <w:tcPr>
            <w:tcW w:w="7343" w:type="dxa"/>
            <w:tcBorders>
              <w:top w:val="single" w:sz="4" w:space="0" w:color="auto"/>
              <w:left w:val="single" w:sz="4" w:space="0" w:color="auto"/>
              <w:bottom w:val="single" w:sz="4" w:space="0" w:color="auto"/>
              <w:right w:val="single" w:sz="4" w:space="0" w:color="auto"/>
            </w:tcBorders>
          </w:tcPr>
          <w:p w14:paraId="552B7EDC" w14:textId="719349EC" w:rsidR="00F05A0E" w:rsidRPr="00F05A0E" w:rsidRDefault="000242B2" w:rsidP="00F05A0E">
            <w:pPr>
              <w:rPr>
                <w:rFonts w:ascii="Times New Roman" w:hAnsi="Times New Roman" w:cs="Times New Roman"/>
                <w:sz w:val="24"/>
                <w:szCs w:val="24"/>
              </w:rPr>
            </w:pPr>
            <w:r>
              <w:rPr>
                <w:rFonts w:ascii="Times New Roman" w:hAnsi="Times New Roman" w:cs="Times New Roman"/>
                <w:sz w:val="24"/>
                <w:szCs w:val="24"/>
              </w:rPr>
              <w:t xml:space="preserve">4. </w:t>
            </w:r>
            <w:r w:rsidR="00F05A0E" w:rsidRPr="00F05A0E">
              <w:rPr>
                <w:rFonts w:ascii="Times New Roman" w:hAnsi="Times New Roman" w:cs="Times New Roman"/>
                <w:sz w:val="24"/>
                <w:szCs w:val="24"/>
              </w:rPr>
              <w:t>Изучение</w:t>
            </w:r>
            <w:r w:rsidR="00F05A0E" w:rsidRPr="00F05A0E">
              <w:rPr>
                <w:rFonts w:ascii="Times New Roman" w:hAnsi="Times New Roman" w:cs="Times New Roman"/>
                <w:spacing w:val="-10"/>
                <w:sz w:val="24"/>
                <w:szCs w:val="24"/>
              </w:rPr>
              <w:t xml:space="preserve"> </w:t>
            </w:r>
            <w:r w:rsidR="00F05A0E" w:rsidRPr="00F05A0E">
              <w:rPr>
                <w:rFonts w:ascii="Times New Roman" w:hAnsi="Times New Roman" w:cs="Times New Roman"/>
                <w:sz w:val="24"/>
                <w:szCs w:val="24"/>
              </w:rPr>
              <w:t>схем</w:t>
            </w:r>
            <w:r w:rsidR="00F05A0E" w:rsidRPr="00F05A0E">
              <w:rPr>
                <w:rFonts w:ascii="Times New Roman" w:hAnsi="Times New Roman" w:cs="Times New Roman"/>
                <w:spacing w:val="-1"/>
                <w:sz w:val="24"/>
                <w:szCs w:val="24"/>
              </w:rPr>
              <w:t xml:space="preserve"> </w:t>
            </w:r>
            <w:r w:rsidR="00F05A0E" w:rsidRPr="00F05A0E">
              <w:rPr>
                <w:rFonts w:ascii="Times New Roman" w:hAnsi="Times New Roman" w:cs="Times New Roman"/>
                <w:sz w:val="24"/>
                <w:szCs w:val="24"/>
              </w:rPr>
              <w:t>построения</w:t>
            </w:r>
            <w:r w:rsidR="00F05A0E" w:rsidRPr="00F05A0E">
              <w:rPr>
                <w:rFonts w:ascii="Times New Roman" w:hAnsi="Times New Roman" w:cs="Times New Roman"/>
                <w:spacing w:val="-9"/>
                <w:sz w:val="24"/>
                <w:szCs w:val="24"/>
              </w:rPr>
              <w:t xml:space="preserve"> </w:t>
            </w:r>
            <w:r w:rsidR="00F05A0E" w:rsidRPr="00F05A0E">
              <w:rPr>
                <w:rFonts w:ascii="Times New Roman" w:hAnsi="Times New Roman" w:cs="Times New Roman"/>
                <w:sz w:val="24"/>
                <w:szCs w:val="24"/>
              </w:rPr>
              <w:t>сборочно-сварочных</w:t>
            </w:r>
            <w:r w:rsidR="00F05A0E" w:rsidRPr="00F05A0E">
              <w:rPr>
                <w:rFonts w:ascii="Times New Roman" w:hAnsi="Times New Roman" w:cs="Times New Roman"/>
                <w:spacing w:val="-2"/>
                <w:sz w:val="24"/>
                <w:szCs w:val="24"/>
              </w:rPr>
              <w:t xml:space="preserve"> </w:t>
            </w:r>
            <w:r w:rsidR="00F05A0E" w:rsidRPr="00F05A0E">
              <w:rPr>
                <w:rFonts w:ascii="Times New Roman" w:hAnsi="Times New Roman" w:cs="Times New Roman"/>
                <w:sz w:val="24"/>
                <w:szCs w:val="24"/>
              </w:rPr>
              <w:t>цехов</w:t>
            </w:r>
            <w:r w:rsidR="00F05A0E" w:rsidRPr="00F05A0E">
              <w:rPr>
                <w:rFonts w:ascii="Times New Roman" w:hAnsi="Times New Roman" w:cs="Times New Roman"/>
                <w:spacing w:val="37"/>
                <w:sz w:val="24"/>
                <w:szCs w:val="24"/>
              </w:rPr>
              <w:t xml:space="preserve"> </w:t>
            </w:r>
            <w:r w:rsidR="00F05A0E" w:rsidRPr="00F05A0E">
              <w:rPr>
                <w:rFonts w:ascii="Times New Roman" w:hAnsi="Times New Roman" w:cs="Times New Roman"/>
                <w:sz w:val="24"/>
                <w:szCs w:val="24"/>
              </w:rPr>
              <w:t>со</w:t>
            </w:r>
            <w:r w:rsidR="00F05A0E" w:rsidRPr="00F05A0E">
              <w:rPr>
                <w:rFonts w:ascii="Times New Roman" w:hAnsi="Times New Roman" w:cs="Times New Roman"/>
                <w:spacing w:val="-12"/>
                <w:sz w:val="24"/>
                <w:szCs w:val="24"/>
              </w:rPr>
              <w:t xml:space="preserve"> </w:t>
            </w:r>
            <w:r w:rsidR="00F05A0E" w:rsidRPr="00F05A0E">
              <w:rPr>
                <w:rFonts w:ascii="Times New Roman" w:hAnsi="Times New Roman" w:cs="Times New Roman"/>
                <w:sz w:val="24"/>
                <w:szCs w:val="24"/>
              </w:rPr>
              <w:t>смешанным</w:t>
            </w:r>
            <w:r w:rsidR="00F05A0E" w:rsidRPr="00F05A0E">
              <w:rPr>
                <w:rFonts w:ascii="Times New Roman" w:hAnsi="Times New Roman" w:cs="Times New Roman"/>
                <w:spacing w:val="-1"/>
                <w:sz w:val="24"/>
                <w:szCs w:val="24"/>
              </w:rPr>
              <w:t xml:space="preserve"> </w:t>
            </w:r>
            <w:r w:rsidR="00F05A0E" w:rsidRPr="00F05A0E">
              <w:rPr>
                <w:rFonts w:ascii="Times New Roman" w:hAnsi="Times New Roman" w:cs="Times New Roman"/>
                <w:sz w:val="24"/>
                <w:szCs w:val="24"/>
              </w:rPr>
              <w:t>направлением</w:t>
            </w:r>
            <w:r w:rsidR="00F05A0E" w:rsidRPr="00F05A0E">
              <w:rPr>
                <w:rFonts w:ascii="Times New Roman" w:hAnsi="Times New Roman" w:cs="Times New Roman"/>
                <w:spacing w:val="-47"/>
                <w:sz w:val="24"/>
                <w:szCs w:val="24"/>
              </w:rPr>
              <w:t xml:space="preserve"> </w:t>
            </w:r>
            <w:r w:rsidR="00F05A0E" w:rsidRPr="00F05A0E">
              <w:rPr>
                <w:rFonts w:ascii="Times New Roman" w:hAnsi="Times New Roman" w:cs="Times New Roman"/>
                <w:sz w:val="24"/>
                <w:szCs w:val="24"/>
              </w:rPr>
              <w:t>производственного</w:t>
            </w:r>
            <w:r w:rsidR="00F05A0E" w:rsidRPr="00F05A0E">
              <w:rPr>
                <w:rFonts w:ascii="Times New Roman" w:hAnsi="Times New Roman" w:cs="Times New Roman"/>
                <w:spacing w:val="-7"/>
                <w:sz w:val="24"/>
                <w:szCs w:val="24"/>
              </w:rPr>
              <w:t xml:space="preserve"> </w:t>
            </w:r>
            <w:r w:rsidR="00F05A0E" w:rsidRPr="00F05A0E">
              <w:rPr>
                <w:rFonts w:ascii="Times New Roman" w:hAnsi="Times New Roman" w:cs="Times New Roman"/>
                <w:sz w:val="24"/>
                <w:szCs w:val="24"/>
              </w:rPr>
              <w:t>потока</w:t>
            </w:r>
            <w:r>
              <w:rPr>
                <w:rFonts w:ascii="Times New Roman" w:hAnsi="Times New Roman" w:cs="Times New Roman"/>
                <w:sz w:val="24"/>
                <w:szCs w:val="24"/>
              </w:rPr>
              <w:t>.</w:t>
            </w:r>
          </w:p>
        </w:tc>
      </w:tr>
      <w:tr w:rsidR="00F05A0E" w:rsidRPr="00F05A0E" w14:paraId="651F0B6B" w14:textId="77777777" w:rsidTr="000242B2">
        <w:trPr>
          <w:trHeight w:val="361"/>
        </w:trPr>
        <w:tc>
          <w:tcPr>
            <w:tcW w:w="2291" w:type="dxa"/>
            <w:vMerge/>
            <w:vAlign w:val="center"/>
          </w:tcPr>
          <w:p w14:paraId="48DAD927" w14:textId="77777777" w:rsidR="00F05A0E" w:rsidRPr="00F05A0E" w:rsidRDefault="00F05A0E" w:rsidP="00F05A0E">
            <w:pPr>
              <w:rPr>
                <w:rFonts w:ascii="Times New Roman" w:eastAsia="Times New Roman" w:hAnsi="Times New Roman" w:cs="Times New Roman"/>
                <w:b/>
                <w:bCs/>
                <w:sz w:val="24"/>
                <w:szCs w:val="24"/>
                <w:lang w:eastAsia="ru-RU"/>
              </w:rPr>
            </w:pPr>
          </w:p>
        </w:tc>
        <w:tc>
          <w:tcPr>
            <w:tcW w:w="7343" w:type="dxa"/>
            <w:tcBorders>
              <w:top w:val="single" w:sz="4" w:space="0" w:color="auto"/>
              <w:left w:val="single" w:sz="4" w:space="0" w:color="auto"/>
              <w:bottom w:val="single" w:sz="4" w:space="0" w:color="auto"/>
              <w:right w:val="single" w:sz="4" w:space="0" w:color="auto"/>
            </w:tcBorders>
          </w:tcPr>
          <w:p w14:paraId="0EC98C7B" w14:textId="3A87CB8F" w:rsidR="00F05A0E" w:rsidRPr="00F05A0E" w:rsidRDefault="000242B2" w:rsidP="00F05A0E">
            <w:pPr>
              <w:rPr>
                <w:rFonts w:ascii="Times New Roman" w:hAnsi="Times New Roman" w:cs="Times New Roman"/>
                <w:sz w:val="24"/>
                <w:szCs w:val="24"/>
              </w:rPr>
            </w:pPr>
            <w:r>
              <w:rPr>
                <w:rFonts w:ascii="Times New Roman" w:hAnsi="Times New Roman" w:cs="Times New Roman"/>
                <w:sz w:val="24"/>
                <w:szCs w:val="24"/>
              </w:rPr>
              <w:t xml:space="preserve">5. </w:t>
            </w:r>
            <w:r w:rsidR="00F05A0E" w:rsidRPr="00F05A0E">
              <w:rPr>
                <w:rFonts w:ascii="Times New Roman" w:hAnsi="Times New Roman" w:cs="Times New Roman"/>
                <w:sz w:val="24"/>
                <w:szCs w:val="24"/>
              </w:rPr>
              <w:t>Проектирование</w:t>
            </w:r>
            <w:r w:rsidR="00F05A0E" w:rsidRPr="00F05A0E">
              <w:rPr>
                <w:rFonts w:ascii="Times New Roman" w:hAnsi="Times New Roman" w:cs="Times New Roman"/>
                <w:spacing w:val="-9"/>
                <w:sz w:val="24"/>
                <w:szCs w:val="24"/>
              </w:rPr>
              <w:t xml:space="preserve"> </w:t>
            </w:r>
            <w:r w:rsidR="00F05A0E" w:rsidRPr="00F05A0E">
              <w:rPr>
                <w:rFonts w:ascii="Times New Roman" w:hAnsi="Times New Roman" w:cs="Times New Roman"/>
                <w:sz w:val="24"/>
                <w:szCs w:val="24"/>
              </w:rPr>
              <w:t>здания</w:t>
            </w:r>
            <w:r w:rsidR="00F05A0E" w:rsidRPr="00F05A0E">
              <w:rPr>
                <w:rFonts w:ascii="Times New Roman" w:hAnsi="Times New Roman" w:cs="Times New Roman"/>
                <w:spacing w:val="-9"/>
                <w:sz w:val="24"/>
                <w:szCs w:val="24"/>
              </w:rPr>
              <w:t xml:space="preserve"> </w:t>
            </w:r>
            <w:r w:rsidR="00F05A0E" w:rsidRPr="00F05A0E">
              <w:rPr>
                <w:rFonts w:ascii="Times New Roman" w:hAnsi="Times New Roman" w:cs="Times New Roman"/>
                <w:sz w:val="24"/>
                <w:szCs w:val="24"/>
              </w:rPr>
              <w:t>цеха</w:t>
            </w:r>
            <w:r w:rsidR="00F05A0E" w:rsidRPr="00F05A0E">
              <w:rPr>
                <w:rFonts w:ascii="Times New Roman" w:hAnsi="Times New Roman" w:cs="Times New Roman"/>
                <w:spacing w:val="-7"/>
                <w:sz w:val="24"/>
                <w:szCs w:val="24"/>
              </w:rPr>
              <w:t xml:space="preserve"> </w:t>
            </w:r>
            <w:r w:rsidR="00F05A0E" w:rsidRPr="00F05A0E">
              <w:rPr>
                <w:rFonts w:ascii="Times New Roman" w:hAnsi="Times New Roman" w:cs="Times New Roman"/>
                <w:sz w:val="24"/>
                <w:szCs w:val="24"/>
              </w:rPr>
              <w:t>с</w:t>
            </w:r>
            <w:r w:rsidR="00F05A0E" w:rsidRPr="00F05A0E">
              <w:rPr>
                <w:rFonts w:ascii="Times New Roman" w:hAnsi="Times New Roman" w:cs="Times New Roman"/>
                <w:spacing w:val="-10"/>
                <w:sz w:val="24"/>
                <w:szCs w:val="24"/>
              </w:rPr>
              <w:t xml:space="preserve"> </w:t>
            </w:r>
            <w:r w:rsidR="00F05A0E" w:rsidRPr="00F05A0E">
              <w:rPr>
                <w:rFonts w:ascii="Times New Roman" w:hAnsi="Times New Roman" w:cs="Times New Roman"/>
                <w:sz w:val="24"/>
                <w:szCs w:val="24"/>
              </w:rPr>
              <w:t>использованием</w:t>
            </w:r>
            <w:r w:rsidR="00F05A0E" w:rsidRPr="00F05A0E">
              <w:rPr>
                <w:rFonts w:ascii="Times New Roman" w:hAnsi="Times New Roman" w:cs="Times New Roman"/>
                <w:spacing w:val="-1"/>
                <w:sz w:val="24"/>
                <w:szCs w:val="24"/>
              </w:rPr>
              <w:t xml:space="preserve"> </w:t>
            </w:r>
            <w:r w:rsidR="00F05A0E" w:rsidRPr="00F05A0E">
              <w:rPr>
                <w:rFonts w:ascii="Times New Roman" w:hAnsi="Times New Roman" w:cs="Times New Roman"/>
                <w:sz w:val="24"/>
                <w:szCs w:val="24"/>
              </w:rPr>
              <w:t>условных</w:t>
            </w:r>
            <w:r>
              <w:rPr>
                <w:rFonts w:ascii="Times New Roman" w:hAnsi="Times New Roman" w:cs="Times New Roman"/>
                <w:sz w:val="24"/>
                <w:szCs w:val="24"/>
              </w:rPr>
              <w:t xml:space="preserve"> о</w:t>
            </w:r>
            <w:r w:rsidR="00F05A0E" w:rsidRPr="00F05A0E">
              <w:rPr>
                <w:rFonts w:ascii="Times New Roman" w:hAnsi="Times New Roman" w:cs="Times New Roman"/>
                <w:sz w:val="24"/>
                <w:szCs w:val="24"/>
              </w:rPr>
              <w:t>бозначений</w:t>
            </w:r>
            <w:r>
              <w:rPr>
                <w:rFonts w:ascii="Times New Roman" w:hAnsi="Times New Roman" w:cs="Times New Roman"/>
                <w:sz w:val="24"/>
                <w:szCs w:val="24"/>
              </w:rPr>
              <w:t>,</w:t>
            </w:r>
            <w:r w:rsidR="00F05A0E" w:rsidRPr="00F05A0E">
              <w:rPr>
                <w:rFonts w:ascii="Times New Roman" w:hAnsi="Times New Roman" w:cs="Times New Roman"/>
                <w:spacing w:val="-9"/>
                <w:sz w:val="24"/>
                <w:szCs w:val="24"/>
              </w:rPr>
              <w:t xml:space="preserve"> </w:t>
            </w:r>
            <w:r w:rsidR="00F05A0E" w:rsidRPr="00F05A0E">
              <w:rPr>
                <w:rFonts w:ascii="Times New Roman" w:hAnsi="Times New Roman" w:cs="Times New Roman"/>
                <w:sz w:val="24"/>
                <w:szCs w:val="24"/>
              </w:rPr>
              <w:t>принятых</w:t>
            </w:r>
            <w:r w:rsidR="00F05A0E" w:rsidRPr="00F05A0E">
              <w:rPr>
                <w:rFonts w:ascii="Times New Roman" w:hAnsi="Times New Roman" w:cs="Times New Roman"/>
                <w:spacing w:val="-7"/>
                <w:sz w:val="24"/>
                <w:szCs w:val="24"/>
              </w:rPr>
              <w:t xml:space="preserve"> </w:t>
            </w:r>
            <w:r w:rsidR="00F05A0E" w:rsidRPr="00F05A0E">
              <w:rPr>
                <w:rFonts w:ascii="Times New Roman" w:hAnsi="Times New Roman" w:cs="Times New Roman"/>
                <w:sz w:val="24"/>
                <w:szCs w:val="24"/>
              </w:rPr>
              <w:t>при</w:t>
            </w:r>
            <w:r w:rsidR="00F05A0E" w:rsidRPr="00F05A0E">
              <w:rPr>
                <w:rFonts w:ascii="Times New Roman" w:hAnsi="Times New Roman" w:cs="Times New Roman"/>
                <w:spacing w:val="-47"/>
                <w:sz w:val="24"/>
                <w:szCs w:val="24"/>
              </w:rPr>
              <w:t xml:space="preserve"> </w:t>
            </w:r>
            <w:r>
              <w:rPr>
                <w:rFonts w:ascii="Times New Roman" w:hAnsi="Times New Roman" w:cs="Times New Roman"/>
                <w:spacing w:val="-47"/>
                <w:sz w:val="24"/>
                <w:szCs w:val="24"/>
              </w:rPr>
              <w:t xml:space="preserve">  </w:t>
            </w:r>
            <w:r w:rsidR="00F05A0E" w:rsidRPr="00F05A0E">
              <w:rPr>
                <w:rFonts w:ascii="Times New Roman" w:hAnsi="Times New Roman" w:cs="Times New Roman"/>
                <w:sz w:val="24"/>
                <w:szCs w:val="24"/>
              </w:rPr>
              <w:t>планировке.</w:t>
            </w:r>
          </w:p>
        </w:tc>
      </w:tr>
      <w:tr w:rsidR="00F05A0E" w:rsidRPr="00F05A0E" w14:paraId="35E6AE71" w14:textId="77777777" w:rsidTr="000242B2">
        <w:trPr>
          <w:trHeight w:val="227"/>
        </w:trPr>
        <w:tc>
          <w:tcPr>
            <w:tcW w:w="2291" w:type="dxa"/>
            <w:vMerge/>
            <w:vAlign w:val="center"/>
          </w:tcPr>
          <w:p w14:paraId="730605AC" w14:textId="77777777" w:rsidR="00F05A0E" w:rsidRPr="00F05A0E" w:rsidRDefault="00F05A0E" w:rsidP="00F05A0E">
            <w:pPr>
              <w:rPr>
                <w:rFonts w:ascii="Times New Roman" w:eastAsia="Times New Roman" w:hAnsi="Times New Roman" w:cs="Times New Roman"/>
                <w:b/>
                <w:bCs/>
                <w:sz w:val="24"/>
                <w:szCs w:val="24"/>
                <w:lang w:eastAsia="ru-RU"/>
              </w:rPr>
            </w:pPr>
          </w:p>
        </w:tc>
        <w:tc>
          <w:tcPr>
            <w:tcW w:w="7343" w:type="dxa"/>
            <w:tcBorders>
              <w:top w:val="single" w:sz="4" w:space="0" w:color="auto"/>
              <w:left w:val="single" w:sz="4" w:space="0" w:color="auto"/>
              <w:bottom w:val="single" w:sz="4" w:space="0" w:color="auto"/>
              <w:right w:val="single" w:sz="4" w:space="0" w:color="auto"/>
            </w:tcBorders>
          </w:tcPr>
          <w:p w14:paraId="491496B6" w14:textId="77D20750" w:rsidR="00F05A0E" w:rsidRPr="00F05A0E" w:rsidRDefault="000242B2" w:rsidP="00F05A0E">
            <w:pPr>
              <w:rPr>
                <w:rFonts w:ascii="Times New Roman" w:hAnsi="Times New Roman" w:cs="Times New Roman"/>
                <w:sz w:val="24"/>
                <w:szCs w:val="24"/>
              </w:rPr>
            </w:pPr>
            <w:r>
              <w:rPr>
                <w:rFonts w:ascii="Times New Roman" w:hAnsi="Times New Roman" w:cs="Times New Roman"/>
                <w:spacing w:val="-7"/>
                <w:sz w:val="24"/>
                <w:szCs w:val="24"/>
              </w:rPr>
              <w:t xml:space="preserve">6. </w:t>
            </w:r>
            <w:r w:rsidR="00F05A0E" w:rsidRPr="00F05A0E">
              <w:rPr>
                <w:rFonts w:ascii="Times New Roman" w:hAnsi="Times New Roman" w:cs="Times New Roman"/>
                <w:spacing w:val="-7"/>
                <w:sz w:val="24"/>
                <w:szCs w:val="24"/>
              </w:rPr>
              <w:t>Структура</w:t>
            </w:r>
            <w:r w:rsidR="00F05A0E" w:rsidRPr="00F05A0E">
              <w:rPr>
                <w:rFonts w:ascii="Times New Roman" w:hAnsi="Times New Roman" w:cs="Times New Roman"/>
                <w:spacing w:val="-10"/>
                <w:sz w:val="24"/>
                <w:szCs w:val="24"/>
              </w:rPr>
              <w:t xml:space="preserve"> </w:t>
            </w:r>
            <w:r w:rsidR="00F05A0E" w:rsidRPr="00F05A0E">
              <w:rPr>
                <w:rFonts w:ascii="Times New Roman" w:hAnsi="Times New Roman" w:cs="Times New Roman"/>
                <w:spacing w:val="-7"/>
                <w:sz w:val="24"/>
                <w:szCs w:val="24"/>
              </w:rPr>
              <w:t>сварного</w:t>
            </w:r>
            <w:r>
              <w:rPr>
                <w:rFonts w:ascii="Times New Roman" w:hAnsi="Times New Roman" w:cs="Times New Roman"/>
                <w:spacing w:val="-7"/>
                <w:sz w:val="24"/>
                <w:szCs w:val="24"/>
              </w:rPr>
              <w:t xml:space="preserve"> </w:t>
            </w:r>
            <w:r w:rsidR="00F05A0E" w:rsidRPr="00F05A0E">
              <w:rPr>
                <w:rFonts w:ascii="Times New Roman" w:hAnsi="Times New Roman" w:cs="Times New Roman"/>
                <w:spacing w:val="-7"/>
                <w:sz w:val="24"/>
                <w:szCs w:val="24"/>
              </w:rPr>
              <w:t>соединения</w:t>
            </w:r>
            <w:r w:rsidR="000F5F2A">
              <w:rPr>
                <w:rFonts w:ascii="Times New Roman" w:hAnsi="Times New Roman" w:cs="Times New Roman"/>
                <w:spacing w:val="-7"/>
                <w:sz w:val="24"/>
                <w:szCs w:val="24"/>
              </w:rPr>
              <w:t>.</w:t>
            </w:r>
          </w:p>
        </w:tc>
      </w:tr>
      <w:tr w:rsidR="00F05A0E" w:rsidRPr="00F05A0E" w14:paraId="1199A612" w14:textId="77777777" w:rsidTr="000242B2">
        <w:trPr>
          <w:trHeight w:val="315"/>
        </w:trPr>
        <w:tc>
          <w:tcPr>
            <w:tcW w:w="2291" w:type="dxa"/>
            <w:vMerge/>
            <w:vAlign w:val="center"/>
          </w:tcPr>
          <w:p w14:paraId="6DBEF539" w14:textId="77777777" w:rsidR="00F05A0E" w:rsidRPr="00F05A0E" w:rsidRDefault="00F05A0E" w:rsidP="00F05A0E">
            <w:pPr>
              <w:rPr>
                <w:rFonts w:ascii="Times New Roman" w:eastAsia="Times New Roman" w:hAnsi="Times New Roman" w:cs="Times New Roman"/>
                <w:b/>
                <w:bCs/>
                <w:sz w:val="24"/>
                <w:szCs w:val="24"/>
                <w:lang w:eastAsia="ru-RU"/>
              </w:rPr>
            </w:pPr>
          </w:p>
        </w:tc>
        <w:tc>
          <w:tcPr>
            <w:tcW w:w="7343" w:type="dxa"/>
            <w:tcBorders>
              <w:top w:val="single" w:sz="4" w:space="0" w:color="auto"/>
              <w:left w:val="single" w:sz="4" w:space="0" w:color="auto"/>
              <w:bottom w:val="single" w:sz="4" w:space="0" w:color="auto"/>
              <w:right w:val="single" w:sz="4" w:space="0" w:color="auto"/>
            </w:tcBorders>
          </w:tcPr>
          <w:p w14:paraId="51D2732F" w14:textId="3F3BE521" w:rsidR="00F05A0E" w:rsidRPr="00F05A0E" w:rsidRDefault="000F5F2A" w:rsidP="00F05A0E">
            <w:pPr>
              <w:rPr>
                <w:rFonts w:ascii="Times New Roman" w:hAnsi="Times New Roman" w:cs="Times New Roman"/>
                <w:sz w:val="24"/>
                <w:szCs w:val="24"/>
              </w:rPr>
            </w:pPr>
            <w:r>
              <w:rPr>
                <w:rFonts w:ascii="Times New Roman" w:hAnsi="Times New Roman" w:cs="Times New Roman"/>
                <w:spacing w:val="-7"/>
                <w:sz w:val="24"/>
                <w:szCs w:val="24"/>
              </w:rPr>
              <w:t xml:space="preserve">7. </w:t>
            </w:r>
            <w:r w:rsidR="00F05A0E" w:rsidRPr="00F05A0E">
              <w:rPr>
                <w:rFonts w:ascii="Times New Roman" w:hAnsi="Times New Roman" w:cs="Times New Roman"/>
                <w:spacing w:val="-7"/>
                <w:sz w:val="24"/>
                <w:szCs w:val="24"/>
              </w:rPr>
              <w:t>Раскисление</w:t>
            </w:r>
            <w:r w:rsidR="00F05A0E" w:rsidRPr="00F05A0E">
              <w:rPr>
                <w:rFonts w:ascii="Times New Roman" w:hAnsi="Times New Roman" w:cs="Times New Roman"/>
                <w:spacing w:val="18"/>
                <w:sz w:val="24"/>
                <w:szCs w:val="24"/>
              </w:rPr>
              <w:t xml:space="preserve"> </w:t>
            </w:r>
            <w:r w:rsidR="00F05A0E" w:rsidRPr="00F05A0E">
              <w:rPr>
                <w:rFonts w:ascii="Times New Roman" w:hAnsi="Times New Roman" w:cs="Times New Roman"/>
                <w:spacing w:val="-6"/>
                <w:sz w:val="24"/>
                <w:szCs w:val="24"/>
              </w:rPr>
              <w:t>металла</w:t>
            </w:r>
            <w:r w:rsidR="00F05A0E" w:rsidRPr="00F05A0E">
              <w:rPr>
                <w:rFonts w:ascii="Times New Roman" w:hAnsi="Times New Roman" w:cs="Times New Roman"/>
                <w:spacing w:val="-19"/>
                <w:sz w:val="24"/>
                <w:szCs w:val="24"/>
              </w:rPr>
              <w:t xml:space="preserve"> </w:t>
            </w:r>
            <w:r w:rsidR="00F05A0E" w:rsidRPr="00F05A0E">
              <w:rPr>
                <w:rFonts w:ascii="Times New Roman" w:hAnsi="Times New Roman" w:cs="Times New Roman"/>
                <w:spacing w:val="-6"/>
                <w:sz w:val="24"/>
                <w:szCs w:val="24"/>
              </w:rPr>
              <w:t>при</w:t>
            </w:r>
            <w:r w:rsidR="00F05A0E" w:rsidRPr="00F05A0E">
              <w:rPr>
                <w:rFonts w:ascii="Times New Roman" w:hAnsi="Times New Roman" w:cs="Times New Roman"/>
                <w:spacing w:val="-24"/>
                <w:sz w:val="24"/>
                <w:szCs w:val="24"/>
              </w:rPr>
              <w:t xml:space="preserve"> </w:t>
            </w:r>
            <w:r w:rsidR="00F05A0E" w:rsidRPr="00F05A0E">
              <w:rPr>
                <w:rFonts w:ascii="Times New Roman" w:hAnsi="Times New Roman" w:cs="Times New Roman"/>
                <w:spacing w:val="-6"/>
                <w:sz w:val="24"/>
                <w:szCs w:val="24"/>
              </w:rPr>
              <w:t>сварке</w:t>
            </w:r>
            <w:r>
              <w:rPr>
                <w:rFonts w:ascii="Times New Roman" w:hAnsi="Times New Roman" w:cs="Times New Roman"/>
                <w:spacing w:val="-6"/>
                <w:sz w:val="24"/>
                <w:szCs w:val="24"/>
              </w:rPr>
              <w:t>.</w:t>
            </w:r>
          </w:p>
        </w:tc>
      </w:tr>
      <w:tr w:rsidR="00F05A0E" w:rsidRPr="00F05A0E" w14:paraId="6519F75A" w14:textId="77777777" w:rsidTr="000242B2">
        <w:trPr>
          <w:trHeight w:val="221"/>
        </w:trPr>
        <w:tc>
          <w:tcPr>
            <w:tcW w:w="2291" w:type="dxa"/>
            <w:vMerge/>
          </w:tcPr>
          <w:p w14:paraId="4E84CBC4" w14:textId="77777777" w:rsidR="00F05A0E" w:rsidRPr="00F05A0E" w:rsidRDefault="00F05A0E" w:rsidP="00F05A0E">
            <w:pPr>
              <w:rPr>
                <w:rFonts w:ascii="Times New Roman" w:eastAsia="Times New Roman" w:hAnsi="Times New Roman" w:cs="Times New Roman"/>
                <w:b/>
                <w:bCs/>
                <w:sz w:val="24"/>
                <w:szCs w:val="24"/>
                <w:lang w:eastAsia="ru-RU"/>
              </w:rPr>
            </w:pPr>
          </w:p>
        </w:tc>
        <w:tc>
          <w:tcPr>
            <w:tcW w:w="7343" w:type="dxa"/>
            <w:tcBorders>
              <w:top w:val="single" w:sz="4" w:space="0" w:color="auto"/>
              <w:left w:val="single" w:sz="4" w:space="0" w:color="auto"/>
              <w:bottom w:val="single" w:sz="4" w:space="0" w:color="auto"/>
              <w:right w:val="single" w:sz="4" w:space="0" w:color="auto"/>
            </w:tcBorders>
          </w:tcPr>
          <w:p w14:paraId="3BE0BF21" w14:textId="77777777" w:rsidR="00F05A0E" w:rsidRDefault="00F05A0E" w:rsidP="00F05A0E">
            <w:pPr>
              <w:rPr>
                <w:rFonts w:ascii="Times New Roman" w:eastAsia="Times New Roman" w:hAnsi="Times New Roman" w:cs="Times New Roman"/>
                <w:b/>
                <w:bCs/>
                <w:sz w:val="24"/>
                <w:szCs w:val="24"/>
                <w:lang w:eastAsia="ru-RU"/>
              </w:rPr>
            </w:pPr>
            <w:r w:rsidRPr="00F05A0E">
              <w:rPr>
                <w:rFonts w:ascii="Times New Roman" w:eastAsia="Times New Roman" w:hAnsi="Times New Roman" w:cs="Times New Roman"/>
                <w:b/>
                <w:bCs/>
                <w:sz w:val="24"/>
                <w:szCs w:val="24"/>
                <w:lang w:eastAsia="ru-RU"/>
              </w:rPr>
              <w:t>В том числе самостоятельная работа обучающихся</w:t>
            </w:r>
          </w:p>
          <w:p w14:paraId="578A0621" w14:textId="681C4C0A" w:rsidR="000242B2" w:rsidRPr="00F05A0E" w:rsidRDefault="000242B2" w:rsidP="00F05A0E">
            <w:pPr>
              <w:rPr>
                <w:rFonts w:ascii="Times New Roman" w:hAnsi="Times New Roman" w:cs="Times New Roman"/>
                <w:sz w:val="24"/>
                <w:szCs w:val="24"/>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05A0E" w:rsidRPr="00F05A0E" w14:paraId="07C2660E" w14:textId="77777777" w:rsidTr="000242B2">
        <w:trPr>
          <w:trHeight w:val="126"/>
        </w:trPr>
        <w:tc>
          <w:tcPr>
            <w:tcW w:w="2291" w:type="dxa"/>
            <w:vMerge w:val="restart"/>
          </w:tcPr>
          <w:p w14:paraId="30332FF5" w14:textId="77777777" w:rsidR="00F05A0E" w:rsidRPr="00F05A0E" w:rsidRDefault="00F05A0E" w:rsidP="00F05A0E">
            <w:pPr>
              <w:rPr>
                <w:rFonts w:ascii="Times New Roman" w:eastAsia="Times New Roman" w:hAnsi="Times New Roman" w:cs="Times New Roman"/>
                <w:b/>
                <w:bCs/>
                <w:sz w:val="24"/>
                <w:szCs w:val="24"/>
                <w:lang w:eastAsia="ru-RU"/>
              </w:rPr>
            </w:pPr>
            <w:r w:rsidRPr="00F05A0E">
              <w:rPr>
                <w:rFonts w:ascii="Times New Roman" w:hAnsi="Times New Roman"/>
                <w:b/>
                <w:sz w:val="24"/>
                <w:szCs w:val="24"/>
              </w:rPr>
              <w:t>Тема 1.2. Основные сведения о конструкции грузоподъемных и транспортных средств</w:t>
            </w:r>
          </w:p>
        </w:tc>
        <w:tc>
          <w:tcPr>
            <w:tcW w:w="7343" w:type="dxa"/>
            <w:tcBorders>
              <w:top w:val="single" w:sz="4" w:space="0" w:color="auto"/>
              <w:left w:val="single" w:sz="4" w:space="0" w:color="auto"/>
              <w:bottom w:val="single" w:sz="4" w:space="0" w:color="auto"/>
              <w:right w:val="single" w:sz="4" w:space="0" w:color="auto"/>
            </w:tcBorders>
          </w:tcPr>
          <w:p w14:paraId="36C391F0" w14:textId="77777777" w:rsidR="00F05A0E" w:rsidRPr="00F05A0E" w:rsidRDefault="00F05A0E" w:rsidP="00F05A0E">
            <w:pPr>
              <w:rPr>
                <w:rFonts w:ascii="Times New Roman" w:hAnsi="Times New Roman" w:cs="Times New Roman"/>
                <w:sz w:val="24"/>
                <w:szCs w:val="24"/>
              </w:rPr>
            </w:pPr>
            <w:r w:rsidRPr="00F05A0E">
              <w:rPr>
                <w:rFonts w:ascii="Times New Roman" w:hAnsi="Times New Roman" w:cs="Times New Roman"/>
                <w:b/>
                <w:bCs/>
                <w:sz w:val="24"/>
                <w:szCs w:val="24"/>
              </w:rPr>
              <w:t>Содержание</w:t>
            </w:r>
          </w:p>
        </w:tc>
      </w:tr>
      <w:tr w:rsidR="00F05A0E" w:rsidRPr="00F05A0E" w14:paraId="03CFE8DB" w14:textId="77777777" w:rsidTr="000242B2">
        <w:trPr>
          <w:trHeight w:val="361"/>
        </w:trPr>
        <w:tc>
          <w:tcPr>
            <w:tcW w:w="2291" w:type="dxa"/>
            <w:vMerge/>
            <w:vAlign w:val="center"/>
          </w:tcPr>
          <w:p w14:paraId="47D1CD99" w14:textId="77777777" w:rsidR="00F05A0E" w:rsidRPr="00F05A0E" w:rsidRDefault="00F05A0E" w:rsidP="00F05A0E">
            <w:pPr>
              <w:rPr>
                <w:rFonts w:ascii="Times New Roman" w:eastAsia="Times New Roman" w:hAnsi="Times New Roman" w:cs="Times New Roman"/>
                <w:b/>
                <w:bCs/>
                <w:sz w:val="24"/>
                <w:szCs w:val="24"/>
                <w:lang w:eastAsia="ru-RU"/>
              </w:rPr>
            </w:pPr>
          </w:p>
        </w:tc>
        <w:tc>
          <w:tcPr>
            <w:tcW w:w="7343" w:type="dxa"/>
            <w:tcBorders>
              <w:top w:val="single" w:sz="4" w:space="0" w:color="auto"/>
              <w:left w:val="single" w:sz="4" w:space="0" w:color="auto"/>
              <w:bottom w:val="single" w:sz="4" w:space="0" w:color="auto"/>
              <w:right w:val="single" w:sz="4" w:space="0" w:color="auto"/>
            </w:tcBorders>
          </w:tcPr>
          <w:p w14:paraId="56C94E5B" w14:textId="215B3418" w:rsidR="00F05A0E" w:rsidRPr="00F05A0E" w:rsidRDefault="00F05A0E" w:rsidP="00F05A0E">
            <w:pPr>
              <w:rPr>
                <w:rFonts w:ascii="Times New Roman" w:hAnsi="Times New Roman" w:cs="Times New Roman"/>
                <w:sz w:val="24"/>
                <w:szCs w:val="24"/>
              </w:rPr>
            </w:pPr>
            <w:r w:rsidRPr="00F05A0E">
              <w:rPr>
                <w:rFonts w:ascii="Times New Roman" w:hAnsi="Times New Roman" w:cs="Times New Roman"/>
                <w:bCs/>
                <w:sz w:val="24"/>
                <w:szCs w:val="24"/>
              </w:rPr>
              <w:t>1. Краны. Мостовые краны.</w:t>
            </w:r>
            <w:r w:rsidRPr="00F05A0E">
              <w:rPr>
                <w:rFonts w:ascii="Times New Roman" w:hAnsi="Times New Roman" w:cs="Times New Roman"/>
                <w:sz w:val="24"/>
                <w:szCs w:val="24"/>
              </w:rPr>
              <w:t xml:space="preserve"> </w:t>
            </w:r>
            <w:r w:rsidRPr="00F05A0E">
              <w:rPr>
                <w:rFonts w:ascii="Times New Roman" w:hAnsi="Times New Roman" w:cs="Times New Roman"/>
                <w:bCs/>
                <w:sz w:val="24"/>
                <w:szCs w:val="24"/>
              </w:rPr>
              <w:t>Козловые краны. Полукозловые краны.</w:t>
            </w:r>
            <w:r w:rsidRPr="00F05A0E">
              <w:rPr>
                <w:rFonts w:ascii="Times New Roman" w:hAnsi="Times New Roman" w:cs="Times New Roman"/>
                <w:sz w:val="24"/>
                <w:szCs w:val="24"/>
              </w:rPr>
              <w:t xml:space="preserve"> </w:t>
            </w:r>
            <w:r w:rsidRPr="00F05A0E">
              <w:rPr>
                <w:rFonts w:ascii="Times New Roman" w:hAnsi="Times New Roman" w:cs="Times New Roman"/>
                <w:bCs/>
                <w:sz w:val="24"/>
                <w:szCs w:val="24"/>
              </w:rPr>
              <w:t>Консольные стационарные поворотные краны</w:t>
            </w:r>
            <w:r w:rsidR="000F5F2A">
              <w:rPr>
                <w:rFonts w:ascii="Times New Roman" w:hAnsi="Times New Roman" w:cs="Times New Roman"/>
                <w:bCs/>
                <w:sz w:val="24"/>
                <w:szCs w:val="24"/>
              </w:rPr>
              <w:t>.</w:t>
            </w:r>
          </w:p>
        </w:tc>
      </w:tr>
      <w:tr w:rsidR="00F05A0E" w:rsidRPr="00F05A0E" w14:paraId="27E9D581" w14:textId="77777777" w:rsidTr="000242B2">
        <w:trPr>
          <w:trHeight w:val="361"/>
        </w:trPr>
        <w:tc>
          <w:tcPr>
            <w:tcW w:w="2291" w:type="dxa"/>
            <w:vMerge/>
            <w:vAlign w:val="center"/>
          </w:tcPr>
          <w:p w14:paraId="5A24CD55" w14:textId="77777777" w:rsidR="00F05A0E" w:rsidRPr="00F05A0E" w:rsidRDefault="00F05A0E" w:rsidP="00F05A0E">
            <w:pPr>
              <w:rPr>
                <w:rFonts w:ascii="Times New Roman" w:eastAsia="Times New Roman" w:hAnsi="Times New Roman" w:cs="Times New Roman"/>
                <w:b/>
                <w:bCs/>
                <w:sz w:val="24"/>
                <w:szCs w:val="24"/>
                <w:lang w:eastAsia="ru-RU"/>
              </w:rPr>
            </w:pPr>
          </w:p>
        </w:tc>
        <w:tc>
          <w:tcPr>
            <w:tcW w:w="7343" w:type="dxa"/>
            <w:tcBorders>
              <w:top w:val="single" w:sz="4" w:space="0" w:color="auto"/>
              <w:left w:val="single" w:sz="4" w:space="0" w:color="auto"/>
              <w:bottom w:val="single" w:sz="4" w:space="0" w:color="auto"/>
              <w:right w:val="single" w:sz="4" w:space="0" w:color="auto"/>
            </w:tcBorders>
          </w:tcPr>
          <w:p w14:paraId="50E6236C" w14:textId="77777777" w:rsidR="00F05A0E" w:rsidRPr="00F05A0E" w:rsidRDefault="00F05A0E" w:rsidP="00F05A0E">
            <w:pPr>
              <w:rPr>
                <w:rFonts w:ascii="Times New Roman" w:hAnsi="Times New Roman" w:cs="Times New Roman"/>
                <w:sz w:val="24"/>
                <w:szCs w:val="24"/>
              </w:rPr>
            </w:pPr>
            <w:r w:rsidRPr="00F05A0E">
              <w:rPr>
                <w:rFonts w:ascii="Times New Roman" w:hAnsi="Times New Roman" w:cs="Times New Roman"/>
                <w:sz w:val="24"/>
                <w:szCs w:val="24"/>
              </w:rPr>
              <w:t>2. Аккумуляторные</w:t>
            </w:r>
            <w:r w:rsidRPr="00F05A0E">
              <w:rPr>
                <w:rFonts w:ascii="Times New Roman" w:hAnsi="Times New Roman" w:cs="Times New Roman"/>
                <w:spacing w:val="-11"/>
                <w:sz w:val="24"/>
                <w:szCs w:val="24"/>
              </w:rPr>
              <w:t xml:space="preserve"> </w:t>
            </w:r>
            <w:proofErr w:type="spellStart"/>
            <w:r w:rsidRPr="00F05A0E">
              <w:rPr>
                <w:rFonts w:ascii="Times New Roman" w:hAnsi="Times New Roman" w:cs="Times New Roman"/>
                <w:sz w:val="24"/>
                <w:szCs w:val="24"/>
              </w:rPr>
              <w:t>электротележки</w:t>
            </w:r>
            <w:proofErr w:type="spellEnd"/>
            <w:r w:rsidRPr="00F05A0E">
              <w:rPr>
                <w:rFonts w:ascii="Times New Roman" w:hAnsi="Times New Roman" w:cs="Times New Roman"/>
                <w:sz w:val="24"/>
                <w:szCs w:val="24"/>
              </w:rPr>
              <w:t>.</w:t>
            </w:r>
            <w:r w:rsidRPr="00F05A0E">
              <w:rPr>
                <w:rFonts w:ascii="Times New Roman" w:hAnsi="Times New Roman" w:cs="Times New Roman"/>
                <w:spacing w:val="-8"/>
                <w:sz w:val="24"/>
                <w:szCs w:val="24"/>
              </w:rPr>
              <w:t xml:space="preserve"> </w:t>
            </w:r>
            <w:proofErr w:type="spellStart"/>
            <w:r w:rsidRPr="00F05A0E">
              <w:rPr>
                <w:rFonts w:ascii="Times New Roman" w:hAnsi="Times New Roman" w:cs="Times New Roman"/>
                <w:sz w:val="24"/>
                <w:szCs w:val="24"/>
              </w:rPr>
              <w:t>Электротали</w:t>
            </w:r>
            <w:proofErr w:type="spellEnd"/>
            <w:r w:rsidRPr="00F05A0E">
              <w:rPr>
                <w:rFonts w:ascii="Times New Roman" w:hAnsi="Times New Roman" w:cs="Times New Roman"/>
                <w:sz w:val="24"/>
                <w:szCs w:val="24"/>
              </w:rPr>
              <w:t xml:space="preserve">. Тележка для транспортировки листов. Стапельная тележка с </w:t>
            </w:r>
            <w:proofErr w:type="spellStart"/>
            <w:r w:rsidRPr="00F05A0E">
              <w:rPr>
                <w:rFonts w:ascii="Times New Roman" w:hAnsi="Times New Roman" w:cs="Times New Roman"/>
                <w:sz w:val="24"/>
                <w:szCs w:val="24"/>
              </w:rPr>
              <w:t>гидродомкратом</w:t>
            </w:r>
            <w:proofErr w:type="spellEnd"/>
          </w:p>
        </w:tc>
      </w:tr>
      <w:tr w:rsidR="00F05A0E" w:rsidRPr="00F05A0E" w14:paraId="1EB76DF7" w14:textId="77777777" w:rsidTr="000242B2">
        <w:trPr>
          <w:trHeight w:val="361"/>
        </w:trPr>
        <w:tc>
          <w:tcPr>
            <w:tcW w:w="2291" w:type="dxa"/>
            <w:vMerge/>
            <w:vAlign w:val="center"/>
          </w:tcPr>
          <w:p w14:paraId="50B08596" w14:textId="77777777" w:rsidR="00F05A0E" w:rsidRPr="00F05A0E" w:rsidRDefault="00F05A0E" w:rsidP="00F05A0E">
            <w:pPr>
              <w:rPr>
                <w:rFonts w:ascii="Times New Roman" w:eastAsia="Times New Roman" w:hAnsi="Times New Roman" w:cs="Times New Roman"/>
                <w:b/>
                <w:bCs/>
                <w:sz w:val="24"/>
                <w:szCs w:val="24"/>
                <w:lang w:eastAsia="ru-RU"/>
              </w:rPr>
            </w:pPr>
          </w:p>
        </w:tc>
        <w:tc>
          <w:tcPr>
            <w:tcW w:w="7343" w:type="dxa"/>
            <w:tcBorders>
              <w:top w:val="single" w:sz="4" w:space="0" w:color="auto"/>
              <w:left w:val="single" w:sz="4" w:space="0" w:color="auto"/>
              <w:bottom w:val="single" w:sz="4" w:space="0" w:color="auto"/>
              <w:right w:val="single" w:sz="4" w:space="0" w:color="auto"/>
            </w:tcBorders>
          </w:tcPr>
          <w:p w14:paraId="1F01AF86" w14:textId="30C56FB5" w:rsidR="00F05A0E" w:rsidRPr="00F05A0E" w:rsidRDefault="00F05A0E" w:rsidP="00F05A0E">
            <w:pPr>
              <w:rPr>
                <w:rFonts w:ascii="Times New Roman" w:hAnsi="Times New Roman" w:cs="Times New Roman"/>
                <w:sz w:val="24"/>
                <w:szCs w:val="24"/>
              </w:rPr>
            </w:pPr>
            <w:r w:rsidRPr="00F05A0E">
              <w:rPr>
                <w:rFonts w:ascii="Times New Roman" w:hAnsi="Times New Roman" w:cs="Times New Roman"/>
                <w:spacing w:val="-1"/>
                <w:sz w:val="24"/>
                <w:szCs w:val="24"/>
              </w:rPr>
              <w:t>3. Приспособления</w:t>
            </w:r>
            <w:r w:rsidRPr="00F05A0E">
              <w:rPr>
                <w:rFonts w:ascii="Times New Roman" w:hAnsi="Times New Roman" w:cs="Times New Roman"/>
                <w:spacing w:val="-5"/>
                <w:sz w:val="24"/>
                <w:szCs w:val="24"/>
              </w:rPr>
              <w:t xml:space="preserve"> </w:t>
            </w:r>
            <w:r w:rsidRPr="00F05A0E">
              <w:rPr>
                <w:rFonts w:ascii="Times New Roman" w:hAnsi="Times New Roman" w:cs="Times New Roman"/>
                <w:spacing w:val="-1"/>
                <w:sz w:val="24"/>
                <w:szCs w:val="24"/>
              </w:rPr>
              <w:t>и</w:t>
            </w:r>
            <w:r w:rsidRPr="00F05A0E">
              <w:rPr>
                <w:rFonts w:ascii="Times New Roman" w:hAnsi="Times New Roman" w:cs="Times New Roman"/>
                <w:spacing w:val="-3"/>
                <w:sz w:val="24"/>
                <w:szCs w:val="24"/>
              </w:rPr>
              <w:t xml:space="preserve"> </w:t>
            </w:r>
            <w:r w:rsidRPr="00F05A0E">
              <w:rPr>
                <w:rFonts w:ascii="Times New Roman" w:hAnsi="Times New Roman" w:cs="Times New Roman"/>
                <w:spacing w:val="-1"/>
                <w:sz w:val="24"/>
                <w:szCs w:val="24"/>
              </w:rPr>
              <w:t>устройства</w:t>
            </w:r>
            <w:r w:rsidR="000F5F2A">
              <w:rPr>
                <w:rFonts w:ascii="Times New Roman" w:hAnsi="Times New Roman" w:cs="Times New Roman"/>
                <w:spacing w:val="-1"/>
                <w:sz w:val="24"/>
                <w:szCs w:val="24"/>
              </w:rPr>
              <w:t>,</w:t>
            </w:r>
            <w:r w:rsidRPr="00F05A0E">
              <w:rPr>
                <w:rFonts w:ascii="Times New Roman" w:hAnsi="Times New Roman" w:cs="Times New Roman"/>
                <w:spacing w:val="-3"/>
                <w:sz w:val="24"/>
                <w:szCs w:val="24"/>
              </w:rPr>
              <w:t xml:space="preserve"> </w:t>
            </w:r>
            <w:r w:rsidRPr="00F05A0E">
              <w:rPr>
                <w:rFonts w:ascii="Times New Roman" w:hAnsi="Times New Roman" w:cs="Times New Roman"/>
                <w:sz w:val="24"/>
                <w:szCs w:val="24"/>
              </w:rPr>
              <w:t>используемые</w:t>
            </w:r>
            <w:r w:rsidRPr="00F05A0E">
              <w:rPr>
                <w:rFonts w:ascii="Times New Roman" w:hAnsi="Times New Roman" w:cs="Times New Roman"/>
                <w:spacing w:val="-6"/>
                <w:sz w:val="24"/>
                <w:szCs w:val="24"/>
              </w:rPr>
              <w:t xml:space="preserve"> </w:t>
            </w:r>
            <w:r w:rsidRPr="00F05A0E">
              <w:rPr>
                <w:rFonts w:ascii="Times New Roman" w:hAnsi="Times New Roman" w:cs="Times New Roman"/>
                <w:sz w:val="24"/>
                <w:szCs w:val="24"/>
              </w:rPr>
              <w:t>на</w:t>
            </w:r>
            <w:r w:rsidRPr="00F05A0E">
              <w:rPr>
                <w:rFonts w:ascii="Times New Roman" w:hAnsi="Times New Roman" w:cs="Times New Roman"/>
                <w:spacing w:val="-3"/>
                <w:sz w:val="24"/>
                <w:szCs w:val="24"/>
              </w:rPr>
              <w:t xml:space="preserve"> </w:t>
            </w:r>
            <w:r w:rsidRPr="00F05A0E">
              <w:rPr>
                <w:rFonts w:ascii="Times New Roman" w:hAnsi="Times New Roman" w:cs="Times New Roman"/>
                <w:sz w:val="24"/>
                <w:szCs w:val="24"/>
              </w:rPr>
              <w:t>грузоподъемных и</w:t>
            </w:r>
            <w:r w:rsidRPr="00F05A0E">
              <w:rPr>
                <w:rFonts w:ascii="Times New Roman" w:hAnsi="Times New Roman" w:cs="Times New Roman"/>
                <w:spacing w:val="-11"/>
                <w:sz w:val="24"/>
                <w:szCs w:val="24"/>
              </w:rPr>
              <w:t xml:space="preserve"> </w:t>
            </w:r>
            <w:r w:rsidRPr="00F05A0E">
              <w:rPr>
                <w:rFonts w:ascii="Times New Roman" w:hAnsi="Times New Roman" w:cs="Times New Roman"/>
                <w:sz w:val="24"/>
                <w:szCs w:val="24"/>
              </w:rPr>
              <w:t>транспортных</w:t>
            </w:r>
            <w:r w:rsidRPr="00F05A0E">
              <w:rPr>
                <w:rFonts w:ascii="Times New Roman" w:hAnsi="Times New Roman" w:cs="Times New Roman"/>
                <w:spacing w:val="-47"/>
                <w:sz w:val="24"/>
                <w:szCs w:val="24"/>
              </w:rPr>
              <w:t xml:space="preserve"> </w:t>
            </w:r>
            <w:r w:rsidRPr="00F05A0E">
              <w:rPr>
                <w:rFonts w:ascii="Times New Roman" w:hAnsi="Times New Roman" w:cs="Times New Roman"/>
                <w:sz w:val="24"/>
                <w:szCs w:val="24"/>
              </w:rPr>
              <w:t>средствах. Правила их обслуживания и эксплуатации, периодичность испытаний и проверки.</w:t>
            </w:r>
          </w:p>
        </w:tc>
      </w:tr>
      <w:tr w:rsidR="00F05A0E" w:rsidRPr="00F05A0E" w14:paraId="6CC3E646" w14:textId="77777777" w:rsidTr="000242B2">
        <w:trPr>
          <w:trHeight w:val="361"/>
        </w:trPr>
        <w:tc>
          <w:tcPr>
            <w:tcW w:w="2291" w:type="dxa"/>
            <w:vMerge/>
            <w:vAlign w:val="center"/>
          </w:tcPr>
          <w:p w14:paraId="7E025EBD" w14:textId="77777777" w:rsidR="00F05A0E" w:rsidRPr="00F05A0E" w:rsidRDefault="00F05A0E" w:rsidP="00F05A0E">
            <w:pPr>
              <w:rPr>
                <w:rFonts w:ascii="Times New Roman" w:eastAsia="Times New Roman" w:hAnsi="Times New Roman" w:cs="Times New Roman"/>
                <w:b/>
                <w:bCs/>
                <w:sz w:val="24"/>
                <w:szCs w:val="24"/>
                <w:lang w:eastAsia="ru-RU"/>
              </w:rPr>
            </w:pPr>
          </w:p>
        </w:tc>
        <w:tc>
          <w:tcPr>
            <w:tcW w:w="7343" w:type="dxa"/>
            <w:tcBorders>
              <w:top w:val="single" w:sz="4" w:space="0" w:color="auto"/>
              <w:left w:val="single" w:sz="4" w:space="0" w:color="auto"/>
              <w:bottom w:val="single" w:sz="4" w:space="0" w:color="auto"/>
              <w:right w:val="single" w:sz="4" w:space="0" w:color="auto"/>
            </w:tcBorders>
          </w:tcPr>
          <w:p w14:paraId="3BF979D6" w14:textId="636EE7F4" w:rsidR="00F05A0E" w:rsidRPr="00F05A0E" w:rsidRDefault="00F05A0E" w:rsidP="00F05A0E">
            <w:pPr>
              <w:rPr>
                <w:rFonts w:ascii="Times New Roman" w:hAnsi="Times New Roman" w:cs="Times New Roman"/>
                <w:sz w:val="24"/>
                <w:szCs w:val="24"/>
              </w:rPr>
            </w:pPr>
            <w:r w:rsidRPr="00F05A0E">
              <w:rPr>
                <w:rFonts w:ascii="Times New Roman" w:hAnsi="Times New Roman" w:cs="Times New Roman"/>
                <w:sz w:val="24"/>
                <w:szCs w:val="24"/>
              </w:rPr>
              <w:t>4. Методика</w:t>
            </w:r>
            <w:r w:rsidRPr="00F05A0E">
              <w:rPr>
                <w:rFonts w:ascii="Times New Roman" w:hAnsi="Times New Roman" w:cs="Times New Roman"/>
                <w:spacing w:val="-7"/>
                <w:sz w:val="24"/>
                <w:szCs w:val="24"/>
              </w:rPr>
              <w:t xml:space="preserve"> </w:t>
            </w:r>
            <w:r w:rsidRPr="00F05A0E">
              <w:rPr>
                <w:rFonts w:ascii="Times New Roman" w:hAnsi="Times New Roman" w:cs="Times New Roman"/>
                <w:sz w:val="24"/>
                <w:szCs w:val="24"/>
              </w:rPr>
              <w:t>расчета</w:t>
            </w:r>
            <w:r w:rsidRPr="00F05A0E">
              <w:rPr>
                <w:rFonts w:ascii="Times New Roman" w:hAnsi="Times New Roman" w:cs="Times New Roman"/>
                <w:spacing w:val="-5"/>
                <w:sz w:val="24"/>
                <w:szCs w:val="24"/>
              </w:rPr>
              <w:t xml:space="preserve"> </w:t>
            </w:r>
            <w:r w:rsidRPr="00F05A0E">
              <w:rPr>
                <w:rFonts w:ascii="Times New Roman" w:hAnsi="Times New Roman" w:cs="Times New Roman"/>
                <w:sz w:val="24"/>
                <w:szCs w:val="24"/>
              </w:rPr>
              <w:t>ширины</w:t>
            </w:r>
            <w:r w:rsidRPr="00F05A0E">
              <w:rPr>
                <w:rFonts w:ascii="Times New Roman" w:hAnsi="Times New Roman" w:cs="Times New Roman"/>
                <w:spacing w:val="-5"/>
                <w:sz w:val="24"/>
                <w:szCs w:val="24"/>
              </w:rPr>
              <w:t xml:space="preserve"> </w:t>
            </w:r>
            <w:r w:rsidRPr="00F05A0E">
              <w:rPr>
                <w:rFonts w:ascii="Times New Roman" w:hAnsi="Times New Roman" w:cs="Times New Roman"/>
                <w:sz w:val="24"/>
                <w:szCs w:val="24"/>
              </w:rPr>
              <w:t>пролета</w:t>
            </w:r>
            <w:r w:rsidRPr="00F05A0E">
              <w:rPr>
                <w:rFonts w:ascii="Times New Roman" w:hAnsi="Times New Roman" w:cs="Times New Roman"/>
                <w:spacing w:val="-6"/>
                <w:sz w:val="24"/>
                <w:szCs w:val="24"/>
              </w:rPr>
              <w:t xml:space="preserve"> </w:t>
            </w:r>
            <w:r w:rsidRPr="00F05A0E">
              <w:rPr>
                <w:rFonts w:ascii="Times New Roman" w:hAnsi="Times New Roman" w:cs="Times New Roman"/>
                <w:sz w:val="24"/>
                <w:szCs w:val="24"/>
              </w:rPr>
              <w:t>при</w:t>
            </w:r>
            <w:r w:rsidRPr="00F05A0E">
              <w:rPr>
                <w:rFonts w:ascii="Times New Roman" w:hAnsi="Times New Roman" w:cs="Times New Roman"/>
                <w:spacing w:val="-10"/>
                <w:sz w:val="24"/>
                <w:szCs w:val="24"/>
              </w:rPr>
              <w:t xml:space="preserve"> </w:t>
            </w:r>
            <w:r w:rsidRPr="00F05A0E">
              <w:rPr>
                <w:rFonts w:ascii="Times New Roman" w:hAnsi="Times New Roman" w:cs="Times New Roman"/>
                <w:sz w:val="24"/>
                <w:szCs w:val="24"/>
              </w:rPr>
              <w:t>различном</w:t>
            </w:r>
            <w:r w:rsidRPr="00F05A0E">
              <w:rPr>
                <w:rFonts w:ascii="Times New Roman" w:hAnsi="Times New Roman" w:cs="Times New Roman"/>
                <w:spacing w:val="-6"/>
                <w:sz w:val="24"/>
                <w:szCs w:val="24"/>
              </w:rPr>
              <w:t xml:space="preserve"> </w:t>
            </w:r>
            <w:r w:rsidRPr="00F05A0E">
              <w:rPr>
                <w:rFonts w:ascii="Times New Roman" w:hAnsi="Times New Roman" w:cs="Times New Roman"/>
                <w:sz w:val="24"/>
                <w:szCs w:val="24"/>
              </w:rPr>
              <w:t>расположении</w:t>
            </w:r>
            <w:r w:rsidRPr="00F05A0E">
              <w:rPr>
                <w:rFonts w:ascii="Times New Roman" w:hAnsi="Times New Roman" w:cs="Times New Roman"/>
                <w:spacing w:val="-9"/>
                <w:sz w:val="24"/>
                <w:szCs w:val="24"/>
              </w:rPr>
              <w:t xml:space="preserve"> </w:t>
            </w:r>
            <w:r w:rsidRPr="00F05A0E">
              <w:rPr>
                <w:rFonts w:ascii="Times New Roman" w:hAnsi="Times New Roman" w:cs="Times New Roman"/>
                <w:sz w:val="24"/>
                <w:szCs w:val="24"/>
              </w:rPr>
              <w:t>мест</w:t>
            </w:r>
            <w:r w:rsidRPr="00F05A0E">
              <w:rPr>
                <w:rFonts w:ascii="Times New Roman" w:hAnsi="Times New Roman" w:cs="Times New Roman"/>
                <w:spacing w:val="-9"/>
                <w:sz w:val="24"/>
                <w:szCs w:val="24"/>
              </w:rPr>
              <w:t xml:space="preserve"> </w:t>
            </w:r>
            <w:r w:rsidRPr="00F05A0E">
              <w:rPr>
                <w:rFonts w:ascii="Times New Roman" w:hAnsi="Times New Roman" w:cs="Times New Roman"/>
                <w:sz w:val="24"/>
                <w:szCs w:val="24"/>
              </w:rPr>
              <w:t>складирования. Расчет высоты пролета и здания цеха</w:t>
            </w:r>
            <w:r w:rsidR="000F5F2A">
              <w:rPr>
                <w:rFonts w:ascii="Times New Roman" w:hAnsi="Times New Roman" w:cs="Times New Roman"/>
                <w:sz w:val="24"/>
                <w:szCs w:val="24"/>
              </w:rPr>
              <w:t>.</w:t>
            </w:r>
          </w:p>
        </w:tc>
      </w:tr>
      <w:tr w:rsidR="00F05A0E" w:rsidRPr="00F05A0E" w14:paraId="0EF195AA" w14:textId="77777777" w:rsidTr="000242B2">
        <w:trPr>
          <w:trHeight w:val="361"/>
        </w:trPr>
        <w:tc>
          <w:tcPr>
            <w:tcW w:w="2291" w:type="dxa"/>
            <w:vMerge/>
            <w:vAlign w:val="center"/>
          </w:tcPr>
          <w:p w14:paraId="3265FBF9" w14:textId="77777777" w:rsidR="00F05A0E" w:rsidRPr="00F05A0E" w:rsidRDefault="00F05A0E" w:rsidP="00F05A0E">
            <w:pPr>
              <w:rPr>
                <w:rFonts w:ascii="Times New Roman" w:eastAsia="Times New Roman" w:hAnsi="Times New Roman" w:cs="Times New Roman"/>
                <w:b/>
                <w:bCs/>
                <w:sz w:val="24"/>
                <w:szCs w:val="24"/>
                <w:lang w:eastAsia="ru-RU"/>
              </w:rPr>
            </w:pPr>
          </w:p>
        </w:tc>
        <w:tc>
          <w:tcPr>
            <w:tcW w:w="7343" w:type="dxa"/>
            <w:tcBorders>
              <w:top w:val="single" w:sz="4" w:space="0" w:color="auto"/>
              <w:left w:val="single" w:sz="4" w:space="0" w:color="auto"/>
              <w:bottom w:val="single" w:sz="4" w:space="0" w:color="auto"/>
              <w:right w:val="single" w:sz="4" w:space="0" w:color="auto"/>
            </w:tcBorders>
          </w:tcPr>
          <w:p w14:paraId="0D8052B5" w14:textId="77777777" w:rsidR="00F05A0E" w:rsidRPr="00F05A0E" w:rsidRDefault="00F05A0E" w:rsidP="00F05A0E">
            <w:pPr>
              <w:rPr>
                <w:rFonts w:ascii="Times New Roman" w:hAnsi="Times New Roman" w:cs="Times New Roman"/>
                <w:sz w:val="24"/>
                <w:szCs w:val="24"/>
              </w:rPr>
            </w:pPr>
            <w:r w:rsidRPr="00F05A0E">
              <w:rPr>
                <w:rFonts w:ascii="Times New Roman" w:hAnsi="Times New Roman" w:cs="Times New Roman"/>
                <w:sz w:val="24"/>
                <w:szCs w:val="24"/>
              </w:rPr>
              <w:t>5. Складочные</w:t>
            </w:r>
            <w:r w:rsidRPr="00F05A0E">
              <w:rPr>
                <w:rFonts w:ascii="Times New Roman" w:hAnsi="Times New Roman" w:cs="Times New Roman"/>
                <w:spacing w:val="-9"/>
                <w:sz w:val="24"/>
                <w:szCs w:val="24"/>
              </w:rPr>
              <w:t xml:space="preserve"> </w:t>
            </w:r>
            <w:r w:rsidRPr="00F05A0E">
              <w:rPr>
                <w:rFonts w:ascii="Times New Roman" w:hAnsi="Times New Roman" w:cs="Times New Roman"/>
                <w:sz w:val="24"/>
                <w:szCs w:val="24"/>
              </w:rPr>
              <w:t>места. Определение их площади. Запасы материалов и их хранение.</w:t>
            </w:r>
          </w:p>
        </w:tc>
      </w:tr>
      <w:tr w:rsidR="00F05A0E" w:rsidRPr="00F05A0E" w14:paraId="7240C145" w14:textId="77777777" w:rsidTr="000242B2">
        <w:trPr>
          <w:trHeight w:val="361"/>
        </w:trPr>
        <w:tc>
          <w:tcPr>
            <w:tcW w:w="2291" w:type="dxa"/>
            <w:vMerge/>
            <w:vAlign w:val="center"/>
          </w:tcPr>
          <w:p w14:paraId="65075F2A" w14:textId="77777777" w:rsidR="00F05A0E" w:rsidRPr="00F05A0E" w:rsidRDefault="00F05A0E" w:rsidP="00F05A0E">
            <w:pPr>
              <w:rPr>
                <w:rFonts w:ascii="Times New Roman" w:eastAsia="Times New Roman" w:hAnsi="Times New Roman" w:cs="Times New Roman"/>
                <w:b/>
                <w:bCs/>
                <w:sz w:val="24"/>
                <w:szCs w:val="24"/>
                <w:lang w:eastAsia="ru-RU"/>
              </w:rPr>
            </w:pPr>
          </w:p>
        </w:tc>
        <w:tc>
          <w:tcPr>
            <w:tcW w:w="7343" w:type="dxa"/>
            <w:tcBorders>
              <w:top w:val="single" w:sz="4" w:space="0" w:color="auto"/>
              <w:left w:val="single" w:sz="4" w:space="0" w:color="auto"/>
              <w:bottom w:val="single" w:sz="4" w:space="0" w:color="auto"/>
              <w:right w:val="single" w:sz="4" w:space="0" w:color="auto"/>
            </w:tcBorders>
          </w:tcPr>
          <w:p w14:paraId="66DAC83D" w14:textId="46B6873C" w:rsidR="00F05A0E" w:rsidRPr="00F05A0E" w:rsidRDefault="00F05A0E" w:rsidP="00F05A0E">
            <w:pPr>
              <w:rPr>
                <w:rFonts w:ascii="Times New Roman" w:hAnsi="Times New Roman" w:cs="Times New Roman"/>
                <w:sz w:val="24"/>
                <w:szCs w:val="24"/>
              </w:rPr>
            </w:pPr>
            <w:r w:rsidRPr="00F05A0E">
              <w:rPr>
                <w:rFonts w:ascii="Times New Roman" w:hAnsi="Times New Roman" w:cs="Times New Roman"/>
                <w:sz w:val="24"/>
                <w:szCs w:val="24"/>
              </w:rPr>
              <w:t>6. Выбор</w:t>
            </w:r>
            <w:r w:rsidRPr="00F05A0E">
              <w:rPr>
                <w:rFonts w:ascii="Times New Roman" w:hAnsi="Times New Roman" w:cs="Times New Roman"/>
                <w:spacing w:val="-9"/>
                <w:sz w:val="24"/>
                <w:szCs w:val="24"/>
              </w:rPr>
              <w:t xml:space="preserve"> </w:t>
            </w:r>
            <w:r w:rsidRPr="00F05A0E">
              <w:rPr>
                <w:rFonts w:ascii="Times New Roman" w:hAnsi="Times New Roman" w:cs="Times New Roman"/>
                <w:sz w:val="24"/>
                <w:szCs w:val="24"/>
              </w:rPr>
              <w:t>сварочного</w:t>
            </w:r>
            <w:r w:rsidRPr="00F05A0E">
              <w:rPr>
                <w:rFonts w:ascii="Times New Roman" w:hAnsi="Times New Roman" w:cs="Times New Roman"/>
                <w:spacing w:val="-12"/>
                <w:sz w:val="24"/>
                <w:szCs w:val="24"/>
              </w:rPr>
              <w:t xml:space="preserve"> </w:t>
            </w:r>
            <w:r w:rsidRPr="00F05A0E">
              <w:rPr>
                <w:rFonts w:ascii="Times New Roman" w:hAnsi="Times New Roman" w:cs="Times New Roman"/>
                <w:sz w:val="24"/>
                <w:szCs w:val="24"/>
              </w:rPr>
              <w:t>оборудования,</w:t>
            </w:r>
            <w:r w:rsidRPr="00F05A0E">
              <w:rPr>
                <w:rFonts w:ascii="Times New Roman" w:hAnsi="Times New Roman" w:cs="Times New Roman"/>
                <w:spacing w:val="-5"/>
                <w:sz w:val="24"/>
                <w:szCs w:val="24"/>
              </w:rPr>
              <w:t xml:space="preserve"> </w:t>
            </w:r>
            <w:r w:rsidRPr="00F05A0E">
              <w:rPr>
                <w:rFonts w:ascii="Times New Roman" w:hAnsi="Times New Roman" w:cs="Times New Roman"/>
                <w:sz w:val="24"/>
                <w:szCs w:val="24"/>
              </w:rPr>
              <w:t>технологической</w:t>
            </w:r>
            <w:r w:rsidRPr="00F05A0E">
              <w:rPr>
                <w:rFonts w:ascii="Times New Roman" w:hAnsi="Times New Roman" w:cs="Times New Roman"/>
                <w:spacing w:val="-10"/>
                <w:sz w:val="24"/>
                <w:szCs w:val="24"/>
              </w:rPr>
              <w:t xml:space="preserve"> </w:t>
            </w:r>
            <w:r w:rsidRPr="00F05A0E">
              <w:rPr>
                <w:rFonts w:ascii="Times New Roman" w:hAnsi="Times New Roman" w:cs="Times New Roman"/>
                <w:sz w:val="24"/>
                <w:szCs w:val="24"/>
              </w:rPr>
              <w:t>оснастки,</w:t>
            </w:r>
            <w:r w:rsidRPr="00F05A0E">
              <w:rPr>
                <w:rFonts w:ascii="Times New Roman" w:hAnsi="Times New Roman" w:cs="Times New Roman"/>
                <w:spacing w:val="-6"/>
                <w:sz w:val="24"/>
                <w:szCs w:val="24"/>
              </w:rPr>
              <w:t xml:space="preserve"> </w:t>
            </w:r>
            <w:r w:rsidRPr="00F05A0E">
              <w:rPr>
                <w:rFonts w:ascii="Times New Roman" w:hAnsi="Times New Roman" w:cs="Times New Roman"/>
                <w:sz w:val="24"/>
                <w:szCs w:val="24"/>
              </w:rPr>
              <w:t>инструмента. Расчет количества оборудования и рабочих мест. Определение коэффициента загрузки оборудования</w:t>
            </w:r>
            <w:r w:rsidR="000F5F2A">
              <w:rPr>
                <w:rFonts w:ascii="Times New Roman" w:hAnsi="Times New Roman" w:cs="Times New Roman"/>
                <w:sz w:val="24"/>
                <w:szCs w:val="24"/>
              </w:rPr>
              <w:t>.</w:t>
            </w:r>
          </w:p>
        </w:tc>
      </w:tr>
      <w:tr w:rsidR="00F05A0E" w:rsidRPr="00F05A0E" w14:paraId="15A84327" w14:textId="77777777" w:rsidTr="000242B2">
        <w:trPr>
          <w:trHeight w:val="361"/>
        </w:trPr>
        <w:tc>
          <w:tcPr>
            <w:tcW w:w="2291" w:type="dxa"/>
            <w:vMerge/>
            <w:vAlign w:val="center"/>
          </w:tcPr>
          <w:p w14:paraId="39437099" w14:textId="77777777" w:rsidR="00F05A0E" w:rsidRPr="00F05A0E" w:rsidRDefault="00F05A0E" w:rsidP="00F05A0E">
            <w:pPr>
              <w:rPr>
                <w:rFonts w:ascii="Times New Roman" w:eastAsia="Times New Roman" w:hAnsi="Times New Roman" w:cs="Times New Roman"/>
                <w:b/>
                <w:bCs/>
                <w:sz w:val="24"/>
                <w:szCs w:val="24"/>
                <w:lang w:eastAsia="ru-RU"/>
              </w:rPr>
            </w:pPr>
          </w:p>
        </w:tc>
        <w:tc>
          <w:tcPr>
            <w:tcW w:w="7343" w:type="dxa"/>
            <w:tcBorders>
              <w:top w:val="single" w:sz="4" w:space="0" w:color="auto"/>
              <w:left w:val="single" w:sz="4" w:space="0" w:color="auto"/>
              <w:bottom w:val="single" w:sz="4" w:space="0" w:color="auto"/>
              <w:right w:val="single" w:sz="4" w:space="0" w:color="auto"/>
            </w:tcBorders>
          </w:tcPr>
          <w:p w14:paraId="6B437339" w14:textId="22558AB2" w:rsidR="00F05A0E" w:rsidRPr="00F05A0E" w:rsidRDefault="00F05A0E" w:rsidP="00F05A0E">
            <w:pPr>
              <w:rPr>
                <w:rFonts w:ascii="Times New Roman" w:hAnsi="Times New Roman" w:cs="Times New Roman"/>
                <w:sz w:val="24"/>
                <w:szCs w:val="24"/>
              </w:rPr>
            </w:pPr>
            <w:r w:rsidRPr="00F05A0E">
              <w:rPr>
                <w:rFonts w:ascii="Times New Roman" w:hAnsi="Times New Roman" w:cs="Times New Roman"/>
                <w:sz w:val="24"/>
                <w:szCs w:val="24"/>
              </w:rPr>
              <w:t>7. График</w:t>
            </w:r>
            <w:r w:rsidRPr="00F05A0E">
              <w:rPr>
                <w:rFonts w:ascii="Times New Roman" w:hAnsi="Times New Roman" w:cs="Times New Roman"/>
                <w:spacing w:val="-10"/>
                <w:sz w:val="24"/>
                <w:szCs w:val="24"/>
              </w:rPr>
              <w:t xml:space="preserve"> </w:t>
            </w:r>
            <w:r w:rsidRPr="00F05A0E">
              <w:rPr>
                <w:rFonts w:ascii="Times New Roman" w:hAnsi="Times New Roman" w:cs="Times New Roman"/>
                <w:sz w:val="24"/>
                <w:szCs w:val="24"/>
              </w:rPr>
              <w:t>загрузки</w:t>
            </w:r>
            <w:r w:rsidRPr="00F05A0E">
              <w:rPr>
                <w:rFonts w:ascii="Times New Roman" w:hAnsi="Times New Roman" w:cs="Times New Roman"/>
                <w:spacing w:val="-9"/>
                <w:sz w:val="24"/>
                <w:szCs w:val="24"/>
              </w:rPr>
              <w:t xml:space="preserve"> </w:t>
            </w:r>
            <w:r w:rsidRPr="00F05A0E">
              <w:rPr>
                <w:rFonts w:ascii="Times New Roman" w:hAnsi="Times New Roman" w:cs="Times New Roman"/>
                <w:sz w:val="24"/>
                <w:szCs w:val="24"/>
              </w:rPr>
              <w:t>оборудования</w:t>
            </w:r>
            <w:r w:rsidRPr="00F05A0E">
              <w:rPr>
                <w:rFonts w:ascii="Times New Roman" w:hAnsi="Times New Roman" w:cs="Times New Roman"/>
                <w:spacing w:val="-8"/>
                <w:sz w:val="24"/>
                <w:szCs w:val="24"/>
              </w:rPr>
              <w:t xml:space="preserve"> </w:t>
            </w:r>
            <w:r w:rsidRPr="00F05A0E">
              <w:rPr>
                <w:rFonts w:ascii="Times New Roman" w:hAnsi="Times New Roman" w:cs="Times New Roman"/>
                <w:sz w:val="24"/>
                <w:szCs w:val="24"/>
              </w:rPr>
              <w:t>на</w:t>
            </w:r>
            <w:r w:rsidRPr="00F05A0E">
              <w:rPr>
                <w:rFonts w:ascii="Times New Roman" w:hAnsi="Times New Roman" w:cs="Times New Roman"/>
                <w:spacing w:val="-2"/>
                <w:sz w:val="24"/>
                <w:szCs w:val="24"/>
              </w:rPr>
              <w:t xml:space="preserve"> </w:t>
            </w:r>
            <w:r w:rsidRPr="00F05A0E">
              <w:rPr>
                <w:rFonts w:ascii="Times New Roman" w:hAnsi="Times New Roman" w:cs="Times New Roman"/>
                <w:sz w:val="24"/>
                <w:szCs w:val="24"/>
              </w:rPr>
              <w:t>участке. Размещение сборочно-сварочного оборудования в производственных помещениях</w:t>
            </w:r>
            <w:r w:rsidR="000F5F2A">
              <w:rPr>
                <w:rFonts w:ascii="Times New Roman" w:hAnsi="Times New Roman" w:cs="Times New Roman"/>
                <w:sz w:val="24"/>
                <w:szCs w:val="24"/>
              </w:rPr>
              <w:t>.</w:t>
            </w:r>
          </w:p>
        </w:tc>
      </w:tr>
      <w:tr w:rsidR="00F05A0E" w:rsidRPr="00F05A0E" w14:paraId="0452F924" w14:textId="77777777" w:rsidTr="000242B2">
        <w:trPr>
          <w:trHeight w:val="361"/>
        </w:trPr>
        <w:tc>
          <w:tcPr>
            <w:tcW w:w="2291" w:type="dxa"/>
            <w:vMerge/>
            <w:vAlign w:val="center"/>
          </w:tcPr>
          <w:p w14:paraId="7324E2F1" w14:textId="77777777" w:rsidR="00F05A0E" w:rsidRPr="00F05A0E" w:rsidRDefault="00F05A0E" w:rsidP="00F05A0E">
            <w:pPr>
              <w:rPr>
                <w:rFonts w:ascii="Times New Roman" w:eastAsia="Times New Roman" w:hAnsi="Times New Roman" w:cs="Times New Roman"/>
                <w:b/>
                <w:bCs/>
                <w:sz w:val="24"/>
                <w:szCs w:val="24"/>
                <w:lang w:eastAsia="ru-RU"/>
              </w:rPr>
            </w:pPr>
          </w:p>
        </w:tc>
        <w:tc>
          <w:tcPr>
            <w:tcW w:w="7343" w:type="dxa"/>
            <w:tcBorders>
              <w:top w:val="single" w:sz="4" w:space="0" w:color="auto"/>
              <w:left w:val="single" w:sz="4" w:space="0" w:color="auto"/>
              <w:bottom w:val="single" w:sz="4" w:space="0" w:color="auto"/>
              <w:right w:val="single" w:sz="4" w:space="0" w:color="auto"/>
            </w:tcBorders>
          </w:tcPr>
          <w:p w14:paraId="69232518" w14:textId="26D707DE" w:rsidR="00F05A0E" w:rsidRPr="00F05A0E" w:rsidRDefault="00F05A0E" w:rsidP="00F05A0E">
            <w:pPr>
              <w:rPr>
                <w:rFonts w:ascii="Times New Roman" w:hAnsi="Times New Roman" w:cs="Times New Roman"/>
                <w:sz w:val="24"/>
                <w:szCs w:val="24"/>
              </w:rPr>
            </w:pPr>
            <w:r w:rsidRPr="00F05A0E">
              <w:rPr>
                <w:rFonts w:ascii="Times New Roman" w:hAnsi="Times New Roman" w:cs="Times New Roman"/>
                <w:sz w:val="24"/>
                <w:szCs w:val="24"/>
              </w:rPr>
              <w:t>8. Основные</w:t>
            </w:r>
            <w:r w:rsidRPr="00F05A0E">
              <w:rPr>
                <w:rFonts w:ascii="Times New Roman" w:hAnsi="Times New Roman" w:cs="Times New Roman"/>
                <w:spacing w:val="-11"/>
                <w:sz w:val="24"/>
                <w:szCs w:val="24"/>
              </w:rPr>
              <w:t xml:space="preserve"> </w:t>
            </w:r>
            <w:r w:rsidRPr="00F05A0E">
              <w:rPr>
                <w:rFonts w:ascii="Times New Roman" w:hAnsi="Times New Roman" w:cs="Times New Roman"/>
                <w:sz w:val="24"/>
                <w:szCs w:val="24"/>
              </w:rPr>
              <w:t>требования</w:t>
            </w:r>
            <w:r w:rsidRPr="00F05A0E">
              <w:rPr>
                <w:rFonts w:ascii="Times New Roman" w:hAnsi="Times New Roman" w:cs="Times New Roman"/>
                <w:spacing w:val="-8"/>
                <w:sz w:val="24"/>
                <w:szCs w:val="24"/>
              </w:rPr>
              <w:t xml:space="preserve"> </w:t>
            </w:r>
            <w:r w:rsidRPr="00F05A0E">
              <w:rPr>
                <w:rFonts w:ascii="Times New Roman" w:hAnsi="Times New Roman" w:cs="Times New Roman"/>
                <w:sz w:val="24"/>
                <w:szCs w:val="24"/>
              </w:rPr>
              <w:t>безопасности. Нормативные документы. Особенности размещения и планировка бытовых помещений</w:t>
            </w:r>
            <w:r w:rsidR="000F5F2A">
              <w:rPr>
                <w:rFonts w:ascii="Times New Roman" w:hAnsi="Times New Roman" w:cs="Times New Roman"/>
                <w:sz w:val="24"/>
                <w:szCs w:val="24"/>
              </w:rPr>
              <w:t>.</w:t>
            </w:r>
          </w:p>
        </w:tc>
      </w:tr>
      <w:tr w:rsidR="00F05A0E" w:rsidRPr="00F05A0E" w14:paraId="264A9FDE" w14:textId="77777777" w:rsidTr="000242B2">
        <w:trPr>
          <w:trHeight w:val="361"/>
        </w:trPr>
        <w:tc>
          <w:tcPr>
            <w:tcW w:w="2291" w:type="dxa"/>
            <w:vMerge/>
            <w:vAlign w:val="center"/>
          </w:tcPr>
          <w:p w14:paraId="7E2C915F" w14:textId="77777777" w:rsidR="00F05A0E" w:rsidRPr="00F05A0E" w:rsidRDefault="00F05A0E" w:rsidP="00F05A0E">
            <w:pPr>
              <w:rPr>
                <w:rFonts w:ascii="Times New Roman" w:eastAsia="Times New Roman" w:hAnsi="Times New Roman" w:cs="Times New Roman"/>
                <w:b/>
                <w:bCs/>
                <w:sz w:val="24"/>
                <w:szCs w:val="24"/>
                <w:lang w:eastAsia="ru-RU"/>
              </w:rPr>
            </w:pPr>
          </w:p>
        </w:tc>
        <w:tc>
          <w:tcPr>
            <w:tcW w:w="7343" w:type="dxa"/>
            <w:tcBorders>
              <w:top w:val="single" w:sz="4" w:space="0" w:color="auto"/>
              <w:left w:val="single" w:sz="4" w:space="0" w:color="auto"/>
              <w:bottom w:val="single" w:sz="4" w:space="0" w:color="auto"/>
              <w:right w:val="single" w:sz="4" w:space="0" w:color="auto"/>
            </w:tcBorders>
          </w:tcPr>
          <w:p w14:paraId="0ED1EBAA" w14:textId="0FE6DDC8" w:rsidR="00F05A0E" w:rsidRPr="00F05A0E" w:rsidRDefault="00F05A0E" w:rsidP="00F05A0E">
            <w:pPr>
              <w:rPr>
                <w:rFonts w:ascii="Times New Roman" w:hAnsi="Times New Roman" w:cs="Times New Roman"/>
                <w:sz w:val="24"/>
                <w:szCs w:val="24"/>
              </w:rPr>
            </w:pPr>
            <w:r w:rsidRPr="00F05A0E">
              <w:rPr>
                <w:rFonts w:ascii="Times New Roman" w:hAnsi="Times New Roman" w:cs="Times New Roman"/>
                <w:sz w:val="24"/>
                <w:szCs w:val="24"/>
              </w:rPr>
              <w:t>9. Методика</w:t>
            </w:r>
            <w:r w:rsidRPr="00F05A0E">
              <w:rPr>
                <w:rFonts w:ascii="Times New Roman" w:hAnsi="Times New Roman" w:cs="Times New Roman"/>
                <w:spacing w:val="-7"/>
                <w:sz w:val="24"/>
                <w:szCs w:val="24"/>
              </w:rPr>
              <w:t xml:space="preserve"> </w:t>
            </w:r>
            <w:r w:rsidRPr="00F05A0E">
              <w:rPr>
                <w:rFonts w:ascii="Times New Roman" w:hAnsi="Times New Roman" w:cs="Times New Roman"/>
                <w:sz w:val="24"/>
                <w:szCs w:val="24"/>
              </w:rPr>
              <w:t>заполнения</w:t>
            </w:r>
            <w:r w:rsidRPr="00F05A0E">
              <w:rPr>
                <w:rFonts w:ascii="Times New Roman" w:hAnsi="Times New Roman" w:cs="Times New Roman"/>
                <w:spacing w:val="-9"/>
                <w:sz w:val="24"/>
                <w:szCs w:val="24"/>
              </w:rPr>
              <w:t xml:space="preserve"> </w:t>
            </w:r>
            <w:r w:rsidRPr="00F05A0E">
              <w:rPr>
                <w:rFonts w:ascii="Times New Roman" w:hAnsi="Times New Roman" w:cs="Times New Roman"/>
                <w:sz w:val="24"/>
                <w:szCs w:val="24"/>
              </w:rPr>
              <w:t>спецификации</w:t>
            </w:r>
            <w:r w:rsidRPr="00F05A0E">
              <w:rPr>
                <w:rFonts w:ascii="Times New Roman" w:hAnsi="Times New Roman" w:cs="Times New Roman"/>
                <w:spacing w:val="-10"/>
                <w:sz w:val="24"/>
                <w:szCs w:val="24"/>
              </w:rPr>
              <w:t xml:space="preserve"> </w:t>
            </w:r>
            <w:r w:rsidRPr="00F05A0E">
              <w:rPr>
                <w:rFonts w:ascii="Times New Roman" w:hAnsi="Times New Roman" w:cs="Times New Roman"/>
                <w:sz w:val="24"/>
                <w:szCs w:val="24"/>
              </w:rPr>
              <w:t>к</w:t>
            </w:r>
            <w:r w:rsidRPr="00F05A0E">
              <w:rPr>
                <w:rFonts w:ascii="Times New Roman" w:hAnsi="Times New Roman" w:cs="Times New Roman"/>
                <w:spacing w:val="-9"/>
                <w:sz w:val="24"/>
                <w:szCs w:val="24"/>
              </w:rPr>
              <w:t xml:space="preserve"> </w:t>
            </w:r>
            <w:r w:rsidRPr="00F05A0E">
              <w:rPr>
                <w:rFonts w:ascii="Times New Roman" w:hAnsi="Times New Roman" w:cs="Times New Roman"/>
                <w:sz w:val="24"/>
                <w:szCs w:val="24"/>
              </w:rPr>
              <w:t>планировке</w:t>
            </w:r>
            <w:r w:rsidRPr="00F05A0E">
              <w:rPr>
                <w:rFonts w:ascii="Times New Roman" w:hAnsi="Times New Roman" w:cs="Times New Roman"/>
                <w:spacing w:val="-11"/>
                <w:sz w:val="24"/>
                <w:szCs w:val="24"/>
              </w:rPr>
              <w:t xml:space="preserve"> </w:t>
            </w:r>
            <w:r w:rsidRPr="00F05A0E">
              <w:rPr>
                <w:rFonts w:ascii="Times New Roman" w:hAnsi="Times New Roman" w:cs="Times New Roman"/>
                <w:sz w:val="24"/>
                <w:szCs w:val="24"/>
              </w:rPr>
              <w:t>сборочно-сварочного</w:t>
            </w:r>
            <w:r w:rsidRPr="00F05A0E">
              <w:rPr>
                <w:rFonts w:ascii="Times New Roman" w:hAnsi="Times New Roman" w:cs="Times New Roman"/>
                <w:spacing w:val="-2"/>
                <w:sz w:val="24"/>
                <w:szCs w:val="24"/>
              </w:rPr>
              <w:t xml:space="preserve"> </w:t>
            </w:r>
            <w:r w:rsidRPr="00F05A0E">
              <w:rPr>
                <w:rFonts w:ascii="Times New Roman" w:hAnsi="Times New Roman" w:cs="Times New Roman"/>
                <w:sz w:val="24"/>
                <w:szCs w:val="24"/>
              </w:rPr>
              <w:t>участка. Планирование сборочно-сварочного участка для изготовления конкретного узла</w:t>
            </w:r>
            <w:r w:rsidR="000F5F2A">
              <w:rPr>
                <w:rFonts w:ascii="Times New Roman" w:hAnsi="Times New Roman" w:cs="Times New Roman"/>
                <w:sz w:val="24"/>
                <w:szCs w:val="24"/>
              </w:rPr>
              <w:t>.</w:t>
            </w:r>
          </w:p>
        </w:tc>
      </w:tr>
      <w:tr w:rsidR="00F05A0E" w:rsidRPr="00F05A0E" w14:paraId="18BEEDE6" w14:textId="77777777" w:rsidTr="000242B2">
        <w:trPr>
          <w:trHeight w:val="179"/>
        </w:trPr>
        <w:tc>
          <w:tcPr>
            <w:tcW w:w="2291" w:type="dxa"/>
            <w:vMerge/>
            <w:vAlign w:val="center"/>
          </w:tcPr>
          <w:p w14:paraId="17E3C997" w14:textId="77777777" w:rsidR="00F05A0E" w:rsidRPr="00F05A0E" w:rsidRDefault="00F05A0E" w:rsidP="00F05A0E">
            <w:pPr>
              <w:rPr>
                <w:rFonts w:ascii="Times New Roman" w:eastAsia="Times New Roman" w:hAnsi="Times New Roman" w:cs="Times New Roman"/>
                <w:b/>
                <w:bCs/>
                <w:sz w:val="24"/>
                <w:szCs w:val="24"/>
                <w:lang w:eastAsia="ru-RU"/>
              </w:rPr>
            </w:pPr>
          </w:p>
        </w:tc>
        <w:tc>
          <w:tcPr>
            <w:tcW w:w="7343" w:type="dxa"/>
            <w:tcBorders>
              <w:top w:val="single" w:sz="4" w:space="0" w:color="auto"/>
              <w:left w:val="single" w:sz="4" w:space="0" w:color="auto"/>
              <w:bottom w:val="single" w:sz="4" w:space="0" w:color="auto"/>
              <w:right w:val="single" w:sz="4" w:space="0" w:color="auto"/>
            </w:tcBorders>
          </w:tcPr>
          <w:p w14:paraId="18B95357" w14:textId="77777777" w:rsidR="00F05A0E" w:rsidRPr="00F05A0E" w:rsidRDefault="00F05A0E" w:rsidP="00F05A0E">
            <w:pPr>
              <w:rPr>
                <w:rFonts w:ascii="Times New Roman" w:hAnsi="Times New Roman" w:cs="Times New Roman"/>
                <w:sz w:val="24"/>
                <w:szCs w:val="24"/>
              </w:rPr>
            </w:pPr>
            <w:r w:rsidRPr="00F05A0E">
              <w:rPr>
                <w:rFonts w:ascii="Times New Roman" w:hAnsi="Times New Roman" w:cs="Times New Roman"/>
                <w:b/>
                <w:bCs/>
                <w:sz w:val="24"/>
                <w:szCs w:val="24"/>
              </w:rPr>
              <w:t>В том числе практических и лабораторных работ</w:t>
            </w:r>
          </w:p>
        </w:tc>
      </w:tr>
      <w:tr w:rsidR="00F05A0E" w:rsidRPr="00F05A0E" w14:paraId="1D742293" w14:textId="77777777" w:rsidTr="000242B2">
        <w:trPr>
          <w:trHeight w:val="184"/>
        </w:trPr>
        <w:tc>
          <w:tcPr>
            <w:tcW w:w="2291" w:type="dxa"/>
            <w:vMerge/>
            <w:vAlign w:val="center"/>
          </w:tcPr>
          <w:p w14:paraId="6FB95A5B" w14:textId="77777777" w:rsidR="00F05A0E" w:rsidRPr="00F05A0E" w:rsidRDefault="00F05A0E" w:rsidP="00F05A0E">
            <w:pPr>
              <w:rPr>
                <w:rFonts w:ascii="Times New Roman" w:eastAsia="Times New Roman" w:hAnsi="Times New Roman" w:cs="Times New Roman"/>
                <w:b/>
                <w:bCs/>
                <w:sz w:val="24"/>
                <w:szCs w:val="24"/>
                <w:lang w:eastAsia="ru-RU"/>
              </w:rPr>
            </w:pPr>
          </w:p>
        </w:tc>
        <w:tc>
          <w:tcPr>
            <w:tcW w:w="7343" w:type="dxa"/>
            <w:tcBorders>
              <w:top w:val="single" w:sz="4" w:space="0" w:color="auto"/>
              <w:left w:val="single" w:sz="4" w:space="0" w:color="auto"/>
              <w:bottom w:val="single" w:sz="4" w:space="0" w:color="auto"/>
              <w:right w:val="single" w:sz="4" w:space="0" w:color="auto"/>
            </w:tcBorders>
          </w:tcPr>
          <w:p w14:paraId="34CC520A" w14:textId="7CA2E2E1" w:rsidR="00F05A0E" w:rsidRPr="00F05A0E" w:rsidRDefault="005B0DE1" w:rsidP="00F05A0E">
            <w:pPr>
              <w:rPr>
                <w:rFonts w:ascii="Times New Roman" w:hAnsi="Times New Roman" w:cs="Times New Roman"/>
                <w:sz w:val="24"/>
                <w:szCs w:val="24"/>
              </w:rPr>
            </w:pPr>
            <w:r>
              <w:rPr>
                <w:rFonts w:ascii="Times New Roman" w:hAnsi="Times New Roman" w:cs="Times New Roman"/>
                <w:bCs/>
                <w:sz w:val="24"/>
                <w:szCs w:val="24"/>
              </w:rPr>
              <w:t xml:space="preserve">1. </w:t>
            </w:r>
            <w:r w:rsidR="00F05A0E" w:rsidRPr="00F05A0E">
              <w:rPr>
                <w:rFonts w:ascii="Times New Roman" w:hAnsi="Times New Roman" w:cs="Times New Roman"/>
                <w:bCs/>
                <w:sz w:val="24"/>
                <w:szCs w:val="24"/>
              </w:rPr>
              <w:t>Расчет высоты пролета и здания цеха</w:t>
            </w:r>
            <w:r w:rsidR="000F5F2A">
              <w:rPr>
                <w:rFonts w:ascii="Times New Roman" w:hAnsi="Times New Roman" w:cs="Times New Roman"/>
                <w:bCs/>
                <w:sz w:val="24"/>
                <w:szCs w:val="24"/>
              </w:rPr>
              <w:t>.</w:t>
            </w:r>
          </w:p>
        </w:tc>
      </w:tr>
      <w:tr w:rsidR="00F05A0E" w:rsidRPr="00F05A0E" w14:paraId="664FB287" w14:textId="77777777" w:rsidTr="000242B2">
        <w:trPr>
          <w:trHeight w:val="361"/>
        </w:trPr>
        <w:tc>
          <w:tcPr>
            <w:tcW w:w="2291" w:type="dxa"/>
            <w:vMerge/>
            <w:vAlign w:val="center"/>
          </w:tcPr>
          <w:p w14:paraId="0B5F2C2F" w14:textId="77777777" w:rsidR="00F05A0E" w:rsidRPr="00F05A0E" w:rsidRDefault="00F05A0E" w:rsidP="00F05A0E">
            <w:pPr>
              <w:rPr>
                <w:rFonts w:ascii="Times New Roman" w:eastAsia="Times New Roman" w:hAnsi="Times New Roman" w:cs="Times New Roman"/>
                <w:b/>
                <w:bCs/>
                <w:sz w:val="24"/>
                <w:szCs w:val="24"/>
                <w:lang w:eastAsia="ru-RU"/>
              </w:rPr>
            </w:pPr>
          </w:p>
        </w:tc>
        <w:tc>
          <w:tcPr>
            <w:tcW w:w="7343" w:type="dxa"/>
            <w:tcBorders>
              <w:top w:val="single" w:sz="4" w:space="0" w:color="auto"/>
              <w:left w:val="single" w:sz="4" w:space="0" w:color="auto"/>
              <w:bottom w:val="single" w:sz="4" w:space="0" w:color="auto"/>
              <w:right w:val="single" w:sz="4" w:space="0" w:color="auto"/>
            </w:tcBorders>
          </w:tcPr>
          <w:p w14:paraId="5D2EC530" w14:textId="77A47ED7" w:rsidR="00F05A0E" w:rsidRPr="00F05A0E" w:rsidRDefault="005B0DE1" w:rsidP="00F05A0E">
            <w:pPr>
              <w:rPr>
                <w:rFonts w:ascii="Times New Roman" w:hAnsi="Times New Roman" w:cs="Times New Roman"/>
                <w:sz w:val="24"/>
                <w:szCs w:val="24"/>
              </w:rPr>
            </w:pPr>
            <w:r>
              <w:rPr>
                <w:rFonts w:ascii="Times New Roman" w:hAnsi="Times New Roman" w:cs="Times New Roman"/>
                <w:bCs/>
                <w:sz w:val="24"/>
                <w:szCs w:val="24"/>
              </w:rPr>
              <w:t xml:space="preserve">2. </w:t>
            </w:r>
            <w:r w:rsidR="00F05A0E" w:rsidRPr="00F05A0E">
              <w:rPr>
                <w:rFonts w:ascii="Times New Roman" w:hAnsi="Times New Roman" w:cs="Times New Roman"/>
                <w:bCs/>
                <w:sz w:val="24"/>
                <w:szCs w:val="24"/>
              </w:rPr>
              <w:t>Выбор сварочного оборудования, технологической оснастки, инструмента</w:t>
            </w:r>
            <w:r w:rsidR="000F5F2A">
              <w:rPr>
                <w:rFonts w:ascii="Times New Roman" w:hAnsi="Times New Roman" w:cs="Times New Roman"/>
                <w:bCs/>
                <w:sz w:val="24"/>
                <w:szCs w:val="24"/>
              </w:rPr>
              <w:t>.</w:t>
            </w:r>
          </w:p>
        </w:tc>
      </w:tr>
      <w:tr w:rsidR="00F05A0E" w:rsidRPr="00F05A0E" w14:paraId="7DE0CD34" w14:textId="77777777" w:rsidTr="000242B2">
        <w:trPr>
          <w:trHeight w:val="181"/>
        </w:trPr>
        <w:tc>
          <w:tcPr>
            <w:tcW w:w="2291" w:type="dxa"/>
            <w:vMerge/>
            <w:vAlign w:val="center"/>
          </w:tcPr>
          <w:p w14:paraId="1A80DB0F" w14:textId="77777777" w:rsidR="00F05A0E" w:rsidRPr="00F05A0E" w:rsidRDefault="00F05A0E" w:rsidP="00F05A0E">
            <w:pPr>
              <w:rPr>
                <w:rFonts w:ascii="Times New Roman" w:eastAsia="Times New Roman" w:hAnsi="Times New Roman" w:cs="Times New Roman"/>
                <w:b/>
                <w:bCs/>
                <w:sz w:val="24"/>
                <w:szCs w:val="24"/>
                <w:lang w:eastAsia="ru-RU"/>
              </w:rPr>
            </w:pPr>
          </w:p>
        </w:tc>
        <w:tc>
          <w:tcPr>
            <w:tcW w:w="7343" w:type="dxa"/>
            <w:tcBorders>
              <w:top w:val="single" w:sz="4" w:space="0" w:color="auto"/>
              <w:left w:val="single" w:sz="4" w:space="0" w:color="auto"/>
              <w:bottom w:val="single" w:sz="4" w:space="0" w:color="auto"/>
              <w:right w:val="single" w:sz="4" w:space="0" w:color="auto"/>
            </w:tcBorders>
          </w:tcPr>
          <w:p w14:paraId="5C608525" w14:textId="6F2EF61C" w:rsidR="00F05A0E" w:rsidRPr="00F05A0E" w:rsidRDefault="005B0DE1" w:rsidP="00F05A0E">
            <w:pPr>
              <w:rPr>
                <w:rFonts w:ascii="Times New Roman" w:hAnsi="Times New Roman" w:cs="Times New Roman"/>
                <w:sz w:val="24"/>
                <w:szCs w:val="24"/>
              </w:rPr>
            </w:pPr>
            <w:r>
              <w:rPr>
                <w:rFonts w:ascii="Times New Roman" w:hAnsi="Times New Roman" w:cs="Times New Roman"/>
                <w:bCs/>
                <w:sz w:val="24"/>
                <w:szCs w:val="24"/>
              </w:rPr>
              <w:t xml:space="preserve">3. </w:t>
            </w:r>
            <w:r w:rsidR="00F05A0E" w:rsidRPr="00F05A0E">
              <w:rPr>
                <w:rFonts w:ascii="Times New Roman" w:hAnsi="Times New Roman" w:cs="Times New Roman"/>
                <w:bCs/>
                <w:sz w:val="24"/>
                <w:szCs w:val="24"/>
              </w:rPr>
              <w:t>Определение площади складских мест</w:t>
            </w:r>
            <w:r w:rsidR="000F5F2A">
              <w:rPr>
                <w:rFonts w:ascii="Times New Roman" w:hAnsi="Times New Roman" w:cs="Times New Roman"/>
                <w:bCs/>
                <w:sz w:val="24"/>
                <w:szCs w:val="24"/>
              </w:rPr>
              <w:t>.</w:t>
            </w:r>
          </w:p>
        </w:tc>
      </w:tr>
      <w:tr w:rsidR="00F05A0E" w:rsidRPr="00F05A0E" w14:paraId="6888E90D" w14:textId="77777777" w:rsidTr="000242B2">
        <w:trPr>
          <w:trHeight w:val="361"/>
        </w:trPr>
        <w:tc>
          <w:tcPr>
            <w:tcW w:w="2291" w:type="dxa"/>
            <w:vMerge/>
            <w:vAlign w:val="center"/>
          </w:tcPr>
          <w:p w14:paraId="342D5241" w14:textId="77777777" w:rsidR="00F05A0E" w:rsidRPr="00F05A0E" w:rsidRDefault="00F05A0E" w:rsidP="00F05A0E">
            <w:pPr>
              <w:rPr>
                <w:rFonts w:ascii="Times New Roman" w:eastAsia="Times New Roman" w:hAnsi="Times New Roman" w:cs="Times New Roman"/>
                <w:b/>
                <w:bCs/>
                <w:sz w:val="24"/>
                <w:szCs w:val="24"/>
                <w:lang w:eastAsia="ru-RU"/>
              </w:rPr>
            </w:pPr>
          </w:p>
        </w:tc>
        <w:tc>
          <w:tcPr>
            <w:tcW w:w="7343" w:type="dxa"/>
            <w:tcBorders>
              <w:top w:val="single" w:sz="4" w:space="0" w:color="auto"/>
              <w:left w:val="single" w:sz="4" w:space="0" w:color="auto"/>
              <w:bottom w:val="single" w:sz="4" w:space="0" w:color="auto"/>
              <w:right w:val="single" w:sz="4" w:space="0" w:color="auto"/>
            </w:tcBorders>
          </w:tcPr>
          <w:p w14:paraId="49B965F3" w14:textId="5728C72A" w:rsidR="00F05A0E" w:rsidRPr="00F05A0E" w:rsidRDefault="005B0DE1" w:rsidP="00F05A0E">
            <w:pPr>
              <w:rPr>
                <w:rFonts w:ascii="Times New Roman" w:hAnsi="Times New Roman" w:cs="Times New Roman"/>
                <w:sz w:val="24"/>
                <w:szCs w:val="24"/>
              </w:rPr>
            </w:pPr>
            <w:r>
              <w:rPr>
                <w:rFonts w:ascii="Times New Roman" w:hAnsi="Times New Roman" w:cs="Times New Roman"/>
                <w:sz w:val="24"/>
                <w:szCs w:val="24"/>
              </w:rPr>
              <w:t xml:space="preserve">4. </w:t>
            </w:r>
            <w:r w:rsidR="00F05A0E" w:rsidRPr="00F05A0E">
              <w:rPr>
                <w:rFonts w:ascii="Times New Roman" w:hAnsi="Times New Roman" w:cs="Times New Roman"/>
                <w:sz w:val="24"/>
                <w:szCs w:val="24"/>
              </w:rPr>
              <w:t>Выбор подъемно-транспортного оборудования в соответствии с объемом производства,</w:t>
            </w:r>
            <w:r w:rsidR="00F05A0E" w:rsidRPr="00F05A0E">
              <w:rPr>
                <w:rFonts w:ascii="Times New Roman" w:hAnsi="Times New Roman" w:cs="Times New Roman"/>
                <w:spacing w:val="-47"/>
                <w:sz w:val="24"/>
                <w:szCs w:val="24"/>
              </w:rPr>
              <w:t xml:space="preserve"> </w:t>
            </w:r>
            <w:r w:rsidR="00F05A0E" w:rsidRPr="00F05A0E">
              <w:rPr>
                <w:rFonts w:ascii="Times New Roman" w:hAnsi="Times New Roman" w:cs="Times New Roman"/>
                <w:sz w:val="24"/>
                <w:szCs w:val="24"/>
              </w:rPr>
              <w:t>планом</w:t>
            </w:r>
            <w:r w:rsidR="00F05A0E" w:rsidRPr="00F05A0E">
              <w:rPr>
                <w:rFonts w:ascii="Times New Roman" w:hAnsi="Times New Roman" w:cs="Times New Roman"/>
                <w:spacing w:val="-1"/>
                <w:sz w:val="24"/>
                <w:szCs w:val="24"/>
              </w:rPr>
              <w:t xml:space="preserve"> </w:t>
            </w:r>
            <w:r w:rsidR="00F05A0E" w:rsidRPr="00F05A0E">
              <w:rPr>
                <w:rFonts w:ascii="Times New Roman" w:hAnsi="Times New Roman" w:cs="Times New Roman"/>
                <w:sz w:val="24"/>
                <w:szCs w:val="24"/>
              </w:rPr>
              <w:t>цеха</w:t>
            </w:r>
            <w:r w:rsidR="00F05A0E" w:rsidRPr="00F05A0E">
              <w:rPr>
                <w:rFonts w:ascii="Times New Roman" w:hAnsi="Times New Roman" w:cs="Times New Roman"/>
                <w:spacing w:val="3"/>
                <w:sz w:val="24"/>
                <w:szCs w:val="24"/>
              </w:rPr>
              <w:t xml:space="preserve"> </w:t>
            </w:r>
            <w:r w:rsidR="00F05A0E" w:rsidRPr="00F05A0E">
              <w:rPr>
                <w:rFonts w:ascii="Times New Roman" w:hAnsi="Times New Roman" w:cs="Times New Roman"/>
                <w:sz w:val="24"/>
                <w:szCs w:val="24"/>
              </w:rPr>
              <w:t>и</w:t>
            </w:r>
            <w:r w:rsidR="00F05A0E" w:rsidRPr="00F05A0E">
              <w:rPr>
                <w:rFonts w:ascii="Times New Roman" w:hAnsi="Times New Roman" w:cs="Times New Roman"/>
                <w:spacing w:val="-9"/>
                <w:sz w:val="24"/>
                <w:szCs w:val="24"/>
              </w:rPr>
              <w:t xml:space="preserve"> </w:t>
            </w:r>
            <w:r w:rsidR="00F05A0E" w:rsidRPr="00F05A0E">
              <w:rPr>
                <w:rFonts w:ascii="Times New Roman" w:hAnsi="Times New Roman" w:cs="Times New Roman"/>
                <w:sz w:val="24"/>
                <w:szCs w:val="24"/>
              </w:rPr>
              <w:t>конфигурацией</w:t>
            </w:r>
            <w:r w:rsidR="00F05A0E" w:rsidRPr="00F05A0E">
              <w:rPr>
                <w:rFonts w:ascii="Times New Roman" w:hAnsi="Times New Roman" w:cs="Times New Roman"/>
                <w:spacing w:val="-5"/>
                <w:sz w:val="24"/>
                <w:szCs w:val="24"/>
              </w:rPr>
              <w:t xml:space="preserve"> </w:t>
            </w:r>
            <w:r w:rsidR="00F05A0E" w:rsidRPr="00F05A0E">
              <w:rPr>
                <w:rFonts w:ascii="Times New Roman" w:hAnsi="Times New Roman" w:cs="Times New Roman"/>
                <w:sz w:val="24"/>
                <w:szCs w:val="24"/>
              </w:rPr>
              <w:t>изготавливаемых</w:t>
            </w:r>
            <w:r w:rsidR="00F05A0E" w:rsidRPr="00F05A0E">
              <w:rPr>
                <w:rFonts w:ascii="Times New Roman" w:hAnsi="Times New Roman" w:cs="Times New Roman"/>
                <w:spacing w:val="-2"/>
                <w:sz w:val="24"/>
                <w:szCs w:val="24"/>
              </w:rPr>
              <w:t xml:space="preserve"> </w:t>
            </w:r>
            <w:r w:rsidR="00F05A0E" w:rsidRPr="00F05A0E">
              <w:rPr>
                <w:rFonts w:ascii="Times New Roman" w:hAnsi="Times New Roman" w:cs="Times New Roman"/>
                <w:sz w:val="24"/>
                <w:szCs w:val="24"/>
              </w:rPr>
              <w:t>изделий.</w:t>
            </w:r>
          </w:p>
        </w:tc>
      </w:tr>
      <w:tr w:rsidR="00F05A0E" w:rsidRPr="00F05A0E" w14:paraId="3D15048B" w14:textId="77777777" w:rsidTr="000242B2">
        <w:trPr>
          <w:trHeight w:val="361"/>
        </w:trPr>
        <w:tc>
          <w:tcPr>
            <w:tcW w:w="2291" w:type="dxa"/>
            <w:vMerge/>
            <w:vAlign w:val="center"/>
          </w:tcPr>
          <w:p w14:paraId="67618664" w14:textId="77777777" w:rsidR="00F05A0E" w:rsidRPr="00F05A0E" w:rsidRDefault="00F05A0E" w:rsidP="00F05A0E">
            <w:pPr>
              <w:rPr>
                <w:rFonts w:ascii="Times New Roman" w:eastAsia="Times New Roman" w:hAnsi="Times New Roman" w:cs="Times New Roman"/>
                <w:b/>
                <w:bCs/>
                <w:sz w:val="24"/>
                <w:szCs w:val="24"/>
                <w:lang w:eastAsia="ru-RU"/>
              </w:rPr>
            </w:pPr>
          </w:p>
        </w:tc>
        <w:tc>
          <w:tcPr>
            <w:tcW w:w="7343" w:type="dxa"/>
            <w:tcBorders>
              <w:top w:val="single" w:sz="4" w:space="0" w:color="auto"/>
              <w:left w:val="single" w:sz="4" w:space="0" w:color="auto"/>
              <w:bottom w:val="single" w:sz="4" w:space="0" w:color="auto"/>
              <w:right w:val="single" w:sz="4" w:space="0" w:color="auto"/>
            </w:tcBorders>
          </w:tcPr>
          <w:p w14:paraId="236D8F09" w14:textId="61BCC333" w:rsidR="00F05A0E" w:rsidRPr="00F05A0E" w:rsidRDefault="005B0DE1" w:rsidP="00F05A0E">
            <w:pPr>
              <w:rPr>
                <w:rFonts w:ascii="Times New Roman" w:hAnsi="Times New Roman" w:cs="Times New Roman"/>
                <w:sz w:val="24"/>
                <w:szCs w:val="24"/>
              </w:rPr>
            </w:pPr>
            <w:r>
              <w:rPr>
                <w:rFonts w:ascii="Times New Roman" w:hAnsi="Times New Roman" w:cs="Times New Roman"/>
                <w:sz w:val="24"/>
                <w:szCs w:val="24"/>
              </w:rPr>
              <w:t xml:space="preserve">5. </w:t>
            </w:r>
            <w:r w:rsidR="00F05A0E" w:rsidRPr="00F05A0E">
              <w:rPr>
                <w:rFonts w:ascii="Times New Roman" w:hAnsi="Times New Roman" w:cs="Times New Roman"/>
                <w:sz w:val="24"/>
                <w:szCs w:val="24"/>
              </w:rPr>
              <w:t>Расчет</w:t>
            </w:r>
            <w:r w:rsidR="00F05A0E" w:rsidRPr="00F05A0E">
              <w:rPr>
                <w:rFonts w:ascii="Times New Roman" w:hAnsi="Times New Roman" w:cs="Times New Roman"/>
                <w:spacing w:val="-8"/>
                <w:sz w:val="24"/>
                <w:szCs w:val="24"/>
              </w:rPr>
              <w:t xml:space="preserve"> </w:t>
            </w:r>
            <w:r w:rsidR="00F05A0E" w:rsidRPr="00F05A0E">
              <w:rPr>
                <w:rFonts w:ascii="Times New Roman" w:hAnsi="Times New Roman" w:cs="Times New Roman"/>
                <w:sz w:val="24"/>
                <w:szCs w:val="24"/>
              </w:rPr>
              <w:t>количества</w:t>
            </w:r>
            <w:r w:rsidR="00F05A0E" w:rsidRPr="00F05A0E">
              <w:rPr>
                <w:rFonts w:ascii="Times New Roman" w:hAnsi="Times New Roman" w:cs="Times New Roman"/>
                <w:spacing w:val="40"/>
                <w:sz w:val="24"/>
                <w:szCs w:val="24"/>
              </w:rPr>
              <w:t xml:space="preserve"> </w:t>
            </w:r>
            <w:r w:rsidR="00F05A0E" w:rsidRPr="00F05A0E">
              <w:rPr>
                <w:rFonts w:ascii="Times New Roman" w:hAnsi="Times New Roman" w:cs="Times New Roman"/>
                <w:sz w:val="24"/>
                <w:szCs w:val="24"/>
              </w:rPr>
              <w:t>оборудования</w:t>
            </w:r>
            <w:r w:rsidR="00F05A0E" w:rsidRPr="00F05A0E">
              <w:rPr>
                <w:rFonts w:ascii="Times New Roman" w:hAnsi="Times New Roman" w:cs="Times New Roman"/>
                <w:spacing w:val="-7"/>
                <w:sz w:val="24"/>
                <w:szCs w:val="24"/>
              </w:rPr>
              <w:t xml:space="preserve"> </w:t>
            </w:r>
            <w:r w:rsidR="00F05A0E" w:rsidRPr="00F05A0E">
              <w:rPr>
                <w:rFonts w:ascii="Times New Roman" w:hAnsi="Times New Roman" w:cs="Times New Roman"/>
                <w:sz w:val="24"/>
                <w:szCs w:val="24"/>
              </w:rPr>
              <w:t>на</w:t>
            </w:r>
            <w:r w:rsidR="00F05A0E" w:rsidRPr="00F05A0E">
              <w:rPr>
                <w:rFonts w:ascii="Times New Roman" w:hAnsi="Times New Roman" w:cs="Times New Roman"/>
                <w:spacing w:val="-4"/>
                <w:sz w:val="24"/>
                <w:szCs w:val="24"/>
              </w:rPr>
              <w:t xml:space="preserve"> </w:t>
            </w:r>
            <w:r w:rsidR="00F05A0E" w:rsidRPr="00F05A0E">
              <w:rPr>
                <w:rFonts w:ascii="Times New Roman" w:hAnsi="Times New Roman" w:cs="Times New Roman"/>
                <w:sz w:val="24"/>
                <w:szCs w:val="24"/>
              </w:rPr>
              <w:t>сварочном участке</w:t>
            </w:r>
            <w:r w:rsidR="00F05A0E" w:rsidRPr="00F05A0E">
              <w:rPr>
                <w:rFonts w:ascii="Times New Roman" w:hAnsi="Times New Roman" w:cs="Times New Roman"/>
                <w:spacing w:val="40"/>
                <w:sz w:val="24"/>
                <w:szCs w:val="24"/>
              </w:rPr>
              <w:t xml:space="preserve"> </w:t>
            </w:r>
            <w:r w:rsidR="00F05A0E" w:rsidRPr="00F05A0E">
              <w:rPr>
                <w:rFonts w:ascii="Times New Roman" w:hAnsi="Times New Roman" w:cs="Times New Roman"/>
                <w:sz w:val="24"/>
                <w:szCs w:val="24"/>
              </w:rPr>
              <w:t>при</w:t>
            </w:r>
            <w:r w:rsidR="00F05A0E" w:rsidRPr="00F05A0E">
              <w:rPr>
                <w:rFonts w:ascii="Times New Roman" w:hAnsi="Times New Roman" w:cs="Times New Roman"/>
                <w:spacing w:val="-8"/>
                <w:sz w:val="24"/>
                <w:szCs w:val="24"/>
              </w:rPr>
              <w:t xml:space="preserve"> </w:t>
            </w:r>
            <w:r w:rsidR="00F05A0E" w:rsidRPr="00F05A0E">
              <w:rPr>
                <w:rFonts w:ascii="Times New Roman" w:hAnsi="Times New Roman" w:cs="Times New Roman"/>
                <w:sz w:val="24"/>
                <w:szCs w:val="24"/>
              </w:rPr>
              <w:t>серийном</w:t>
            </w:r>
            <w:r w:rsidR="00F05A0E" w:rsidRPr="00F05A0E">
              <w:rPr>
                <w:rFonts w:ascii="Times New Roman" w:hAnsi="Times New Roman" w:cs="Times New Roman"/>
                <w:spacing w:val="-4"/>
                <w:sz w:val="24"/>
                <w:szCs w:val="24"/>
              </w:rPr>
              <w:t xml:space="preserve"> </w:t>
            </w:r>
            <w:r w:rsidR="00F05A0E" w:rsidRPr="00F05A0E">
              <w:rPr>
                <w:rFonts w:ascii="Times New Roman" w:hAnsi="Times New Roman" w:cs="Times New Roman"/>
                <w:sz w:val="24"/>
                <w:szCs w:val="24"/>
              </w:rPr>
              <w:t>типе</w:t>
            </w:r>
            <w:r w:rsidR="00F05A0E" w:rsidRPr="00F05A0E">
              <w:rPr>
                <w:rFonts w:ascii="Times New Roman" w:hAnsi="Times New Roman" w:cs="Times New Roman"/>
                <w:spacing w:val="-9"/>
                <w:sz w:val="24"/>
                <w:szCs w:val="24"/>
              </w:rPr>
              <w:t xml:space="preserve"> </w:t>
            </w:r>
            <w:r w:rsidR="00F05A0E" w:rsidRPr="00F05A0E">
              <w:rPr>
                <w:rFonts w:ascii="Times New Roman" w:hAnsi="Times New Roman" w:cs="Times New Roman"/>
                <w:sz w:val="24"/>
                <w:szCs w:val="24"/>
              </w:rPr>
              <w:t>производства.</w:t>
            </w:r>
          </w:p>
        </w:tc>
      </w:tr>
      <w:tr w:rsidR="00F05A0E" w:rsidRPr="00F05A0E" w14:paraId="00E47F50" w14:textId="77777777" w:rsidTr="000242B2">
        <w:trPr>
          <w:trHeight w:val="361"/>
        </w:trPr>
        <w:tc>
          <w:tcPr>
            <w:tcW w:w="2291" w:type="dxa"/>
            <w:vMerge/>
            <w:vAlign w:val="center"/>
          </w:tcPr>
          <w:p w14:paraId="6A5C0BC8" w14:textId="77777777" w:rsidR="00F05A0E" w:rsidRPr="00F05A0E" w:rsidRDefault="00F05A0E" w:rsidP="00F05A0E">
            <w:pPr>
              <w:rPr>
                <w:rFonts w:ascii="Times New Roman" w:eastAsia="Times New Roman" w:hAnsi="Times New Roman" w:cs="Times New Roman"/>
                <w:b/>
                <w:bCs/>
                <w:sz w:val="24"/>
                <w:szCs w:val="24"/>
                <w:lang w:eastAsia="ru-RU"/>
              </w:rPr>
            </w:pPr>
          </w:p>
        </w:tc>
        <w:tc>
          <w:tcPr>
            <w:tcW w:w="7343" w:type="dxa"/>
            <w:tcBorders>
              <w:top w:val="single" w:sz="4" w:space="0" w:color="auto"/>
              <w:left w:val="single" w:sz="4" w:space="0" w:color="auto"/>
              <w:bottom w:val="single" w:sz="4" w:space="0" w:color="auto"/>
              <w:right w:val="single" w:sz="4" w:space="0" w:color="auto"/>
            </w:tcBorders>
          </w:tcPr>
          <w:p w14:paraId="683CD5D7" w14:textId="5718D84D" w:rsidR="00F05A0E" w:rsidRPr="00F05A0E" w:rsidRDefault="005B0DE1" w:rsidP="00F05A0E">
            <w:pPr>
              <w:rPr>
                <w:rFonts w:ascii="Times New Roman" w:hAnsi="Times New Roman" w:cs="Times New Roman"/>
                <w:sz w:val="24"/>
                <w:szCs w:val="24"/>
              </w:rPr>
            </w:pPr>
            <w:r>
              <w:rPr>
                <w:rFonts w:ascii="Times New Roman" w:hAnsi="Times New Roman" w:cs="Times New Roman"/>
                <w:sz w:val="24"/>
                <w:szCs w:val="24"/>
              </w:rPr>
              <w:t xml:space="preserve">6. </w:t>
            </w:r>
            <w:r w:rsidR="00F05A0E" w:rsidRPr="00F05A0E">
              <w:rPr>
                <w:rFonts w:ascii="Times New Roman" w:hAnsi="Times New Roman" w:cs="Times New Roman"/>
                <w:sz w:val="24"/>
                <w:szCs w:val="24"/>
              </w:rPr>
              <w:t>Размещение</w:t>
            </w:r>
            <w:r w:rsidR="00F05A0E" w:rsidRPr="00F05A0E">
              <w:rPr>
                <w:rFonts w:ascii="Times New Roman" w:hAnsi="Times New Roman" w:cs="Times New Roman"/>
                <w:spacing w:val="-9"/>
                <w:sz w:val="24"/>
                <w:szCs w:val="24"/>
              </w:rPr>
              <w:t xml:space="preserve"> </w:t>
            </w:r>
            <w:r w:rsidR="00F05A0E" w:rsidRPr="00F05A0E">
              <w:rPr>
                <w:rFonts w:ascii="Times New Roman" w:hAnsi="Times New Roman" w:cs="Times New Roman"/>
                <w:sz w:val="24"/>
                <w:szCs w:val="24"/>
              </w:rPr>
              <w:t>сборочно-сварочного</w:t>
            </w:r>
            <w:r w:rsidR="00F05A0E" w:rsidRPr="00F05A0E">
              <w:rPr>
                <w:rFonts w:ascii="Times New Roman" w:hAnsi="Times New Roman" w:cs="Times New Roman"/>
                <w:spacing w:val="-10"/>
                <w:sz w:val="24"/>
                <w:szCs w:val="24"/>
              </w:rPr>
              <w:t xml:space="preserve"> </w:t>
            </w:r>
            <w:r w:rsidR="00F05A0E" w:rsidRPr="00F05A0E">
              <w:rPr>
                <w:rFonts w:ascii="Times New Roman" w:hAnsi="Times New Roman" w:cs="Times New Roman"/>
                <w:sz w:val="24"/>
                <w:szCs w:val="24"/>
              </w:rPr>
              <w:t>оборудования</w:t>
            </w:r>
            <w:r w:rsidR="00F05A0E" w:rsidRPr="00F05A0E">
              <w:rPr>
                <w:rFonts w:ascii="Times New Roman" w:hAnsi="Times New Roman" w:cs="Times New Roman"/>
                <w:spacing w:val="36"/>
                <w:sz w:val="24"/>
                <w:szCs w:val="24"/>
              </w:rPr>
              <w:t xml:space="preserve"> </w:t>
            </w:r>
            <w:r w:rsidR="00F05A0E" w:rsidRPr="00F05A0E">
              <w:rPr>
                <w:rFonts w:ascii="Times New Roman" w:hAnsi="Times New Roman" w:cs="Times New Roman"/>
                <w:sz w:val="24"/>
                <w:szCs w:val="24"/>
              </w:rPr>
              <w:t>на</w:t>
            </w:r>
            <w:r w:rsidR="00F05A0E" w:rsidRPr="00F05A0E">
              <w:rPr>
                <w:rFonts w:ascii="Times New Roman" w:hAnsi="Times New Roman" w:cs="Times New Roman"/>
                <w:spacing w:val="-5"/>
                <w:sz w:val="24"/>
                <w:szCs w:val="24"/>
              </w:rPr>
              <w:t xml:space="preserve"> </w:t>
            </w:r>
            <w:r w:rsidR="00F05A0E" w:rsidRPr="00F05A0E">
              <w:rPr>
                <w:rFonts w:ascii="Times New Roman" w:hAnsi="Times New Roman" w:cs="Times New Roman"/>
                <w:sz w:val="24"/>
                <w:szCs w:val="24"/>
              </w:rPr>
              <w:t>сварочном участке</w:t>
            </w:r>
            <w:r w:rsidR="000F5F2A">
              <w:rPr>
                <w:rFonts w:ascii="Times New Roman" w:hAnsi="Times New Roman" w:cs="Times New Roman"/>
                <w:sz w:val="24"/>
                <w:szCs w:val="24"/>
              </w:rPr>
              <w:t>.</w:t>
            </w:r>
          </w:p>
        </w:tc>
      </w:tr>
      <w:tr w:rsidR="00F05A0E" w:rsidRPr="00F05A0E" w14:paraId="0A164740" w14:textId="77777777" w:rsidTr="000242B2">
        <w:trPr>
          <w:trHeight w:val="361"/>
        </w:trPr>
        <w:tc>
          <w:tcPr>
            <w:tcW w:w="2291" w:type="dxa"/>
            <w:vMerge/>
            <w:vAlign w:val="center"/>
          </w:tcPr>
          <w:p w14:paraId="58F4CA3F" w14:textId="77777777" w:rsidR="00F05A0E" w:rsidRPr="00F05A0E" w:rsidRDefault="00F05A0E" w:rsidP="00F05A0E">
            <w:pPr>
              <w:rPr>
                <w:rFonts w:ascii="Times New Roman" w:eastAsia="Times New Roman" w:hAnsi="Times New Roman" w:cs="Times New Roman"/>
                <w:b/>
                <w:bCs/>
                <w:sz w:val="24"/>
                <w:szCs w:val="24"/>
                <w:lang w:eastAsia="ru-RU"/>
              </w:rPr>
            </w:pPr>
          </w:p>
        </w:tc>
        <w:tc>
          <w:tcPr>
            <w:tcW w:w="7343" w:type="dxa"/>
            <w:tcBorders>
              <w:top w:val="single" w:sz="4" w:space="0" w:color="auto"/>
              <w:left w:val="single" w:sz="4" w:space="0" w:color="auto"/>
              <w:bottom w:val="single" w:sz="4" w:space="0" w:color="auto"/>
              <w:right w:val="single" w:sz="4" w:space="0" w:color="auto"/>
            </w:tcBorders>
          </w:tcPr>
          <w:p w14:paraId="41FFB6D8" w14:textId="69395258" w:rsidR="00F05A0E" w:rsidRPr="00F05A0E" w:rsidRDefault="005B0DE1" w:rsidP="00F05A0E">
            <w:pPr>
              <w:rPr>
                <w:rFonts w:ascii="Times New Roman" w:hAnsi="Times New Roman" w:cs="Times New Roman"/>
                <w:sz w:val="24"/>
                <w:szCs w:val="24"/>
              </w:rPr>
            </w:pPr>
            <w:r>
              <w:rPr>
                <w:rFonts w:ascii="Times New Roman" w:hAnsi="Times New Roman" w:cs="Times New Roman"/>
                <w:sz w:val="24"/>
                <w:szCs w:val="24"/>
              </w:rPr>
              <w:t xml:space="preserve">7. </w:t>
            </w:r>
            <w:r w:rsidR="00F05A0E" w:rsidRPr="00F05A0E">
              <w:rPr>
                <w:rFonts w:ascii="Times New Roman" w:hAnsi="Times New Roman" w:cs="Times New Roman"/>
                <w:sz w:val="24"/>
                <w:szCs w:val="24"/>
              </w:rPr>
              <w:t>Планирование сборочно-сварочного участка для изготовления конкретного узла</w:t>
            </w:r>
            <w:r w:rsidR="000F5F2A">
              <w:rPr>
                <w:rFonts w:ascii="Times New Roman" w:hAnsi="Times New Roman" w:cs="Times New Roman"/>
                <w:sz w:val="24"/>
                <w:szCs w:val="24"/>
              </w:rPr>
              <w:t>.</w:t>
            </w:r>
          </w:p>
        </w:tc>
      </w:tr>
      <w:tr w:rsidR="00F05A0E" w:rsidRPr="00F05A0E" w14:paraId="3C3CAA63" w14:textId="77777777" w:rsidTr="000242B2">
        <w:trPr>
          <w:trHeight w:val="361"/>
        </w:trPr>
        <w:tc>
          <w:tcPr>
            <w:tcW w:w="2291" w:type="dxa"/>
            <w:vMerge w:val="restart"/>
          </w:tcPr>
          <w:p w14:paraId="13B8205E" w14:textId="77777777" w:rsidR="00F05A0E" w:rsidRPr="00F05A0E" w:rsidRDefault="00F05A0E" w:rsidP="00F05A0E">
            <w:pPr>
              <w:rPr>
                <w:rFonts w:ascii="Times New Roman" w:eastAsia="Times New Roman" w:hAnsi="Times New Roman" w:cs="Times New Roman"/>
                <w:b/>
                <w:bCs/>
                <w:sz w:val="24"/>
                <w:szCs w:val="24"/>
                <w:lang w:eastAsia="ru-RU"/>
              </w:rPr>
            </w:pPr>
            <w:r w:rsidRPr="00F05A0E">
              <w:rPr>
                <w:rFonts w:ascii="Times New Roman" w:hAnsi="Times New Roman"/>
                <w:b/>
                <w:sz w:val="24"/>
                <w:szCs w:val="24"/>
              </w:rPr>
              <w:t>Тема 1.3. Определение потребности в материалах и энергии.</w:t>
            </w:r>
          </w:p>
        </w:tc>
        <w:tc>
          <w:tcPr>
            <w:tcW w:w="7343" w:type="dxa"/>
            <w:tcBorders>
              <w:top w:val="single" w:sz="4" w:space="0" w:color="auto"/>
              <w:left w:val="single" w:sz="4" w:space="0" w:color="auto"/>
              <w:bottom w:val="single" w:sz="4" w:space="0" w:color="auto"/>
              <w:right w:val="single" w:sz="4" w:space="0" w:color="auto"/>
            </w:tcBorders>
          </w:tcPr>
          <w:p w14:paraId="19BE7FE1" w14:textId="77777777" w:rsidR="00F05A0E" w:rsidRPr="00F05A0E" w:rsidRDefault="00F05A0E" w:rsidP="00F05A0E">
            <w:pPr>
              <w:rPr>
                <w:rFonts w:ascii="Times New Roman" w:hAnsi="Times New Roman" w:cs="Times New Roman"/>
                <w:sz w:val="24"/>
                <w:szCs w:val="24"/>
              </w:rPr>
            </w:pPr>
            <w:r w:rsidRPr="00F05A0E">
              <w:rPr>
                <w:rFonts w:ascii="Times New Roman" w:hAnsi="Times New Roman" w:cs="Times New Roman"/>
                <w:b/>
                <w:bCs/>
                <w:sz w:val="24"/>
                <w:szCs w:val="24"/>
              </w:rPr>
              <w:t>Содержание</w:t>
            </w:r>
          </w:p>
        </w:tc>
      </w:tr>
      <w:tr w:rsidR="00F05A0E" w:rsidRPr="00F05A0E" w14:paraId="75E1C6FD" w14:textId="77777777" w:rsidTr="000242B2">
        <w:trPr>
          <w:trHeight w:val="361"/>
        </w:trPr>
        <w:tc>
          <w:tcPr>
            <w:tcW w:w="2291" w:type="dxa"/>
            <w:vMerge/>
            <w:vAlign w:val="center"/>
          </w:tcPr>
          <w:p w14:paraId="7E617506" w14:textId="77777777" w:rsidR="00F05A0E" w:rsidRPr="00F05A0E" w:rsidRDefault="00F05A0E" w:rsidP="00F05A0E">
            <w:pPr>
              <w:rPr>
                <w:rFonts w:ascii="Times New Roman" w:eastAsia="Times New Roman" w:hAnsi="Times New Roman" w:cs="Times New Roman"/>
                <w:b/>
                <w:bCs/>
                <w:sz w:val="24"/>
                <w:szCs w:val="24"/>
                <w:lang w:eastAsia="ru-RU"/>
              </w:rPr>
            </w:pPr>
          </w:p>
        </w:tc>
        <w:tc>
          <w:tcPr>
            <w:tcW w:w="7343" w:type="dxa"/>
            <w:tcBorders>
              <w:top w:val="single" w:sz="4" w:space="0" w:color="auto"/>
              <w:left w:val="single" w:sz="4" w:space="0" w:color="auto"/>
              <w:bottom w:val="single" w:sz="4" w:space="0" w:color="auto"/>
              <w:right w:val="single" w:sz="4" w:space="0" w:color="auto"/>
            </w:tcBorders>
          </w:tcPr>
          <w:p w14:paraId="7BD357F2" w14:textId="77777777" w:rsidR="00F05A0E" w:rsidRPr="00F05A0E" w:rsidRDefault="00F05A0E" w:rsidP="00F05A0E">
            <w:pPr>
              <w:rPr>
                <w:rFonts w:ascii="Times New Roman" w:hAnsi="Times New Roman" w:cs="Times New Roman"/>
                <w:sz w:val="24"/>
                <w:szCs w:val="24"/>
              </w:rPr>
            </w:pPr>
            <w:r w:rsidRPr="00F05A0E">
              <w:rPr>
                <w:rFonts w:ascii="Times New Roman" w:hAnsi="Times New Roman" w:cs="Times New Roman"/>
                <w:sz w:val="24"/>
                <w:szCs w:val="24"/>
              </w:rPr>
              <w:t>1. Вспомогательные</w:t>
            </w:r>
            <w:r w:rsidRPr="00F05A0E">
              <w:rPr>
                <w:rFonts w:ascii="Times New Roman" w:hAnsi="Times New Roman" w:cs="Times New Roman"/>
                <w:spacing w:val="-9"/>
                <w:sz w:val="24"/>
                <w:szCs w:val="24"/>
              </w:rPr>
              <w:t xml:space="preserve"> </w:t>
            </w:r>
            <w:r w:rsidRPr="00F05A0E">
              <w:rPr>
                <w:rFonts w:ascii="Times New Roman" w:hAnsi="Times New Roman" w:cs="Times New Roman"/>
                <w:sz w:val="24"/>
                <w:szCs w:val="24"/>
              </w:rPr>
              <w:t>материалы.</w:t>
            </w:r>
            <w:r w:rsidRPr="00F05A0E">
              <w:rPr>
                <w:rFonts w:ascii="Times New Roman" w:hAnsi="Times New Roman" w:cs="Times New Roman"/>
                <w:spacing w:val="-7"/>
                <w:sz w:val="24"/>
                <w:szCs w:val="24"/>
              </w:rPr>
              <w:t xml:space="preserve"> </w:t>
            </w:r>
            <w:r w:rsidRPr="00F05A0E">
              <w:rPr>
                <w:rFonts w:ascii="Times New Roman" w:hAnsi="Times New Roman" w:cs="Times New Roman"/>
                <w:sz w:val="24"/>
                <w:szCs w:val="24"/>
              </w:rPr>
              <w:t>Основные</w:t>
            </w:r>
            <w:r w:rsidRPr="00F05A0E">
              <w:rPr>
                <w:rFonts w:ascii="Times New Roman" w:hAnsi="Times New Roman" w:cs="Times New Roman"/>
                <w:spacing w:val="-8"/>
                <w:sz w:val="24"/>
                <w:szCs w:val="24"/>
              </w:rPr>
              <w:t xml:space="preserve"> </w:t>
            </w:r>
            <w:r w:rsidRPr="00F05A0E">
              <w:rPr>
                <w:rFonts w:ascii="Times New Roman" w:hAnsi="Times New Roman" w:cs="Times New Roman"/>
                <w:sz w:val="24"/>
                <w:szCs w:val="24"/>
              </w:rPr>
              <w:t>материалы. Количество готовых деталей и полуфабрикатов.</w:t>
            </w:r>
          </w:p>
        </w:tc>
      </w:tr>
      <w:tr w:rsidR="00F05A0E" w:rsidRPr="00F05A0E" w14:paraId="2FEC6FBC" w14:textId="77777777" w:rsidTr="000242B2">
        <w:trPr>
          <w:trHeight w:val="361"/>
        </w:trPr>
        <w:tc>
          <w:tcPr>
            <w:tcW w:w="2291" w:type="dxa"/>
            <w:vMerge/>
            <w:vAlign w:val="center"/>
          </w:tcPr>
          <w:p w14:paraId="719BBD49" w14:textId="77777777" w:rsidR="00F05A0E" w:rsidRPr="00F05A0E" w:rsidRDefault="00F05A0E" w:rsidP="00F05A0E">
            <w:pPr>
              <w:rPr>
                <w:rFonts w:ascii="Times New Roman" w:eastAsia="Times New Roman" w:hAnsi="Times New Roman" w:cs="Times New Roman"/>
                <w:b/>
                <w:bCs/>
                <w:sz w:val="24"/>
                <w:szCs w:val="24"/>
                <w:lang w:eastAsia="ru-RU"/>
              </w:rPr>
            </w:pPr>
          </w:p>
        </w:tc>
        <w:tc>
          <w:tcPr>
            <w:tcW w:w="7343" w:type="dxa"/>
            <w:tcBorders>
              <w:top w:val="single" w:sz="4" w:space="0" w:color="auto"/>
              <w:left w:val="single" w:sz="4" w:space="0" w:color="auto"/>
              <w:bottom w:val="single" w:sz="4" w:space="0" w:color="auto"/>
              <w:right w:val="single" w:sz="4" w:space="0" w:color="auto"/>
            </w:tcBorders>
          </w:tcPr>
          <w:p w14:paraId="7EB99094" w14:textId="77777777" w:rsidR="00F05A0E" w:rsidRPr="00F05A0E" w:rsidRDefault="00F05A0E" w:rsidP="00F05A0E">
            <w:pPr>
              <w:rPr>
                <w:rFonts w:ascii="Times New Roman" w:hAnsi="Times New Roman" w:cs="Times New Roman"/>
                <w:sz w:val="24"/>
                <w:szCs w:val="24"/>
              </w:rPr>
            </w:pPr>
            <w:r w:rsidRPr="00F05A0E">
              <w:rPr>
                <w:rFonts w:ascii="Times New Roman" w:hAnsi="Times New Roman" w:cs="Times New Roman"/>
                <w:sz w:val="24"/>
                <w:szCs w:val="24"/>
              </w:rPr>
              <w:t>2. Годовая</w:t>
            </w:r>
            <w:r w:rsidRPr="00F05A0E">
              <w:rPr>
                <w:rFonts w:ascii="Times New Roman" w:hAnsi="Times New Roman" w:cs="Times New Roman"/>
                <w:spacing w:val="-7"/>
                <w:sz w:val="24"/>
                <w:szCs w:val="24"/>
              </w:rPr>
              <w:t xml:space="preserve"> </w:t>
            </w:r>
            <w:r w:rsidRPr="00F05A0E">
              <w:rPr>
                <w:rFonts w:ascii="Times New Roman" w:hAnsi="Times New Roman" w:cs="Times New Roman"/>
                <w:sz w:val="24"/>
                <w:szCs w:val="24"/>
              </w:rPr>
              <w:t>потребность</w:t>
            </w:r>
            <w:r w:rsidRPr="00F05A0E">
              <w:rPr>
                <w:rFonts w:ascii="Times New Roman" w:hAnsi="Times New Roman" w:cs="Times New Roman"/>
                <w:spacing w:val="-6"/>
                <w:sz w:val="24"/>
                <w:szCs w:val="24"/>
              </w:rPr>
              <w:t xml:space="preserve"> </w:t>
            </w:r>
            <w:r w:rsidRPr="00F05A0E">
              <w:rPr>
                <w:rFonts w:ascii="Times New Roman" w:hAnsi="Times New Roman" w:cs="Times New Roman"/>
                <w:sz w:val="24"/>
                <w:szCs w:val="24"/>
              </w:rPr>
              <w:t>в</w:t>
            </w:r>
            <w:r w:rsidRPr="00F05A0E">
              <w:rPr>
                <w:rFonts w:ascii="Times New Roman" w:hAnsi="Times New Roman" w:cs="Times New Roman"/>
                <w:spacing w:val="-6"/>
                <w:sz w:val="24"/>
                <w:szCs w:val="24"/>
              </w:rPr>
              <w:t xml:space="preserve"> </w:t>
            </w:r>
            <w:r w:rsidRPr="00F05A0E">
              <w:rPr>
                <w:rFonts w:ascii="Times New Roman" w:hAnsi="Times New Roman" w:cs="Times New Roman"/>
                <w:sz w:val="24"/>
                <w:szCs w:val="24"/>
              </w:rPr>
              <w:t>электродной</w:t>
            </w:r>
            <w:r w:rsidRPr="00F05A0E">
              <w:rPr>
                <w:rFonts w:ascii="Times New Roman" w:hAnsi="Times New Roman" w:cs="Times New Roman"/>
                <w:spacing w:val="-7"/>
                <w:sz w:val="24"/>
                <w:szCs w:val="24"/>
              </w:rPr>
              <w:t xml:space="preserve"> </w:t>
            </w:r>
            <w:r w:rsidRPr="00F05A0E">
              <w:rPr>
                <w:rFonts w:ascii="Times New Roman" w:hAnsi="Times New Roman" w:cs="Times New Roman"/>
                <w:sz w:val="24"/>
                <w:szCs w:val="24"/>
              </w:rPr>
              <w:t>проволоке, в</w:t>
            </w:r>
            <w:r w:rsidRPr="00F05A0E">
              <w:rPr>
                <w:rFonts w:ascii="Times New Roman" w:hAnsi="Times New Roman" w:cs="Times New Roman"/>
                <w:spacing w:val="-6"/>
                <w:sz w:val="24"/>
                <w:szCs w:val="24"/>
              </w:rPr>
              <w:t xml:space="preserve"> </w:t>
            </w:r>
            <w:r w:rsidRPr="00F05A0E">
              <w:rPr>
                <w:rFonts w:ascii="Times New Roman" w:hAnsi="Times New Roman" w:cs="Times New Roman"/>
                <w:sz w:val="24"/>
                <w:szCs w:val="24"/>
              </w:rPr>
              <w:t>электродах.</w:t>
            </w:r>
          </w:p>
        </w:tc>
      </w:tr>
      <w:tr w:rsidR="00F05A0E" w:rsidRPr="00F05A0E" w14:paraId="774054CE" w14:textId="77777777" w:rsidTr="000242B2">
        <w:trPr>
          <w:trHeight w:val="361"/>
        </w:trPr>
        <w:tc>
          <w:tcPr>
            <w:tcW w:w="2291" w:type="dxa"/>
            <w:vMerge/>
            <w:vAlign w:val="center"/>
          </w:tcPr>
          <w:p w14:paraId="1C873D6A" w14:textId="77777777" w:rsidR="00F05A0E" w:rsidRPr="00F05A0E" w:rsidRDefault="00F05A0E" w:rsidP="00F05A0E">
            <w:pPr>
              <w:rPr>
                <w:rFonts w:ascii="Times New Roman" w:eastAsia="Times New Roman" w:hAnsi="Times New Roman" w:cs="Times New Roman"/>
                <w:b/>
                <w:bCs/>
                <w:sz w:val="24"/>
                <w:szCs w:val="24"/>
                <w:lang w:eastAsia="ru-RU"/>
              </w:rPr>
            </w:pPr>
          </w:p>
        </w:tc>
        <w:tc>
          <w:tcPr>
            <w:tcW w:w="7343" w:type="dxa"/>
            <w:tcBorders>
              <w:top w:val="single" w:sz="4" w:space="0" w:color="auto"/>
              <w:left w:val="single" w:sz="4" w:space="0" w:color="auto"/>
              <w:bottom w:val="single" w:sz="4" w:space="0" w:color="auto"/>
              <w:right w:val="single" w:sz="4" w:space="0" w:color="auto"/>
            </w:tcBorders>
          </w:tcPr>
          <w:p w14:paraId="0B4BD53E" w14:textId="77777777" w:rsidR="00F05A0E" w:rsidRPr="00F05A0E" w:rsidRDefault="00F05A0E" w:rsidP="00F05A0E">
            <w:pPr>
              <w:rPr>
                <w:rFonts w:ascii="Times New Roman" w:hAnsi="Times New Roman" w:cs="Times New Roman"/>
                <w:sz w:val="24"/>
                <w:szCs w:val="24"/>
              </w:rPr>
            </w:pPr>
            <w:r w:rsidRPr="00F05A0E">
              <w:rPr>
                <w:rFonts w:ascii="Times New Roman" w:hAnsi="Times New Roman" w:cs="Times New Roman"/>
                <w:sz w:val="24"/>
                <w:szCs w:val="24"/>
              </w:rPr>
              <w:t>3. Расход</w:t>
            </w:r>
            <w:r w:rsidRPr="00F05A0E">
              <w:rPr>
                <w:rFonts w:ascii="Times New Roman" w:hAnsi="Times New Roman" w:cs="Times New Roman"/>
                <w:spacing w:val="-8"/>
                <w:sz w:val="24"/>
                <w:szCs w:val="24"/>
              </w:rPr>
              <w:t xml:space="preserve"> </w:t>
            </w:r>
            <w:r w:rsidRPr="00F05A0E">
              <w:rPr>
                <w:rFonts w:ascii="Times New Roman" w:hAnsi="Times New Roman" w:cs="Times New Roman"/>
                <w:sz w:val="24"/>
                <w:szCs w:val="24"/>
              </w:rPr>
              <w:t>присадочной</w:t>
            </w:r>
            <w:r w:rsidRPr="00F05A0E">
              <w:rPr>
                <w:rFonts w:ascii="Times New Roman" w:hAnsi="Times New Roman" w:cs="Times New Roman"/>
                <w:spacing w:val="-8"/>
                <w:sz w:val="24"/>
                <w:szCs w:val="24"/>
              </w:rPr>
              <w:t xml:space="preserve"> </w:t>
            </w:r>
            <w:r w:rsidRPr="00F05A0E">
              <w:rPr>
                <w:rFonts w:ascii="Times New Roman" w:hAnsi="Times New Roman" w:cs="Times New Roman"/>
                <w:sz w:val="24"/>
                <w:szCs w:val="24"/>
              </w:rPr>
              <w:t>проволоки.</w:t>
            </w:r>
            <w:r w:rsidRPr="00F05A0E">
              <w:rPr>
                <w:rFonts w:ascii="Times New Roman" w:hAnsi="Times New Roman" w:cs="Times New Roman"/>
                <w:spacing w:val="-4"/>
                <w:sz w:val="24"/>
                <w:szCs w:val="24"/>
              </w:rPr>
              <w:t xml:space="preserve"> </w:t>
            </w:r>
            <w:r w:rsidRPr="00F05A0E">
              <w:rPr>
                <w:rFonts w:ascii="Times New Roman" w:hAnsi="Times New Roman" w:cs="Times New Roman"/>
                <w:sz w:val="24"/>
                <w:szCs w:val="24"/>
              </w:rPr>
              <w:t>Расход</w:t>
            </w:r>
            <w:r w:rsidRPr="00F05A0E">
              <w:rPr>
                <w:rFonts w:ascii="Times New Roman" w:hAnsi="Times New Roman" w:cs="Times New Roman"/>
                <w:spacing w:val="-8"/>
                <w:sz w:val="24"/>
                <w:szCs w:val="24"/>
              </w:rPr>
              <w:t xml:space="preserve"> </w:t>
            </w:r>
            <w:r w:rsidRPr="00F05A0E">
              <w:rPr>
                <w:rFonts w:ascii="Times New Roman" w:hAnsi="Times New Roman" w:cs="Times New Roman"/>
                <w:sz w:val="24"/>
                <w:szCs w:val="24"/>
              </w:rPr>
              <w:t>газов.</w:t>
            </w:r>
          </w:p>
        </w:tc>
      </w:tr>
      <w:tr w:rsidR="00F05A0E" w:rsidRPr="00F05A0E" w14:paraId="01223AD8" w14:textId="77777777" w:rsidTr="000242B2">
        <w:trPr>
          <w:trHeight w:val="361"/>
        </w:trPr>
        <w:tc>
          <w:tcPr>
            <w:tcW w:w="2291" w:type="dxa"/>
            <w:vMerge/>
            <w:vAlign w:val="center"/>
          </w:tcPr>
          <w:p w14:paraId="7A026642" w14:textId="77777777" w:rsidR="00F05A0E" w:rsidRPr="00F05A0E" w:rsidRDefault="00F05A0E" w:rsidP="00F05A0E">
            <w:pPr>
              <w:rPr>
                <w:rFonts w:ascii="Times New Roman" w:eastAsia="Times New Roman" w:hAnsi="Times New Roman" w:cs="Times New Roman"/>
                <w:b/>
                <w:bCs/>
                <w:sz w:val="24"/>
                <w:szCs w:val="24"/>
                <w:lang w:eastAsia="ru-RU"/>
              </w:rPr>
            </w:pPr>
          </w:p>
        </w:tc>
        <w:tc>
          <w:tcPr>
            <w:tcW w:w="7343" w:type="dxa"/>
            <w:tcBorders>
              <w:top w:val="single" w:sz="4" w:space="0" w:color="auto"/>
              <w:left w:val="single" w:sz="4" w:space="0" w:color="auto"/>
              <w:bottom w:val="single" w:sz="4" w:space="0" w:color="auto"/>
              <w:right w:val="single" w:sz="4" w:space="0" w:color="auto"/>
            </w:tcBorders>
          </w:tcPr>
          <w:p w14:paraId="4919E2E5" w14:textId="27A7BE39" w:rsidR="00F05A0E" w:rsidRPr="00F05A0E" w:rsidRDefault="00F05A0E" w:rsidP="00F05A0E">
            <w:pPr>
              <w:rPr>
                <w:rFonts w:ascii="Times New Roman" w:hAnsi="Times New Roman" w:cs="Times New Roman"/>
                <w:sz w:val="24"/>
                <w:szCs w:val="24"/>
              </w:rPr>
            </w:pPr>
            <w:r w:rsidRPr="00F05A0E">
              <w:rPr>
                <w:rFonts w:ascii="Times New Roman" w:hAnsi="Times New Roman" w:cs="Times New Roman"/>
                <w:sz w:val="24"/>
                <w:szCs w:val="24"/>
              </w:rPr>
              <w:t>4. Расход</w:t>
            </w:r>
            <w:r w:rsidRPr="00F05A0E">
              <w:rPr>
                <w:rFonts w:ascii="Times New Roman" w:hAnsi="Times New Roman" w:cs="Times New Roman"/>
                <w:spacing w:val="-12"/>
                <w:sz w:val="24"/>
                <w:szCs w:val="24"/>
              </w:rPr>
              <w:t xml:space="preserve"> </w:t>
            </w:r>
            <w:r w:rsidRPr="00F05A0E">
              <w:rPr>
                <w:rFonts w:ascii="Times New Roman" w:hAnsi="Times New Roman" w:cs="Times New Roman"/>
                <w:sz w:val="24"/>
                <w:szCs w:val="24"/>
              </w:rPr>
              <w:t>электроэнергии. Расход сжатого воздуха</w:t>
            </w:r>
            <w:r w:rsidR="000F5F2A">
              <w:rPr>
                <w:rFonts w:ascii="Times New Roman" w:hAnsi="Times New Roman" w:cs="Times New Roman"/>
                <w:sz w:val="24"/>
                <w:szCs w:val="24"/>
              </w:rPr>
              <w:t>.</w:t>
            </w:r>
          </w:p>
        </w:tc>
      </w:tr>
      <w:tr w:rsidR="00F05A0E" w:rsidRPr="00F05A0E" w14:paraId="26D444AF" w14:textId="77777777" w:rsidTr="000242B2">
        <w:trPr>
          <w:trHeight w:val="361"/>
        </w:trPr>
        <w:tc>
          <w:tcPr>
            <w:tcW w:w="2291" w:type="dxa"/>
            <w:vMerge/>
            <w:vAlign w:val="center"/>
          </w:tcPr>
          <w:p w14:paraId="1938272B" w14:textId="77777777" w:rsidR="00F05A0E" w:rsidRPr="00F05A0E" w:rsidRDefault="00F05A0E" w:rsidP="00F05A0E">
            <w:pPr>
              <w:rPr>
                <w:rFonts w:ascii="Times New Roman" w:eastAsia="Times New Roman" w:hAnsi="Times New Roman" w:cs="Times New Roman"/>
                <w:b/>
                <w:bCs/>
                <w:sz w:val="24"/>
                <w:szCs w:val="24"/>
                <w:lang w:eastAsia="ru-RU"/>
              </w:rPr>
            </w:pPr>
          </w:p>
        </w:tc>
        <w:tc>
          <w:tcPr>
            <w:tcW w:w="7343" w:type="dxa"/>
            <w:tcBorders>
              <w:top w:val="single" w:sz="4" w:space="0" w:color="auto"/>
              <w:left w:val="single" w:sz="4" w:space="0" w:color="auto"/>
              <w:bottom w:val="single" w:sz="4" w:space="0" w:color="auto"/>
              <w:right w:val="single" w:sz="4" w:space="0" w:color="auto"/>
            </w:tcBorders>
          </w:tcPr>
          <w:p w14:paraId="1A436707" w14:textId="77777777" w:rsidR="00F05A0E" w:rsidRPr="00F05A0E" w:rsidRDefault="00F05A0E" w:rsidP="00F05A0E">
            <w:pPr>
              <w:rPr>
                <w:rFonts w:ascii="Times New Roman" w:hAnsi="Times New Roman" w:cs="Times New Roman"/>
                <w:sz w:val="24"/>
                <w:szCs w:val="24"/>
              </w:rPr>
            </w:pPr>
            <w:r w:rsidRPr="00F05A0E">
              <w:rPr>
                <w:rFonts w:ascii="Times New Roman" w:hAnsi="Times New Roman" w:cs="Times New Roman"/>
                <w:b/>
                <w:bCs/>
                <w:sz w:val="24"/>
                <w:szCs w:val="24"/>
              </w:rPr>
              <w:t>В том числе практических занятий и лабораторных работ</w:t>
            </w:r>
          </w:p>
        </w:tc>
      </w:tr>
      <w:tr w:rsidR="00F05A0E" w:rsidRPr="00F05A0E" w14:paraId="34A6481C" w14:textId="77777777" w:rsidTr="000242B2">
        <w:trPr>
          <w:trHeight w:val="361"/>
        </w:trPr>
        <w:tc>
          <w:tcPr>
            <w:tcW w:w="2291" w:type="dxa"/>
            <w:vMerge/>
            <w:vAlign w:val="center"/>
          </w:tcPr>
          <w:p w14:paraId="385BB432" w14:textId="77777777" w:rsidR="00F05A0E" w:rsidRPr="00F05A0E" w:rsidRDefault="00F05A0E" w:rsidP="00F05A0E">
            <w:pPr>
              <w:rPr>
                <w:rFonts w:ascii="Times New Roman" w:eastAsia="Times New Roman" w:hAnsi="Times New Roman" w:cs="Times New Roman"/>
                <w:b/>
                <w:bCs/>
                <w:sz w:val="24"/>
                <w:szCs w:val="24"/>
                <w:lang w:eastAsia="ru-RU"/>
              </w:rPr>
            </w:pPr>
          </w:p>
        </w:tc>
        <w:tc>
          <w:tcPr>
            <w:tcW w:w="7343" w:type="dxa"/>
            <w:tcBorders>
              <w:top w:val="single" w:sz="4" w:space="0" w:color="auto"/>
              <w:left w:val="single" w:sz="4" w:space="0" w:color="auto"/>
              <w:bottom w:val="single" w:sz="4" w:space="0" w:color="auto"/>
              <w:right w:val="single" w:sz="4" w:space="0" w:color="auto"/>
            </w:tcBorders>
          </w:tcPr>
          <w:p w14:paraId="311CB05A" w14:textId="486574E3" w:rsidR="00F05A0E" w:rsidRPr="00F05A0E" w:rsidRDefault="005B0DE1" w:rsidP="00F05A0E">
            <w:pPr>
              <w:rPr>
                <w:rFonts w:ascii="Times New Roman" w:hAnsi="Times New Roman" w:cs="Times New Roman"/>
                <w:sz w:val="24"/>
                <w:szCs w:val="24"/>
              </w:rPr>
            </w:pPr>
            <w:r>
              <w:rPr>
                <w:rFonts w:ascii="Times New Roman" w:hAnsi="Times New Roman" w:cs="Times New Roman"/>
                <w:bCs/>
                <w:sz w:val="24"/>
                <w:szCs w:val="24"/>
              </w:rPr>
              <w:t xml:space="preserve">1. </w:t>
            </w:r>
            <w:r w:rsidR="00F05A0E" w:rsidRPr="00F05A0E">
              <w:rPr>
                <w:rFonts w:ascii="Times New Roman" w:hAnsi="Times New Roman" w:cs="Times New Roman"/>
                <w:bCs/>
                <w:sz w:val="24"/>
                <w:szCs w:val="24"/>
              </w:rPr>
              <w:t>Расчет количества готовых деталей и полуфабрикатов.</w:t>
            </w:r>
          </w:p>
        </w:tc>
      </w:tr>
      <w:tr w:rsidR="00F05A0E" w:rsidRPr="00F05A0E" w14:paraId="18B53889" w14:textId="77777777" w:rsidTr="000242B2">
        <w:trPr>
          <w:trHeight w:val="361"/>
        </w:trPr>
        <w:tc>
          <w:tcPr>
            <w:tcW w:w="2291" w:type="dxa"/>
            <w:vMerge/>
            <w:vAlign w:val="center"/>
          </w:tcPr>
          <w:p w14:paraId="6A2924B9" w14:textId="77777777" w:rsidR="00F05A0E" w:rsidRPr="00F05A0E" w:rsidRDefault="00F05A0E" w:rsidP="00F05A0E">
            <w:pPr>
              <w:rPr>
                <w:rFonts w:ascii="Times New Roman" w:eastAsia="Times New Roman" w:hAnsi="Times New Roman" w:cs="Times New Roman"/>
                <w:b/>
                <w:bCs/>
                <w:sz w:val="24"/>
                <w:szCs w:val="24"/>
                <w:lang w:eastAsia="ru-RU"/>
              </w:rPr>
            </w:pPr>
          </w:p>
        </w:tc>
        <w:tc>
          <w:tcPr>
            <w:tcW w:w="7343" w:type="dxa"/>
            <w:tcBorders>
              <w:top w:val="single" w:sz="4" w:space="0" w:color="auto"/>
              <w:left w:val="single" w:sz="4" w:space="0" w:color="auto"/>
              <w:bottom w:val="single" w:sz="4" w:space="0" w:color="auto"/>
              <w:right w:val="single" w:sz="4" w:space="0" w:color="auto"/>
            </w:tcBorders>
          </w:tcPr>
          <w:p w14:paraId="4772C325" w14:textId="6277C404" w:rsidR="00F05A0E" w:rsidRPr="00F05A0E" w:rsidRDefault="005B0DE1" w:rsidP="00F05A0E">
            <w:pPr>
              <w:rPr>
                <w:rFonts w:ascii="Times New Roman" w:hAnsi="Times New Roman" w:cs="Times New Roman"/>
                <w:bCs/>
                <w:sz w:val="24"/>
                <w:szCs w:val="24"/>
              </w:rPr>
            </w:pPr>
            <w:r>
              <w:rPr>
                <w:rFonts w:ascii="Times New Roman" w:hAnsi="Times New Roman" w:cs="Times New Roman"/>
                <w:bCs/>
                <w:sz w:val="24"/>
                <w:szCs w:val="24"/>
              </w:rPr>
              <w:t xml:space="preserve">2. </w:t>
            </w:r>
            <w:r w:rsidR="00F05A0E" w:rsidRPr="00F05A0E">
              <w:rPr>
                <w:rFonts w:ascii="Times New Roman" w:hAnsi="Times New Roman" w:cs="Times New Roman"/>
                <w:bCs/>
                <w:sz w:val="24"/>
                <w:szCs w:val="24"/>
              </w:rPr>
              <w:t>Расчет присадочной проволоки</w:t>
            </w:r>
            <w:r w:rsidR="000F5F2A">
              <w:rPr>
                <w:rFonts w:ascii="Times New Roman" w:hAnsi="Times New Roman" w:cs="Times New Roman"/>
                <w:bCs/>
                <w:sz w:val="24"/>
                <w:szCs w:val="24"/>
              </w:rPr>
              <w:t>.</w:t>
            </w:r>
          </w:p>
        </w:tc>
      </w:tr>
      <w:tr w:rsidR="00F05A0E" w:rsidRPr="00F05A0E" w14:paraId="533FFEF1" w14:textId="77777777" w:rsidTr="000242B2">
        <w:trPr>
          <w:trHeight w:val="361"/>
        </w:trPr>
        <w:tc>
          <w:tcPr>
            <w:tcW w:w="2291" w:type="dxa"/>
            <w:vMerge/>
            <w:vAlign w:val="center"/>
          </w:tcPr>
          <w:p w14:paraId="7B46AE4B" w14:textId="77777777" w:rsidR="00F05A0E" w:rsidRPr="00F05A0E" w:rsidRDefault="00F05A0E" w:rsidP="00F05A0E">
            <w:pPr>
              <w:rPr>
                <w:rFonts w:ascii="Times New Roman" w:eastAsia="Times New Roman" w:hAnsi="Times New Roman" w:cs="Times New Roman"/>
                <w:b/>
                <w:bCs/>
                <w:sz w:val="24"/>
                <w:szCs w:val="24"/>
                <w:lang w:eastAsia="ru-RU"/>
              </w:rPr>
            </w:pPr>
          </w:p>
        </w:tc>
        <w:tc>
          <w:tcPr>
            <w:tcW w:w="7343" w:type="dxa"/>
            <w:tcBorders>
              <w:top w:val="single" w:sz="4" w:space="0" w:color="auto"/>
              <w:left w:val="single" w:sz="4" w:space="0" w:color="auto"/>
              <w:bottom w:val="single" w:sz="4" w:space="0" w:color="auto"/>
              <w:right w:val="single" w:sz="4" w:space="0" w:color="auto"/>
            </w:tcBorders>
          </w:tcPr>
          <w:p w14:paraId="61995ADF" w14:textId="6BDB988A" w:rsidR="00F05A0E" w:rsidRPr="00F05A0E" w:rsidRDefault="005B0DE1" w:rsidP="00F05A0E">
            <w:pPr>
              <w:rPr>
                <w:rFonts w:ascii="Times New Roman" w:hAnsi="Times New Roman" w:cs="Times New Roman"/>
                <w:bCs/>
                <w:sz w:val="24"/>
                <w:szCs w:val="24"/>
              </w:rPr>
            </w:pPr>
            <w:r>
              <w:rPr>
                <w:rFonts w:ascii="Times New Roman" w:hAnsi="Times New Roman" w:cs="Times New Roman"/>
                <w:bCs/>
                <w:sz w:val="24"/>
                <w:szCs w:val="24"/>
              </w:rPr>
              <w:t xml:space="preserve">3. </w:t>
            </w:r>
            <w:r w:rsidR="00F05A0E" w:rsidRPr="00F05A0E">
              <w:rPr>
                <w:rFonts w:ascii="Times New Roman" w:hAnsi="Times New Roman" w:cs="Times New Roman"/>
                <w:bCs/>
                <w:sz w:val="24"/>
                <w:szCs w:val="24"/>
              </w:rPr>
              <w:t>Расчет расхода электроэнергии</w:t>
            </w:r>
            <w:r w:rsidR="000F5F2A">
              <w:rPr>
                <w:rFonts w:ascii="Times New Roman" w:hAnsi="Times New Roman" w:cs="Times New Roman"/>
                <w:bCs/>
                <w:sz w:val="24"/>
                <w:szCs w:val="24"/>
              </w:rPr>
              <w:t>.</w:t>
            </w:r>
          </w:p>
        </w:tc>
      </w:tr>
      <w:tr w:rsidR="00F05A0E" w:rsidRPr="00F05A0E" w14:paraId="012733C3" w14:textId="77777777" w:rsidTr="000242B2">
        <w:trPr>
          <w:trHeight w:val="361"/>
        </w:trPr>
        <w:tc>
          <w:tcPr>
            <w:tcW w:w="2291" w:type="dxa"/>
            <w:vMerge/>
            <w:vAlign w:val="center"/>
          </w:tcPr>
          <w:p w14:paraId="59244CE6" w14:textId="77777777" w:rsidR="00F05A0E" w:rsidRPr="00F05A0E" w:rsidRDefault="00F05A0E" w:rsidP="00F05A0E">
            <w:pPr>
              <w:rPr>
                <w:rFonts w:ascii="Times New Roman" w:eastAsia="Times New Roman" w:hAnsi="Times New Roman" w:cs="Times New Roman"/>
                <w:b/>
                <w:bCs/>
                <w:sz w:val="24"/>
                <w:szCs w:val="24"/>
                <w:lang w:eastAsia="ru-RU"/>
              </w:rPr>
            </w:pPr>
          </w:p>
        </w:tc>
        <w:tc>
          <w:tcPr>
            <w:tcW w:w="7343" w:type="dxa"/>
            <w:tcBorders>
              <w:top w:val="single" w:sz="4" w:space="0" w:color="auto"/>
              <w:left w:val="single" w:sz="4" w:space="0" w:color="auto"/>
              <w:bottom w:val="single" w:sz="4" w:space="0" w:color="auto"/>
              <w:right w:val="single" w:sz="4" w:space="0" w:color="auto"/>
            </w:tcBorders>
          </w:tcPr>
          <w:p w14:paraId="60A6FC3A" w14:textId="58847078" w:rsidR="00F05A0E" w:rsidRPr="00F05A0E" w:rsidRDefault="000F5F2A" w:rsidP="00F05A0E">
            <w:pPr>
              <w:rPr>
                <w:rFonts w:ascii="Times New Roman" w:hAnsi="Times New Roman" w:cs="Times New Roman"/>
                <w:bCs/>
                <w:sz w:val="24"/>
                <w:szCs w:val="24"/>
              </w:rPr>
            </w:pPr>
            <w:r>
              <w:rPr>
                <w:rFonts w:ascii="Times New Roman" w:hAnsi="Times New Roman" w:cs="Times New Roman"/>
                <w:bCs/>
                <w:sz w:val="24"/>
                <w:szCs w:val="24"/>
              </w:rPr>
              <w:t xml:space="preserve">4. </w:t>
            </w:r>
            <w:r w:rsidR="00F05A0E" w:rsidRPr="00F05A0E">
              <w:rPr>
                <w:rFonts w:ascii="Times New Roman" w:hAnsi="Times New Roman" w:cs="Times New Roman"/>
                <w:bCs/>
                <w:sz w:val="24"/>
                <w:szCs w:val="24"/>
              </w:rPr>
              <w:t>Расчет расхода сжатого воздуха</w:t>
            </w:r>
            <w:r>
              <w:rPr>
                <w:rFonts w:ascii="Times New Roman" w:hAnsi="Times New Roman" w:cs="Times New Roman"/>
                <w:bCs/>
                <w:sz w:val="24"/>
                <w:szCs w:val="24"/>
              </w:rPr>
              <w:t>.</w:t>
            </w:r>
          </w:p>
        </w:tc>
      </w:tr>
      <w:tr w:rsidR="00F05A0E" w:rsidRPr="00F05A0E" w14:paraId="29A65FAF" w14:textId="77777777" w:rsidTr="000242B2">
        <w:trPr>
          <w:trHeight w:val="361"/>
        </w:trPr>
        <w:tc>
          <w:tcPr>
            <w:tcW w:w="2291" w:type="dxa"/>
            <w:vMerge/>
            <w:vAlign w:val="center"/>
          </w:tcPr>
          <w:p w14:paraId="57F96886" w14:textId="77777777" w:rsidR="00F05A0E" w:rsidRPr="00F05A0E" w:rsidRDefault="00F05A0E" w:rsidP="00F05A0E">
            <w:pPr>
              <w:rPr>
                <w:rFonts w:ascii="Times New Roman" w:eastAsia="Times New Roman" w:hAnsi="Times New Roman" w:cs="Times New Roman"/>
                <w:b/>
                <w:bCs/>
                <w:sz w:val="24"/>
                <w:szCs w:val="24"/>
                <w:lang w:eastAsia="ru-RU"/>
              </w:rPr>
            </w:pPr>
          </w:p>
        </w:tc>
        <w:tc>
          <w:tcPr>
            <w:tcW w:w="7343" w:type="dxa"/>
            <w:tcBorders>
              <w:top w:val="single" w:sz="4" w:space="0" w:color="auto"/>
              <w:left w:val="single" w:sz="4" w:space="0" w:color="auto"/>
              <w:bottom w:val="single" w:sz="4" w:space="0" w:color="auto"/>
              <w:right w:val="single" w:sz="4" w:space="0" w:color="auto"/>
            </w:tcBorders>
          </w:tcPr>
          <w:p w14:paraId="162BCEB9" w14:textId="269FB8E2" w:rsidR="00F05A0E" w:rsidRPr="00F05A0E" w:rsidRDefault="000F5F2A" w:rsidP="00F05A0E">
            <w:pPr>
              <w:rPr>
                <w:rFonts w:ascii="Times New Roman" w:hAnsi="Times New Roman" w:cs="Times New Roman"/>
                <w:bCs/>
                <w:sz w:val="24"/>
                <w:szCs w:val="24"/>
              </w:rPr>
            </w:pPr>
            <w:r>
              <w:rPr>
                <w:rFonts w:ascii="Times New Roman" w:hAnsi="Times New Roman" w:cs="Times New Roman"/>
                <w:bCs/>
                <w:sz w:val="24"/>
                <w:szCs w:val="24"/>
              </w:rPr>
              <w:t xml:space="preserve">5. </w:t>
            </w:r>
            <w:r w:rsidR="00F05A0E" w:rsidRPr="00F05A0E">
              <w:rPr>
                <w:rFonts w:ascii="Times New Roman" w:hAnsi="Times New Roman" w:cs="Times New Roman"/>
                <w:bCs/>
                <w:sz w:val="24"/>
                <w:szCs w:val="24"/>
              </w:rPr>
              <w:t>Расчёт количества годовая потребности в электродной проволоке, в электродах</w:t>
            </w:r>
            <w:r>
              <w:rPr>
                <w:rFonts w:ascii="Times New Roman" w:hAnsi="Times New Roman" w:cs="Times New Roman"/>
                <w:bCs/>
                <w:sz w:val="24"/>
                <w:szCs w:val="24"/>
              </w:rPr>
              <w:t>.</w:t>
            </w:r>
          </w:p>
        </w:tc>
      </w:tr>
      <w:tr w:rsidR="00F05A0E" w:rsidRPr="00F05A0E" w14:paraId="311F7F7D" w14:textId="77777777" w:rsidTr="000F5F2A">
        <w:trPr>
          <w:trHeight w:val="294"/>
        </w:trPr>
        <w:tc>
          <w:tcPr>
            <w:tcW w:w="2291" w:type="dxa"/>
            <w:vMerge w:val="restart"/>
          </w:tcPr>
          <w:p w14:paraId="6EB17332" w14:textId="77777777" w:rsidR="00F05A0E" w:rsidRPr="00F05A0E" w:rsidRDefault="00F05A0E" w:rsidP="00F05A0E">
            <w:pPr>
              <w:rPr>
                <w:rFonts w:ascii="Times New Roman" w:eastAsia="Times New Roman" w:hAnsi="Times New Roman" w:cs="Times New Roman"/>
                <w:b/>
                <w:bCs/>
                <w:sz w:val="24"/>
                <w:szCs w:val="24"/>
                <w:lang w:eastAsia="ru-RU"/>
              </w:rPr>
            </w:pPr>
            <w:r w:rsidRPr="00F05A0E">
              <w:rPr>
                <w:rFonts w:ascii="Times New Roman" w:hAnsi="Times New Roman"/>
                <w:b/>
                <w:sz w:val="24"/>
                <w:szCs w:val="24"/>
              </w:rPr>
              <w:t>Тема 1. 4. Определение состава и численности работающих</w:t>
            </w:r>
          </w:p>
        </w:tc>
        <w:tc>
          <w:tcPr>
            <w:tcW w:w="7343" w:type="dxa"/>
            <w:tcBorders>
              <w:top w:val="single" w:sz="4" w:space="0" w:color="auto"/>
              <w:left w:val="single" w:sz="4" w:space="0" w:color="auto"/>
              <w:bottom w:val="single" w:sz="4" w:space="0" w:color="auto"/>
              <w:right w:val="single" w:sz="4" w:space="0" w:color="auto"/>
            </w:tcBorders>
          </w:tcPr>
          <w:p w14:paraId="289D2EF7" w14:textId="77777777" w:rsidR="00F05A0E" w:rsidRPr="00F05A0E" w:rsidRDefault="00F05A0E" w:rsidP="00F05A0E">
            <w:pPr>
              <w:rPr>
                <w:rFonts w:ascii="Times New Roman" w:hAnsi="Times New Roman" w:cs="Times New Roman"/>
                <w:bCs/>
                <w:sz w:val="24"/>
                <w:szCs w:val="24"/>
              </w:rPr>
            </w:pPr>
            <w:r w:rsidRPr="00F05A0E">
              <w:rPr>
                <w:rFonts w:ascii="Times New Roman" w:hAnsi="Times New Roman" w:cs="Times New Roman"/>
                <w:b/>
                <w:bCs/>
                <w:sz w:val="24"/>
                <w:szCs w:val="24"/>
              </w:rPr>
              <w:t>Содержание</w:t>
            </w:r>
          </w:p>
        </w:tc>
      </w:tr>
      <w:tr w:rsidR="00F05A0E" w:rsidRPr="00F05A0E" w14:paraId="7C87371B" w14:textId="77777777" w:rsidTr="000242B2">
        <w:trPr>
          <w:trHeight w:val="361"/>
        </w:trPr>
        <w:tc>
          <w:tcPr>
            <w:tcW w:w="2291" w:type="dxa"/>
            <w:vMerge/>
            <w:vAlign w:val="center"/>
          </w:tcPr>
          <w:p w14:paraId="206ABC5F" w14:textId="77777777" w:rsidR="00F05A0E" w:rsidRPr="00F05A0E" w:rsidRDefault="00F05A0E" w:rsidP="00F05A0E">
            <w:pPr>
              <w:rPr>
                <w:rFonts w:ascii="Times New Roman" w:eastAsia="Times New Roman" w:hAnsi="Times New Roman" w:cs="Times New Roman"/>
                <w:b/>
                <w:bCs/>
                <w:sz w:val="24"/>
                <w:szCs w:val="24"/>
                <w:lang w:eastAsia="ru-RU"/>
              </w:rPr>
            </w:pPr>
          </w:p>
        </w:tc>
        <w:tc>
          <w:tcPr>
            <w:tcW w:w="7343" w:type="dxa"/>
            <w:tcBorders>
              <w:top w:val="single" w:sz="4" w:space="0" w:color="auto"/>
              <w:left w:val="single" w:sz="4" w:space="0" w:color="auto"/>
              <w:bottom w:val="single" w:sz="4" w:space="0" w:color="auto"/>
              <w:right w:val="single" w:sz="4" w:space="0" w:color="auto"/>
            </w:tcBorders>
          </w:tcPr>
          <w:p w14:paraId="39C959CF" w14:textId="77777777" w:rsidR="00F05A0E" w:rsidRPr="00F05A0E" w:rsidRDefault="00F05A0E" w:rsidP="00F05A0E">
            <w:pPr>
              <w:rPr>
                <w:rFonts w:ascii="Times New Roman" w:hAnsi="Times New Roman" w:cs="Times New Roman"/>
                <w:bCs/>
                <w:sz w:val="24"/>
                <w:szCs w:val="24"/>
              </w:rPr>
            </w:pPr>
            <w:r w:rsidRPr="00F05A0E">
              <w:rPr>
                <w:rFonts w:ascii="Times New Roman" w:hAnsi="Times New Roman" w:cs="Times New Roman"/>
                <w:sz w:val="24"/>
                <w:szCs w:val="24"/>
              </w:rPr>
              <w:t>1. Производственные</w:t>
            </w:r>
            <w:r w:rsidRPr="00F05A0E">
              <w:rPr>
                <w:rFonts w:ascii="Times New Roman" w:hAnsi="Times New Roman" w:cs="Times New Roman"/>
                <w:spacing w:val="-9"/>
                <w:sz w:val="24"/>
                <w:szCs w:val="24"/>
              </w:rPr>
              <w:t xml:space="preserve"> </w:t>
            </w:r>
            <w:r w:rsidRPr="00F05A0E">
              <w:rPr>
                <w:rFonts w:ascii="Times New Roman" w:hAnsi="Times New Roman" w:cs="Times New Roman"/>
                <w:sz w:val="24"/>
                <w:szCs w:val="24"/>
              </w:rPr>
              <w:t>рабочие</w:t>
            </w:r>
            <w:r w:rsidRPr="00F05A0E">
              <w:rPr>
                <w:rFonts w:ascii="Times New Roman" w:hAnsi="Times New Roman" w:cs="Times New Roman"/>
                <w:spacing w:val="-9"/>
                <w:sz w:val="24"/>
                <w:szCs w:val="24"/>
              </w:rPr>
              <w:t xml:space="preserve"> </w:t>
            </w:r>
            <w:r w:rsidRPr="00F05A0E">
              <w:rPr>
                <w:rFonts w:ascii="Times New Roman" w:hAnsi="Times New Roman" w:cs="Times New Roman"/>
                <w:sz w:val="24"/>
                <w:szCs w:val="24"/>
              </w:rPr>
              <w:t>и</w:t>
            </w:r>
            <w:r w:rsidRPr="00F05A0E">
              <w:rPr>
                <w:rFonts w:ascii="Times New Roman" w:hAnsi="Times New Roman" w:cs="Times New Roman"/>
                <w:spacing w:val="-10"/>
                <w:sz w:val="24"/>
                <w:szCs w:val="24"/>
              </w:rPr>
              <w:t xml:space="preserve"> </w:t>
            </w:r>
            <w:r w:rsidRPr="00F05A0E">
              <w:rPr>
                <w:rFonts w:ascii="Times New Roman" w:hAnsi="Times New Roman" w:cs="Times New Roman"/>
                <w:sz w:val="24"/>
                <w:szCs w:val="24"/>
              </w:rPr>
              <w:t>вспомогательные</w:t>
            </w:r>
            <w:r w:rsidRPr="00F05A0E">
              <w:rPr>
                <w:rFonts w:ascii="Times New Roman" w:hAnsi="Times New Roman" w:cs="Times New Roman"/>
                <w:spacing w:val="-8"/>
                <w:sz w:val="24"/>
                <w:szCs w:val="24"/>
              </w:rPr>
              <w:t xml:space="preserve"> </w:t>
            </w:r>
            <w:r w:rsidRPr="00F05A0E">
              <w:rPr>
                <w:rFonts w:ascii="Times New Roman" w:hAnsi="Times New Roman" w:cs="Times New Roman"/>
                <w:sz w:val="24"/>
                <w:szCs w:val="24"/>
              </w:rPr>
              <w:t>рабочие.</w:t>
            </w:r>
          </w:p>
        </w:tc>
      </w:tr>
      <w:tr w:rsidR="00F05A0E" w:rsidRPr="00F05A0E" w14:paraId="48F2C7FB" w14:textId="77777777" w:rsidTr="000242B2">
        <w:trPr>
          <w:trHeight w:val="361"/>
        </w:trPr>
        <w:tc>
          <w:tcPr>
            <w:tcW w:w="2291" w:type="dxa"/>
            <w:vMerge/>
            <w:vAlign w:val="center"/>
          </w:tcPr>
          <w:p w14:paraId="6A5A1000" w14:textId="77777777" w:rsidR="00F05A0E" w:rsidRPr="00F05A0E" w:rsidRDefault="00F05A0E" w:rsidP="00F05A0E">
            <w:pPr>
              <w:rPr>
                <w:rFonts w:ascii="Times New Roman" w:eastAsia="Times New Roman" w:hAnsi="Times New Roman" w:cs="Times New Roman"/>
                <w:b/>
                <w:bCs/>
                <w:sz w:val="24"/>
                <w:szCs w:val="24"/>
                <w:lang w:eastAsia="ru-RU"/>
              </w:rPr>
            </w:pPr>
          </w:p>
        </w:tc>
        <w:tc>
          <w:tcPr>
            <w:tcW w:w="7343" w:type="dxa"/>
            <w:tcBorders>
              <w:top w:val="single" w:sz="4" w:space="0" w:color="auto"/>
              <w:left w:val="single" w:sz="4" w:space="0" w:color="auto"/>
              <w:bottom w:val="single" w:sz="4" w:space="0" w:color="auto"/>
              <w:right w:val="single" w:sz="4" w:space="0" w:color="auto"/>
            </w:tcBorders>
          </w:tcPr>
          <w:p w14:paraId="1C24C052" w14:textId="77777777" w:rsidR="00F05A0E" w:rsidRPr="00F05A0E" w:rsidRDefault="00F05A0E" w:rsidP="00F05A0E">
            <w:pPr>
              <w:rPr>
                <w:rFonts w:ascii="Times New Roman" w:hAnsi="Times New Roman" w:cs="Times New Roman"/>
                <w:sz w:val="24"/>
                <w:szCs w:val="24"/>
              </w:rPr>
            </w:pPr>
            <w:r w:rsidRPr="00F05A0E">
              <w:rPr>
                <w:rFonts w:ascii="Times New Roman" w:hAnsi="Times New Roman" w:cs="Times New Roman"/>
                <w:sz w:val="24"/>
                <w:szCs w:val="24"/>
              </w:rPr>
              <w:t>2. Инженерно-технические</w:t>
            </w:r>
            <w:r w:rsidRPr="00F05A0E">
              <w:rPr>
                <w:rFonts w:ascii="Times New Roman" w:hAnsi="Times New Roman" w:cs="Times New Roman"/>
                <w:spacing w:val="-10"/>
                <w:sz w:val="24"/>
                <w:szCs w:val="24"/>
              </w:rPr>
              <w:t xml:space="preserve"> </w:t>
            </w:r>
            <w:r w:rsidRPr="00F05A0E">
              <w:rPr>
                <w:rFonts w:ascii="Times New Roman" w:hAnsi="Times New Roman" w:cs="Times New Roman"/>
                <w:sz w:val="24"/>
                <w:szCs w:val="24"/>
              </w:rPr>
              <w:t>работники</w:t>
            </w:r>
            <w:r w:rsidRPr="00F05A0E">
              <w:rPr>
                <w:rFonts w:ascii="Times New Roman" w:hAnsi="Times New Roman" w:cs="Times New Roman"/>
                <w:spacing w:val="-8"/>
                <w:sz w:val="24"/>
                <w:szCs w:val="24"/>
              </w:rPr>
              <w:t xml:space="preserve"> </w:t>
            </w:r>
            <w:r w:rsidRPr="00F05A0E">
              <w:rPr>
                <w:rFonts w:ascii="Times New Roman" w:hAnsi="Times New Roman" w:cs="Times New Roman"/>
                <w:sz w:val="24"/>
                <w:szCs w:val="24"/>
              </w:rPr>
              <w:t>(ИТР). Служащие – счетно-конторский персонал (СКП). Младший обслуживающий персонал (МОП).</w:t>
            </w:r>
          </w:p>
        </w:tc>
      </w:tr>
      <w:tr w:rsidR="00F05A0E" w:rsidRPr="00F05A0E" w14:paraId="6D74DAEC" w14:textId="77777777" w:rsidTr="000F5F2A">
        <w:trPr>
          <w:trHeight w:val="70"/>
        </w:trPr>
        <w:tc>
          <w:tcPr>
            <w:tcW w:w="2291" w:type="dxa"/>
            <w:vMerge/>
            <w:vAlign w:val="center"/>
          </w:tcPr>
          <w:p w14:paraId="24EEB8E2" w14:textId="77777777" w:rsidR="00F05A0E" w:rsidRPr="00F05A0E" w:rsidRDefault="00F05A0E" w:rsidP="00F05A0E">
            <w:pPr>
              <w:rPr>
                <w:rFonts w:ascii="Times New Roman" w:eastAsia="Times New Roman" w:hAnsi="Times New Roman" w:cs="Times New Roman"/>
                <w:b/>
                <w:bCs/>
                <w:sz w:val="24"/>
                <w:szCs w:val="24"/>
                <w:lang w:eastAsia="ru-RU"/>
              </w:rPr>
            </w:pPr>
          </w:p>
        </w:tc>
        <w:tc>
          <w:tcPr>
            <w:tcW w:w="7343" w:type="dxa"/>
            <w:tcBorders>
              <w:top w:val="single" w:sz="4" w:space="0" w:color="auto"/>
              <w:left w:val="single" w:sz="4" w:space="0" w:color="auto"/>
              <w:bottom w:val="single" w:sz="4" w:space="0" w:color="auto"/>
              <w:right w:val="single" w:sz="4" w:space="0" w:color="auto"/>
            </w:tcBorders>
          </w:tcPr>
          <w:p w14:paraId="753781A0" w14:textId="77777777" w:rsidR="00F05A0E" w:rsidRPr="00F05A0E" w:rsidRDefault="00F05A0E" w:rsidP="00F05A0E">
            <w:pPr>
              <w:rPr>
                <w:rFonts w:ascii="Times New Roman" w:hAnsi="Times New Roman" w:cs="Times New Roman"/>
                <w:sz w:val="24"/>
                <w:szCs w:val="24"/>
              </w:rPr>
            </w:pPr>
            <w:r w:rsidRPr="00F05A0E">
              <w:rPr>
                <w:rFonts w:ascii="Times New Roman" w:hAnsi="Times New Roman" w:cs="Times New Roman"/>
                <w:b/>
                <w:bCs/>
                <w:sz w:val="24"/>
                <w:szCs w:val="24"/>
              </w:rPr>
              <w:t>В том числе практических и лабораторных работ</w:t>
            </w:r>
          </w:p>
        </w:tc>
      </w:tr>
      <w:tr w:rsidR="00F05A0E" w:rsidRPr="00F05A0E" w14:paraId="388363BC" w14:textId="77777777" w:rsidTr="000F5F2A">
        <w:trPr>
          <w:trHeight w:val="235"/>
        </w:trPr>
        <w:tc>
          <w:tcPr>
            <w:tcW w:w="2291" w:type="dxa"/>
            <w:vMerge/>
            <w:vAlign w:val="center"/>
          </w:tcPr>
          <w:p w14:paraId="36FF7D0E" w14:textId="77777777" w:rsidR="00F05A0E" w:rsidRPr="00F05A0E" w:rsidRDefault="00F05A0E" w:rsidP="00F05A0E">
            <w:pPr>
              <w:rPr>
                <w:rFonts w:ascii="Times New Roman" w:eastAsia="Times New Roman" w:hAnsi="Times New Roman" w:cs="Times New Roman"/>
                <w:b/>
                <w:bCs/>
                <w:sz w:val="24"/>
                <w:szCs w:val="24"/>
                <w:lang w:eastAsia="ru-RU"/>
              </w:rPr>
            </w:pPr>
          </w:p>
        </w:tc>
        <w:tc>
          <w:tcPr>
            <w:tcW w:w="7343" w:type="dxa"/>
            <w:tcBorders>
              <w:top w:val="single" w:sz="4" w:space="0" w:color="auto"/>
              <w:left w:val="single" w:sz="4" w:space="0" w:color="auto"/>
              <w:bottom w:val="single" w:sz="4" w:space="0" w:color="auto"/>
              <w:right w:val="single" w:sz="4" w:space="0" w:color="auto"/>
            </w:tcBorders>
          </w:tcPr>
          <w:p w14:paraId="026D5C87" w14:textId="4F22D2E7" w:rsidR="00F05A0E" w:rsidRPr="00F05A0E" w:rsidRDefault="000F5F2A" w:rsidP="00F05A0E">
            <w:pPr>
              <w:rPr>
                <w:rFonts w:ascii="Times New Roman" w:hAnsi="Times New Roman" w:cs="Times New Roman"/>
                <w:sz w:val="24"/>
                <w:szCs w:val="24"/>
              </w:rPr>
            </w:pPr>
            <w:r>
              <w:rPr>
                <w:rFonts w:ascii="Times New Roman" w:hAnsi="Times New Roman" w:cs="Times New Roman"/>
                <w:bCs/>
                <w:sz w:val="24"/>
                <w:szCs w:val="24"/>
              </w:rPr>
              <w:t xml:space="preserve">1. </w:t>
            </w:r>
            <w:r w:rsidR="00F05A0E" w:rsidRPr="00F05A0E">
              <w:rPr>
                <w:rFonts w:ascii="Times New Roman" w:hAnsi="Times New Roman" w:cs="Times New Roman"/>
                <w:bCs/>
                <w:sz w:val="24"/>
                <w:szCs w:val="24"/>
              </w:rPr>
              <w:t>Определение состава работающих на сварочном участке.</w:t>
            </w:r>
          </w:p>
        </w:tc>
      </w:tr>
      <w:tr w:rsidR="00F05A0E" w:rsidRPr="00F05A0E" w14:paraId="0031E970" w14:textId="77777777" w:rsidTr="000F5F2A">
        <w:trPr>
          <w:trHeight w:val="142"/>
        </w:trPr>
        <w:tc>
          <w:tcPr>
            <w:tcW w:w="2291" w:type="dxa"/>
            <w:vMerge/>
            <w:vAlign w:val="center"/>
          </w:tcPr>
          <w:p w14:paraId="23960216" w14:textId="77777777" w:rsidR="00F05A0E" w:rsidRPr="00F05A0E" w:rsidRDefault="00F05A0E" w:rsidP="00F05A0E">
            <w:pPr>
              <w:rPr>
                <w:rFonts w:ascii="Times New Roman" w:eastAsia="Times New Roman" w:hAnsi="Times New Roman" w:cs="Times New Roman"/>
                <w:b/>
                <w:bCs/>
                <w:sz w:val="24"/>
                <w:szCs w:val="24"/>
                <w:lang w:eastAsia="ru-RU"/>
              </w:rPr>
            </w:pPr>
          </w:p>
        </w:tc>
        <w:tc>
          <w:tcPr>
            <w:tcW w:w="7343" w:type="dxa"/>
            <w:tcBorders>
              <w:top w:val="single" w:sz="4" w:space="0" w:color="auto"/>
              <w:left w:val="single" w:sz="4" w:space="0" w:color="auto"/>
              <w:bottom w:val="single" w:sz="4" w:space="0" w:color="auto"/>
              <w:right w:val="single" w:sz="4" w:space="0" w:color="auto"/>
            </w:tcBorders>
          </w:tcPr>
          <w:p w14:paraId="4CDAC7DB" w14:textId="724AB060" w:rsidR="00F05A0E" w:rsidRPr="00F05A0E" w:rsidRDefault="000F5F2A" w:rsidP="00F05A0E">
            <w:pPr>
              <w:rPr>
                <w:rFonts w:ascii="Times New Roman" w:hAnsi="Times New Roman" w:cs="Times New Roman"/>
                <w:sz w:val="24"/>
                <w:szCs w:val="24"/>
              </w:rPr>
            </w:pPr>
            <w:r>
              <w:rPr>
                <w:rFonts w:ascii="Times New Roman" w:hAnsi="Times New Roman" w:cs="Times New Roman"/>
                <w:bCs/>
                <w:sz w:val="24"/>
                <w:szCs w:val="24"/>
              </w:rPr>
              <w:t xml:space="preserve">2. </w:t>
            </w:r>
            <w:r w:rsidR="00F05A0E" w:rsidRPr="00F05A0E">
              <w:rPr>
                <w:rFonts w:ascii="Times New Roman" w:hAnsi="Times New Roman" w:cs="Times New Roman"/>
                <w:bCs/>
                <w:sz w:val="24"/>
                <w:szCs w:val="24"/>
              </w:rPr>
              <w:t>Определение численности работающих на сварочном участке.</w:t>
            </w:r>
          </w:p>
        </w:tc>
      </w:tr>
      <w:tr w:rsidR="00F05A0E" w:rsidRPr="00F05A0E" w14:paraId="032696E3" w14:textId="77777777" w:rsidTr="000F5F2A">
        <w:trPr>
          <w:trHeight w:val="218"/>
        </w:trPr>
        <w:tc>
          <w:tcPr>
            <w:tcW w:w="2291" w:type="dxa"/>
            <w:vMerge w:val="restart"/>
          </w:tcPr>
          <w:p w14:paraId="432FDD8B" w14:textId="77777777" w:rsidR="000242B2" w:rsidRDefault="00F05A0E" w:rsidP="00F05A0E">
            <w:pPr>
              <w:rPr>
                <w:rFonts w:ascii="Times New Roman" w:hAnsi="Times New Roman"/>
                <w:b/>
                <w:sz w:val="24"/>
                <w:szCs w:val="24"/>
              </w:rPr>
            </w:pPr>
            <w:r w:rsidRPr="00F05A0E">
              <w:rPr>
                <w:rFonts w:ascii="Times New Roman" w:hAnsi="Times New Roman"/>
                <w:b/>
                <w:sz w:val="24"/>
                <w:szCs w:val="24"/>
              </w:rPr>
              <w:t xml:space="preserve">Тема 1.5. </w:t>
            </w:r>
          </w:p>
          <w:p w14:paraId="15D52F1A" w14:textId="3F8DEFA8" w:rsidR="00F05A0E" w:rsidRPr="00F05A0E" w:rsidRDefault="00F05A0E" w:rsidP="00F05A0E">
            <w:pPr>
              <w:rPr>
                <w:rFonts w:ascii="Times New Roman" w:eastAsia="Times New Roman" w:hAnsi="Times New Roman" w:cs="Times New Roman"/>
                <w:b/>
                <w:bCs/>
                <w:sz w:val="24"/>
                <w:szCs w:val="24"/>
                <w:lang w:eastAsia="ru-RU"/>
              </w:rPr>
            </w:pPr>
            <w:r w:rsidRPr="00F05A0E">
              <w:rPr>
                <w:rFonts w:ascii="Times New Roman" w:hAnsi="Times New Roman"/>
                <w:b/>
                <w:sz w:val="24"/>
                <w:szCs w:val="24"/>
              </w:rPr>
              <w:t>Охрана труда</w:t>
            </w:r>
          </w:p>
        </w:tc>
        <w:tc>
          <w:tcPr>
            <w:tcW w:w="7343" w:type="dxa"/>
            <w:tcBorders>
              <w:top w:val="single" w:sz="4" w:space="0" w:color="auto"/>
              <w:left w:val="single" w:sz="4" w:space="0" w:color="auto"/>
              <w:bottom w:val="single" w:sz="4" w:space="0" w:color="auto"/>
              <w:right w:val="single" w:sz="4" w:space="0" w:color="auto"/>
            </w:tcBorders>
          </w:tcPr>
          <w:p w14:paraId="2E7CC1E1" w14:textId="77777777" w:rsidR="00F05A0E" w:rsidRPr="00F05A0E" w:rsidRDefault="00F05A0E" w:rsidP="00F05A0E">
            <w:pPr>
              <w:rPr>
                <w:rFonts w:ascii="Times New Roman" w:hAnsi="Times New Roman" w:cs="Times New Roman"/>
                <w:sz w:val="24"/>
                <w:szCs w:val="24"/>
              </w:rPr>
            </w:pPr>
            <w:r w:rsidRPr="00F05A0E">
              <w:rPr>
                <w:rFonts w:ascii="Times New Roman" w:hAnsi="Times New Roman" w:cs="Times New Roman"/>
                <w:b/>
                <w:bCs/>
                <w:sz w:val="24"/>
                <w:szCs w:val="24"/>
              </w:rPr>
              <w:t xml:space="preserve">Содержание </w:t>
            </w:r>
          </w:p>
        </w:tc>
      </w:tr>
      <w:tr w:rsidR="00F05A0E" w:rsidRPr="00F05A0E" w14:paraId="5AD9E1EA" w14:textId="77777777" w:rsidTr="000242B2">
        <w:trPr>
          <w:trHeight w:val="361"/>
        </w:trPr>
        <w:tc>
          <w:tcPr>
            <w:tcW w:w="2291" w:type="dxa"/>
            <w:vMerge/>
            <w:vAlign w:val="center"/>
          </w:tcPr>
          <w:p w14:paraId="7A77265A" w14:textId="77777777" w:rsidR="00F05A0E" w:rsidRPr="00F05A0E" w:rsidRDefault="00F05A0E" w:rsidP="00F05A0E">
            <w:pPr>
              <w:rPr>
                <w:rFonts w:ascii="Times New Roman" w:eastAsia="Times New Roman" w:hAnsi="Times New Roman" w:cs="Times New Roman"/>
                <w:b/>
                <w:bCs/>
                <w:sz w:val="24"/>
                <w:szCs w:val="24"/>
                <w:lang w:eastAsia="ru-RU"/>
              </w:rPr>
            </w:pPr>
          </w:p>
        </w:tc>
        <w:tc>
          <w:tcPr>
            <w:tcW w:w="7343" w:type="dxa"/>
            <w:tcBorders>
              <w:top w:val="single" w:sz="4" w:space="0" w:color="auto"/>
              <w:left w:val="single" w:sz="4" w:space="0" w:color="auto"/>
              <w:bottom w:val="single" w:sz="4" w:space="0" w:color="auto"/>
              <w:right w:val="single" w:sz="4" w:space="0" w:color="auto"/>
            </w:tcBorders>
          </w:tcPr>
          <w:p w14:paraId="48074B20" w14:textId="3FD34235" w:rsidR="00F05A0E" w:rsidRPr="00F05A0E" w:rsidRDefault="00F05A0E" w:rsidP="00F05A0E">
            <w:pPr>
              <w:rPr>
                <w:rFonts w:ascii="Times New Roman" w:hAnsi="Times New Roman" w:cs="Times New Roman"/>
                <w:sz w:val="24"/>
                <w:szCs w:val="24"/>
              </w:rPr>
            </w:pPr>
            <w:r w:rsidRPr="00F05A0E">
              <w:rPr>
                <w:rFonts w:ascii="Times New Roman" w:hAnsi="Times New Roman" w:cs="Times New Roman"/>
                <w:sz w:val="24"/>
                <w:szCs w:val="24"/>
              </w:rPr>
              <w:t>1. Производственные</w:t>
            </w:r>
            <w:r w:rsidRPr="00F05A0E">
              <w:rPr>
                <w:rFonts w:ascii="Times New Roman" w:hAnsi="Times New Roman" w:cs="Times New Roman"/>
                <w:spacing w:val="-5"/>
                <w:sz w:val="24"/>
                <w:szCs w:val="24"/>
              </w:rPr>
              <w:t xml:space="preserve"> </w:t>
            </w:r>
            <w:r w:rsidRPr="00F05A0E">
              <w:rPr>
                <w:rFonts w:ascii="Times New Roman" w:hAnsi="Times New Roman" w:cs="Times New Roman"/>
                <w:sz w:val="24"/>
                <w:szCs w:val="24"/>
              </w:rPr>
              <w:t>опасности</w:t>
            </w:r>
            <w:r w:rsidRPr="00F05A0E">
              <w:rPr>
                <w:rFonts w:ascii="Times New Roman" w:hAnsi="Times New Roman" w:cs="Times New Roman"/>
                <w:spacing w:val="-9"/>
                <w:sz w:val="24"/>
                <w:szCs w:val="24"/>
              </w:rPr>
              <w:t xml:space="preserve"> </w:t>
            </w:r>
            <w:r w:rsidRPr="00F05A0E">
              <w:rPr>
                <w:rFonts w:ascii="Times New Roman" w:hAnsi="Times New Roman" w:cs="Times New Roman"/>
                <w:sz w:val="24"/>
                <w:szCs w:val="24"/>
              </w:rPr>
              <w:t>при</w:t>
            </w:r>
            <w:r w:rsidRPr="00F05A0E">
              <w:rPr>
                <w:rFonts w:ascii="Times New Roman" w:hAnsi="Times New Roman" w:cs="Times New Roman"/>
                <w:spacing w:val="-8"/>
                <w:sz w:val="24"/>
                <w:szCs w:val="24"/>
              </w:rPr>
              <w:t xml:space="preserve"> </w:t>
            </w:r>
            <w:r w:rsidRPr="00F05A0E">
              <w:rPr>
                <w:rFonts w:ascii="Times New Roman" w:hAnsi="Times New Roman" w:cs="Times New Roman"/>
                <w:sz w:val="24"/>
                <w:szCs w:val="24"/>
              </w:rPr>
              <w:t>сварке. Мероприятия по борьбе с загрязнением воздуха</w:t>
            </w:r>
            <w:r w:rsidR="000F5F2A">
              <w:rPr>
                <w:rFonts w:ascii="Times New Roman" w:hAnsi="Times New Roman" w:cs="Times New Roman"/>
                <w:sz w:val="24"/>
                <w:szCs w:val="24"/>
              </w:rPr>
              <w:t>.</w:t>
            </w:r>
          </w:p>
        </w:tc>
      </w:tr>
      <w:tr w:rsidR="00F05A0E" w:rsidRPr="00F05A0E" w14:paraId="48DE031B" w14:textId="77777777" w:rsidTr="000242B2">
        <w:trPr>
          <w:trHeight w:val="361"/>
        </w:trPr>
        <w:tc>
          <w:tcPr>
            <w:tcW w:w="2291" w:type="dxa"/>
            <w:vMerge/>
            <w:vAlign w:val="center"/>
          </w:tcPr>
          <w:p w14:paraId="73BCBF4C" w14:textId="77777777" w:rsidR="00F05A0E" w:rsidRPr="00F05A0E" w:rsidRDefault="00F05A0E" w:rsidP="00F05A0E">
            <w:pPr>
              <w:rPr>
                <w:rFonts w:ascii="Times New Roman" w:eastAsia="Times New Roman" w:hAnsi="Times New Roman" w:cs="Times New Roman"/>
                <w:b/>
                <w:bCs/>
                <w:sz w:val="24"/>
                <w:szCs w:val="24"/>
                <w:lang w:eastAsia="ru-RU"/>
              </w:rPr>
            </w:pPr>
          </w:p>
        </w:tc>
        <w:tc>
          <w:tcPr>
            <w:tcW w:w="7343" w:type="dxa"/>
            <w:tcBorders>
              <w:top w:val="single" w:sz="4" w:space="0" w:color="auto"/>
              <w:left w:val="single" w:sz="4" w:space="0" w:color="auto"/>
              <w:bottom w:val="single" w:sz="4" w:space="0" w:color="auto"/>
              <w:right w:val="single" w:sz="4" w:space="0" w:color="auto"/>
            </w:tcBorders>
          </w:tcPr>
          <w:p w14:paraId="2B03B907" w14:textId="77777777" w:rsidR="00F05A0E" w:rsidRPr="00F05A0E" w:rsidRDefault="00F05A0E" w:rsidP="00F05A0E">
            <w:pPr>
              <w:rPr>
                <w:rFonts w:ascii="Times New Roman" w:hAnsi="Times New Roman" w:cs="Times New Roman"/>
                <w:sz w:val="24"/>
                <w:szCs w:val="24"/>
              </w:rPr>
            </w:pPr>
            <w:r w:rsidRPr="00F05A0E">
              <w:rPr>
                <w:rFonts w:ascii="Times New Roman" w:hAnsi="Times New Roman" w:cs="Times New Roman"/>
                <w:sz w:val="24"/>
                <w:szCs w:val="24"/>
              </w:rPr>
              <w:t>2. Меры</w:t>
            </w:r>
            <w:r w:rsidRPr="00F05A0E">
              <w:rPr>
                <w:rFonts w:ascii="Times New Roman" w:hAnsi="Times New Roman" w:cs="Times New Roman"/>
                <w:spacing w:val="-8"/>
                <w:sz w:val="24"/>
                <w:szCs w:val="24"/>
              </w:rPr>
              <w:t xml:space="preserve"> </w:t>
            </w:r>
            <w:r w:rsidRPr="00F05A0E">
              <w:rPr>
                <w:rFonts w:ascii="Times New Roman" w:hAnsi="Times New Roman" w:cs="Times New Roman"/>
                <w:sz w:val="24"/>
                <w:szCs w:val="24"/>
              </w:rPr>
              <w:t>предохранения</w:t>
            </w:r>
            <w:r w:rsidRPr="00F05A0E">
              <w:rPr>
                <w:rFonts w:ascii="Times New Roman" w:hAnsi="Times New Roman" w:cs="Times New Roman"/>
                <w:spacing w:val="-2"/>
                <w:sz w:val="24"/>
                <w:szCs w:val="24"/>
              </w:rPr>
              <w:t xml:space="preserve"> </w:t>
            </w:r>
            <w:r w:rsidRPr="00F05A0E">
              <w:rPr>
                <w:rFonts w:ascii="Times New Roman" w:hAnsi="Times New Roman" w:cs="Times New Roman"/>
                <w:sz w:val="24"/>
                <w:szCs w:val="24"/>
              </w:rPr>
              <w:t>от</w:t>
            </w:r>
            <w:r w:rsidRPr="00F05A0E">
              <w:rPr>
                <w:rFonts w:ascii="Times New Roman" w:hAnsi="Times New Roman" w:cs="Times New Roman"/>
                <w:spacing w:val="-8"/>
                <w:sz w:val="24"/>
                <w:szCs w:val="24"/>
              </w:rPr>
              <w:t xml:space="preserve"> </w:t>
            </w:r>
            <w:r w:rsidRPr="00F05A0E">
              <w:rPr>
                <w:rFonts w:ascii="Times New Roman" w:hAnsi="Times New Roman" w:cs="Times New Roman"/>
                <w:sz w:val="24"/>
                <w:szCs w:val="24"/>
              </w:rPr>
              <w:t>поражения</w:t>
            </w:r>
            <w:r w:rsidRPr="00F05A0E">
              <w:rPr>
                <w:rFonts w:ascii="Times New Roman" w:hAnsi="Times New Roman" w:cs="Times New Roman"/>
                <w:spacing w:val="-7"/>
                <w:sz w:val="24"/>
                <w:szCs w:val="24"/>
              </w:rPr>
              <w:t xml:space="preserve"> </w:t>
            </w:r>
            <w:r w:rsidRPr="00F05A0E">
              <w:rPr>
                <w:rFonts w:ascii="Times New Roman" w:hAnsi="Times New Roman" w:cs="Times New Roman"/>
                <w:sz w:val="24"/>
                <w:szCs w:val="24"/>
              </w:rPr>
              <w:t>электрическим</w:t>
            </w:r>
            <w:r w:rsidRPr="00F05A0E">
              <w:rPr>
                <w:rFonts w:ascii="Times New Roman" w:hAnsi="Times New Roman" w:cs="Times New Roman"/>
                <w:spacing w:val="-4"/>
                <w:sz w:val="24"/>
                <w:szCs w:val="24"/>
              </w:rPr>
              <w:t xml:space="preserve"> </w:t>
            </w:r>
            <w:r w:rsidRPr="00F05A0E">
              <w:rPr>
                <w:rFonts w:ascii="Times New Roman" w:hAnsi="Times New Roman" w:cs="Times New Roman"/>
                <w:sz w:val="24"/>
                <w:szCs w:val="24"/>
              </w:rPr>
              <w:t>током. Меры предохранения от излучения дуги и ожога.</w:t>
            </w:r>
          </w:p>
        </w:tc>
      </w:tr>
      <w:tr w:rsidR="00F05A0E" w:rsidRPr="00F05A0E" w14:paraId="4518D2D1" w14:textId="77777777" w:rsidTr="000242B2">
        <w:trPr>
          <w:trHeight w:val="361"/>
        </w:trPr>
        <w:tc>
          <w:tcPr>
            <w:tcW w:w="2291" w:type="dxa"/>
            <w:vMerge/>
            <w:vAlign w:val="center"/>
          </w:tcPr>
          <w:p w14:paraId="0829FA2E" w14:textId="77777777" w:rsidR="00F05A0E" w:rsidRPr="00F05A0E" w:rsidRDefault="00F05A0E" w:rsidP="00F05A0E">
            <w:pPr>
              <w:rPr>
                <w:rFonts w:ascii="Times New Roman" w:eastAsia="Times New Roman" w:hAnsi="Times New Roman" w:cs="Times New Roman"/>
                <w:b/>
                <w:bCs/>
                <w:sz w:val="24"/>
                <w:szCs w:val="24"/>
                <w:lang w:eastAsia="ru-RU"/>
              </w:rPr>
            </w:pPr>
          </w:p>
        </w:tc>
        <w:tc>
          <w:tcPr>
            <w:tcW w:w="7343" w:type="dxa"/>
            <w:tcBorders>
              <w:top w:val="single" w:sz="4" w:space="0" w:color="auto"/>
              <w:left w:val="single" w:sz="4" w:space="0" w:color="auto"/>
              <w:bottom w:val="single" w:sz="4" w:space="0" w:color="auto"/>
              <w:right w:val="single" w:sz="4" w:space="0" w:color="auto"/>
            </w:tcBorders>
          </w:tcPr>
          <w:p w14:paraId="4D6F623E" w14:textId="43C0358D" w:rsidR="00F05A0E" w:rsidRPr="00F05A0E" w:rsidRDefault="00F05A0E" w:rsidP="00F05A0E">
            <w:pPr>
              <w:rPr>
                <w:rFonts w:ascii="Times New Roman" w:hAnsi="Times New Roman" w:cs="Times New Roman"/>
                <w:sz w:val="24"/>
                <w:szCs w:val="24"/>
              </w:rPr>
            </w:pPr>
            <w:r w:rsidRPr="00F05A0E">
              <w:rPr>
                <w:rFonts w:ascii="Times New Roman" w:hAnsi="Times New Roman" w:cs="Times New Roman"/>
                <w:sz w:val="24"/>
                <w:szCs w:val="24"/>
              </w:rPr>
              <w:t>3. Меры безопасности при эксплуатации баллонов с защитным газом. Противопожарные</w:t>
            </w:r>
            <w:r w:rsidRPr="00F05A0E">
              <w:rPr>
                <w:rFonts w:ascii="Times New Roman" w:hAnsi="Times New Roman" w:cs="Times New Roman"/>
                <w:spacing w:val="-9"/>
                <w:sz w:val="24"/>
                <w:szCs w:val="24"/>
              </w:rPr>
              <w:t xml:space="preserve"> </w:t>
            </w:r>
            <w:r w:rsidRPr="00F05A0E">
              <w:rPr>
                <w:rFonts w:ascii="Times New Roman" w:hAnsi="Times New Roman" w:cs="Times New Roman"/>
                <w:sz w:val="24"/>
                <w:szCs w:val="24"/>
              </w:rPr>
              <w:t>мероприятия</w:t>
            </w:r>
            <w:r w:rsidRPr="00F05A0E">
              <w:rPr>
                <w:rFonts w:ascii="Times New Roman" w:hAnsi="Times New Roman" w:cs="Times New Roman"/>
                <w:spacing w:val="-8"/>
                <w:sz w:val="24"/>
                <w:szCs w:val="24"/>
              </w:rPr>
              <w:t xml:space="preserve"> </w:t>
            </w:r>
            <w:r w:rsidRPr="00F05A0E">
              <w:rPr>
                <w:rFonts w:ascii="Times New Roman" w:hAnsi="Times New Roman" w:cs="Times New Roman"/>
                <w:sz w:val="24"/>
                <w:szCs w:val="24"/>
              </w:rPr>
              <w:t>при</w:t>
            </w:r>
            <w:r w:rsidRPr="00F05A0E">
              <w:rPr>
                <w:rFonts w:ascii="Times New Roman" w:hAnsi="Times New Roman" w:cs="Times New Roman"/>
                <w:spacing w:val="-7"/>
                <w:sz w:val="24"/>
                <w:szCs w:val="24"/>
              </w:rPr>
              <w:t xml:space="preserve"> </w:t>
            </w:r>
            <w:r w:rsidRPr="00F05A0E">
              <w:rPr>
                <w:rFonts w:ascii="Times New Roman" w:hAnsi="Times New Roman" w:cs="Times New Roman"/>
                <w:sz w:val="24"/>
                <w:szCs w:val="24"/>
              </w:rPr>
              <w:t>сварке</w:t>
            </w:r>
            <w:r w:rsidR="000F5F2A">
              <w:rPr>
                <w:rFonts w:ascii="Times New Roman" w:hAnsi="Times New Roman" w:cs="Times New Roman"/>
                <w:sz w:val="24"/>
                <w:szCs w:val="24"/>
              </w:rPr>
              <w:t>.</w:t>
            </w:r>
          </w:p>
        </w:tc>
      </w:tr>
      <w:tr w:rsidR="00F05A0E" w:rsidRPr="00F05A0E" w14:paraId="4B6A22C5" w14:textId="77777777" w:rsidTr="000242B2">
        <w:trPr>
          <w:trHeight w:val="361"/>
        </w:trPr>
        <w:tc>
          <w:tcPr>
            <w:tcW w:w="2291" w:type="dxa"/>
            <w:vMerge/>
            <w:vAlign w:val="center"/>
          </w:tcPr>
          <w:p w14:paraId="645C8426" w14:textId="77777777" w:rsidR="00F05A0E" w:rsidRPr="00F05A0E" w:rsidRDefault="00F05A0E" w:rsidP="00F05A0E">
            <w:pPr>
              <w:rPr>
                <w:rFonts w:ascii="Times New Roman" w:eastAsia="Times New Roman" w:hAnsi="Times New Roman" w:cs="Times New Roman"/>
                <w:b/>
                <w:bCs/>
                <w:sz w:val="24"/>
                <w:szCs w:val="24"/>
                <w:lang w:eastAsia="ru-RU"/>
              </w:rPr>
            </w:pPr>
          </w:p>
        </w:tc>
        <w:tc>
          <w:tcPr>
            <w:tcW w:w="7343" w:type="dxa"/>
            <w:tcBorders>
              <w:top w:val="single" w:sz="4" w:space="0" w:color="auto"/>
              <w:left w:val="single" w:sz="4" w:space="0" w:color="auto"/>
              <w:bottom w:val="single" w:sz="4" w:space="0" w:color="auto"/>
              <w:right w:val="single" w:sz="4" w:space="0" w:color="auto"/>
            </w:tcBorders>
          </w:tcPr>
          <w:p w14:paraId="4C46990B" w14:textId="77777777" w:rsidR="00F05A0E" w:rsidRPr="00F05A0E" w:rsidRDefault="00F05A0E" w:rsidP="00F05A0E">
            <w:pPr>
              <w:rPr>
                <w:rFonts w:ascii="Times New Roman" w:hAnsi="Times New Roman" w:cs="Times New Roman"/>
                <w:sz w:val="24"/>
                <w:szCs w:val="24"/>
              </w:rPr>
            </w:pPr>
            <w:r w:rsidRPr="00F05A0E">
              <w:rPr>
                <w:rFonts w:ascii="Times New Roman" w:hAnsi="Times New Roman" w:cs="Times New Roman"/>
                <w:sz w:val="24"/>
                <w:szCs w:val="24"/>
              </w:rPr>
              <w:t>4. Системы</w:t>
            </w:r>
            <w:r w:rsidRPr="00F05A0E">
              <w:rPr>
                <w:rFonts w:ascii="Times New Roman" w:hAnsi="Times New Roman" w:cs="Times New Roman"/>
                <w:spacing w:val="-9"/>
                <w:sz w:val="24"/>
                <w:szCs w:val="24"/>
              </w:rPr>
              <w:t xml:space="preserve"> </w:t>
            </w:r>
            <w:r w:rsidRPr="00F05A0E">
              <w:rPr>
                <w:rFonts w:ascii="Times New Roman" w:hAnsi="Times New Roman" w:cs="Times New Roman"/>
                <w:sz w:val="24"/>
                <w:szCs w:val="24"/>
              </w:rPr>
              <w:t>вентиляции</w:t>
            </w:r>
            <w:r w:rsidRPr="00F05A0E">
              <w:rPr>
                <w:rFonts w:ascii="Times New Roman" w:hAnsi="Times New Roman" w:cs="Times New Roman"/>
                <w:spacing w:val="-9"/>
                <w:sz w:val="24"/>
                <w:szCs w:val="24"/>
              </w:rPr>
              <w:t xml:space="preserve"> </w:t>
            </w:r>
            <w:r w:rsidRPr="00F05A0E">
              <w:rPr>
                <w:rFonts w:ascii="Times New Roman" w:hAnsi="Times New Roman" w:cs="Times New Roman"/>
                <w:sz w:val="24"/>
                <w:szCs w:val="24"/>
              </w:rPr>
              <w:t>на</w:t>
            </w:r>
            <w:r w:rsidRPr="00F05A0E">
              <w:rPr>
                <w:rFonts w:ascii="Times New Roman" w:hAnsi="Times New Roman" w:cs="Times New Roman"/>
                <w:spacing w:val="-6"/>
                <w:sz w:val="24"/>
                <w:szCs w:val="24"/>
              </w:rPr>
              <w:t xml:space="preserve"> </w:t>
            </w:r>
            <w:r w:rsidRPr="00F05A0E">
              <w:rPr>
                <w:rFonts w:ascii="Times New Roman" w:hAnsi="Times New Roman" w:cs="Times New Roman"/>
                <w:sz w:val="24"/>
                <w:szCs w:val="24"/>
              </w:rPr>
              <w:t>рабочих</w:t>
            </w:r>
            <w:r w:rsidRPr="00F05A0E">
              <w:rPr>
                <w:rFonts w:ascii="Times New Roman" w:hAnsi="Times New Roman" w:cs="Times New Roman"/>
                <w:spacing w:val="-6"/>
                <w:sz w:val="24"/>
                <w:szCs w:val="24"/>
              </w:rPr>
              <w:t xml:space="preserve"> </w:t>
            </w:r>
            <w:r w:rsidRPr="00F05A0E">
              <w:rPr>
                <w:rFonts w:ascii="Times New Roman" w:hAnsi="Times New Roman" w:cs="Times New Roman"/>
                <w:sz w:val="24"/>
                <w:szCs w:val="24"/>
              </w:rPr>
              <w:t>местах</w:t>
            </w:r>
            <w:r w:rsidRPr="00F05A0E">
              <w:rPr>
                <w:rFonts w:ascii="Times New Roman" w:hAnsi="Times New Roman" w:cs="Times New Roman"/>
                <w:spacing w:val="-7"/>
                <w:sz w:val="24"/>
                <w:szCs w:val="24"/>
              </w:rPr>
              <w:t xml:space="preserve"> </w:t>
            </w:r>
            <w:r w:rsidRPr="00F05A0E">
              <w:rPr>
                <w:rFonts w:ascii="Times New Roman" w:hAnsi="Times New Roman" w:cs="Times New Roman"/>
                <w:sz w:val="24"/>
                <w:szCs w:val="24"/>
              </w:rPr>
              <w:t>сборочно-сварочного</w:t>
            </w:r>
            <w:r w:rsidRPr="00F05A0E">
              <w:rPr>
                <w:rFonts w:ascii="Times New Roman" w:hAnsi="Times New Roman" w:cs="Times New Roman"/>
                <w:spacing w:val="-3"/>
                <w:sz w:val="24"/>
                <w:szCs w:val="24"/>
              </w:rPr>
              <w:t xml:space="preserve"> </w:t>
            </w:r>
            <w:r w:rsidRPr="00F05A0E">
              <w:rPr>
                <w:rFonts w:ascii="Times New Roman" w:hAnsi="Times New Roman" w:cs="Times New Roman"/>
                <w:sz w:val="24"/>
                <w:szCs w:val="24"/>
              </w:rPr>
              <w:t>участка. Освещение сборочно-сварочного участка.</w:t>
            </w:r>
          </w:p>
        </w:tc>
      </w:tr>
      <w:tr w:rsidR="00F05A0E" w:rsidRPr="00F05A0E" w14:paraId="495B197E" w14:textId="77777777" w:rsidTr="000F5F2A">
        <w:trPr>
          <w:trHeight w:val="176"/>
        </w:trPr>
        <w:tc>
          <w:tcPr>
            <w:tcW w:w="2291" w:type="dxa"/>
            <w:vMerge/>
            <w:vAlign w:val="center"/>
          </w:tcPr>
          <w:p w14:paraId="41C4CF5C" w14:textId="77777777" w:rsidR="00F05A0E" w:rsidRPr="00F05A0E" w:rsidRDefault="00F05A0E" w:rsidP="00F05A0E">
            <w:pPr>
              <w:rPr>
                <w:rFonts w:ascii="Times New Roman" w:eastAsia="Times New Roman" w:hAnsi="Times New Roman" w:cs="Times New Roman"/>
                <w:b/>
                <w:bCs/>
                <w:sz w:val="24"/>
                <w:szCs w:val="24"/>
                <w:lang w:eastAsia="ru-RU"/>
              </w:rPr>
            </w:pPr>
          </w:p>
        </w:tc>
        <w:tc>
          <w:tcPr>
            <w:tcW w:w="7343" w:type="dxa"/>
            <w:tcBorders>
              <w:top w:val="single" w:sz="4" w:space="0" w:color="auto"/>
              <w:left w:val="single" w:sz="4" w:space="0" w:color="auto"/>
              <w:bottom w:val="single" w:sz="4" w:space="0" w:color="auto"/>
              <w:right w:val="single" w:sz="4" w:space="0" w:color="auto"/>
            </w:tcBorders>
          </w:tcPr>
          <w:p w14:paraId="3653D690" w14:textId="77777777" w:rsidR="00F05A0E" w:rsidRPr="00F05A0E" w:rsidRDefault="00F05A0E" w:rsidP="00F05A0E">
            <w:pPr>
              <w:rPr>
                <w:rFonts w:ascii="Times New Roman" w:hAnsi="Times New Roman" w:cs="Times New Roman"/>
                <w:sz w:val="24"/>
                <w:szCs w:val="24"/>
              </w:rPr>
            </w:pPr>
            <w:r w:rsidRPr="00F05A0E">
              <w:rPr>
                <w:rFonts w:ascii="Times New Roman" w:hAnsi="Times New Roman" w:cs="Times New Roman"/>
                <w:b/>
                <w:sz w:val="24"/>
                <w:szCs w:val="24"/>
              </w:rPr>
              <w:t>В том числе практических и лабораторных работ</w:t>
            </w:r>
          </w:p>
        </w:tc>
      </w:tr>
      <w:tr w:rsidR="00F05A0E" w:rsidRPr="00F05A0E" w14:paraId="025E8DE1" w14:textId="77777777" w:rsidTr="000242B2">
        <w:trPr>
          <w:trHeight w:val="361"/>
        </w:trPr>
        <w:tc>
          <w:tcPr>
            <w:tcW w:w="2291" w:type="dxa"/>
            <w:vMerge/>
            <w:vAlign w:val="center"/>
          </w:tcPr>
          <w:p w14:paraId="46EDE60B" w14:textId="77777777" w:rsidR="00F05A0E" w:rsidRPr="00F05A0E" w:rsidRDefault="00F05A0E" w:rsidP="00F05A0E">
            <w:pPr>
              <w:rPr>
                <w:rFonts w:ascii="Times New Roman" w:eastAsia="Times New Roman" w:hAnsi="Times New Roman" w:cs="Times New Roman"/>
                <w:b/>
                <w:bCs/>
                <w:sz w:val="24"/>
                <w:szCs w:val="24"/>
                <w:lang w:eastAsia="ru-RU"/>
              </w:rPr>
            </w:pPr>
          </w:p>
        </w:tc>
        <w:tc>
          <w:tcPr>
            <w:tcW w:w="7343" w:type="dxa"/>
            <w:tcBorders>
              <w:top w:val="single" w:sz="4" w:space="0" w:color="auto"/>
              <w:left w:val="single" w:sz="4" w:space="0" w:color="auto"/>
              <w:bottom w:val="single" w:sz="4" w:space="0" w:color="auto"/>
              <w:right w:val="single" w:sz="4" w:space="0" w:color="auto"/>
            </w:tcBorders>
          </w:tcPr>
          <w:p w14:paraId="2F9F03B9" w14:textId="4C3A9EC4" w:rsidR="00F05A0E" w:rsidRPr="00F05A0E" w:rsidRDefault="000F5F2A" w:rsidP="00F05A0E">
            <w:pPr>
              <w:rPr>
                <w:rFonts w:ascii="Times New Roman" w:hAnsi="Times New Roman" w:cs="Times New Roman"/>
                <w:sz w:val="24"/>
                <w:szCs w:val="24"/>
              </w:rPr>
            </w:pPr>
            <w:r>
              <w:rPr>
                <w:rFonts w:ascii="Times New Roman" w:hAnsi="Times New Roman" w:cs="Times New Roman"/>
                <w:sz w:val="24"/>
                <w:szCs w:val="24"/>
              </w:rPr>
              <w:t xml:space="preserve">1. </w:t>
            </w:r>
            <w:r w:rsidR="00F05A0E" w:rsidRPr="00F05A0E">
              <w:rPr>
                <w:rFonts w:ascii="Times New Roman" w:hAnsi="Times New Roman" w:cs="Times New Roman"/>
                <w:sz w:val="24"/>
                <w:szCs w:val="24"/>
              </w:rPr>
              <w:t>Расчет</w:t>
            </w:r>
            <w:r w:rsidR="00F05A0E" w:rsidRPr="00F05A0E">
              <w:rPr>
                <w:rFonts w:ascii="Times New Roman" w:hAnsi="Times New Roman" w:cs="Times New Roman"/>
                <w:spacing w:val="-10"/>
                <w:sz w:val="24"/>
                <w:szCs w:val="24"/>
              </w:rPr>
              <w:t xml:space="preserve"> </w:t>
            </w:r>
            <w:r w:rsidR="00F05A0E" w:rsidRPr="00F05A0E">
              <w:rPr>
                <w:rFonts w:ascii="Times New Roman" w:hAnsi="Times New Roman" w:cs="Times New Roman"/>
                <w:sz w:val="24"/>
                <w:szCs w:val="24"/>
              </w:rPr>
              <w:t>вентиляции</w:t>
            </w:r>
            <w:r w:rsidR="00F05A0E" w:rsidRPr="00F05A0E">
              <w:rPr>
                <w:rFonts w:ascii="Times New Roman" w:hAnsi="Times New Roman" w:cs="Times New Roman"/>
                <w:spacing w:val="-4"/>
                <w:sz w:val="24"/>
                <w:szCs w:val="24"/>
              </w:rPr>
              <w:t xml:space="preserve"> </w:t>
            </w:r>
            <w:r w:rsidR="00F05A0E" w:rsidRPr="00F05A0E">
              <w:rPr>
                <w:rFonts w:ascii="Times New Roman" w:hAnsi="Times New Roman" w:cs="Times New Roman"/>
                <w:sz w:val="24"/>
                <w:szCs w:val="24"/>
              </w:rPr>
              <w:t>на</w:t>
            </w:r>
            <w:r w:rsidR="00F05A0E" w:rsidRPr="00F05A0E">
              <w:rPr>
                <w:rFonts w:ascii="Times New Roman" w:hAnsi="Times New Roman" w:cs="Times New Roman"/>
                <w:spacing w:val="-7"/>
                <w:sz w:val="24"/>
                <w:szCs w:val="24"/>
              </w:rPr>
              <w:t xml:space="preserve"> </w:t>
            </w:r>
            <w:r w:rsidR="00F05A0E" w:rsidRPr="00F05A0E">
              <w:rPr>
                <w:rFonts w:ascii="Times New Roman" w:hAnsi="Times New Roman" w:cs="Times New Roman"/>
                <w:sz w:val="24"/>
                <w:szCs w:val="24"/>
              </w:rPr>
              <w:t>рабочих</w:t>
            </w:r>
            <w:r w:rsidR="00F05A0E" w:rsidRPr="00F05A0E">
              <w:rPr>
                <w:rFonts w:ascii="Times New Roman" w:hAnsi="Times New Roman" w:cs="Times New Roman"/>
                <w:spacing w:val="-7"/>
                <w:sz w:val="24"/>
                <w:szCs w:val="24"/>
              </w:rPr>
              <w:t xml:space="preserve"> </w:t>
            </w:r>
            <w:r w:rsidR="00F05A0E" w:rsidRPr="00F05A0E">
              <w:rPr>
                <w:rFonts w:ascii="Times New Roman" w:hAnsi="Times New Roman" w:cs="Times New Roman"/>
                <w:sz w:val="24"/>
                <w:szCs w:val="24"/>
              </w:rPr>
              <w:t>местах</w:t>
            </w:r>
            <w:r w:rsidR="00F05A0E" w:rsidRPr="00F05A0E">
              <w:rPr>
                <w:rFonts w:ascii="Times New Roman" w:hAnsi="Times New Roman" w:cs="Times New Roman"/>
                <w:spacing w:val="-7"/>
                <w:sz w:val="24"/>
                <w:szCs w:val="24"/>
              </w:rPr>
              <w:t xml:space="preserve"> </w:t>
            </w:r>
            <w:r w:rsidR="00F05A0E" w:rsidRPr="00F05A0E">
              <w:rPr>
                <w:rFonts w:ascii="Times New Roman" w:hAnsi="Times New Roman" w:cs="Times New Roman"/>
                <w:sz w:val="24"/>
                <w:szCs w:val="24"/>
              </w:rPr>
              <w:t>сборочно-сварочного</w:t>
            </w:r>
            <w:r w:rsidR="00F05A0E" w:rsidRPr="00F05A0E">
              <w:rPr>
                <w:rFonts w:ascii="Times New Roman" w:hAnsi="Times New Roman" w:cs="Times New Roman"/>
                <w:spacing w:val="-3"/>
                <w:sz w:val="24"/>
                <w:szCs w:val="24"/>
              </w:rPr>
              <w:t xml:space="preserve"> </w:t>
            </w:r>
            <w:r w:rsidR="00F05A0E" w:rsidRPr="00F05A0E">
              <w:rPr>
                <w:rFonts w:ascii="Times New Roman" w:hAnsi="Times New Roman" w:cs="Times New Roman"/>
                <w:sz w:val="24"/>
                <w:szCs w:val="24"/>
              </w:rPr>
              <w:t>участка</w:t>
            </w:r>
            <w:r>
              <w:rPr>
                <w:rFonts w:ascii="Times New Roman" w:hAnsi="Times New Roman" w:cs="Times New Roman"/>
                <w:sz w:val="24"/>
                <w:szCs w:val="24"/>
              </w:rPr>
              <w:t>.</w:t>
            </w:r>
          </w:p>
        </w:tc>
      </w:tr>
      <w:tr w:rsidR="00F05A0E" w:rsidRPr="00F05A0E" w14:paraId="36AE3898" w14:textId="77777777" w:rsidTr="000242B2">
        <w:trPr>
          <w:trHeight w:val="361"/>
        </w:trPr>
        <w:tc>
          <w:tcPr>
            <w:tcW w:w="2291" w:type="dxa"/>
            <w:vMerge/>
            <w:vAlign w:val="center"/>
          </w:tcPr>
          <w:p w14:paraId="007590A9" w14:textId="77777777" w:rsidR="00F05A0E" w:rsidRPr="00F05A0E" w:rsidRDefault="00F05A0E" w:rsidP="00F05A0E">
            <w:pPr>
              <w:rPr>
                <w:rFonts w:ascii="Times New Roman" w:eastAsia="Times New Roman" w:hAnsi="Times New Roman" w:cs="Times New Roman"/>
                <w:b/>
                <w:bCs/>
                <w:sz w:val="24"/>
                <w:szCs w:val="24"/>
                <w:lang w:eastAsia="ru-RU"/>
              </w:rPr>
            </w:pPr>
          </w:p>
        </w:tc>
        <w:tc>
          <w:tcPr>
            <w:tcW w:w="7343" w:type="dxa"/>
            <w:tcBorders>
              <w:top w:val="single" w:sz="4" w:space="0" w:color="auto"/>
              <w:left w:val="single" w:sz="4" w:space="0" w:color="auto"/>
              <w:bottom w:val="single" w:sz="4" w:space="0" w:color="auto"/>
              <w:right w:val="single" w:sz="4" w:space="0" w:color="auto"/>
            </w:tcBorders>
          </w:tcPr>
          <w:p w14:paraId="393B6569" w14:textId="63FBC17C" w:rsidR="00F05A0E" w:rsidRPr="00F05A0E" w:rsidRDefault="000F5F2A" w:rsidP="00F05A0E">
            <w:pPr>
              <w:rPr>
                <w:rFonts w:ascii="Times New Roman" w:hAnsi="Times New Roman" w:cs="Times New Roman"/>
                <w:sz w:val="24"/>
                <w:szCs w:val="24"/>
              </w:rPr>
            </w:pPr>
            <w:r>
              <w:rPr>
                <w:rFonts w:ascii="Times New Roman" w:hAnsi="Times New Roman" w:cs="Times New Roman"/>
                <w:sz w:val="24"/>
                <w:szCs w:val="24"/>
              </w:rPr>
              <w:t xml:space="preserve">2. </w:t>
            </w:r>
            <w:r w:rsidR="00F05A0E" w:rsidRPr="00F05A0E">
              <w:rPr>
                <w:rFonts w:ascii="Times New Roman" w:hAnsi="Times New Roman" w:cs="Times New Roman"/>
                <w:sz w:val="24"/>
                <w:szCs w:val="24"/>
              </w:rPr>
              <w:t>Расчет</w:t>
            </w:r>
            <w:r w:rsidR="00F05A0E" w:rsidRPr="00F05A0E">
              <w:rPr>
                <w:rFonts w:ascii="Times New Roman" w:hAnsi="Times New Roman" w:cs="Times New Roman"/>
                <w:spacing w:val="-9"/>
                <w:sz w:val="24"/>
                <w:szCs w:val="24"/>
              </w:rPr>
              <w:t xml:space="preserve"> </w:t>
            </w:r>
            <w:r w:rsidR="00F05A0E" w:rsidRPr="00F05A0E">
              <w:rPr>
                <w:rFonts w:ascii="Times New Roman" w:hAnsi="Times New Roman" w:cs="Times New Roman"/>
                <w:sz w:val="24"/>
                <w:szCs w:val="24"/>
              </w:rPr>
              <w:t>освещения</w:t>
            </w:r>
            <w:r w:rsidR="00F05A0E" w:rsidRPr="00F05A0E">
              <w:rPr>
                <w:rFonts w:ascii="Times New Roman" w:hAnsi="Times New Roman" w:cs="Times New Roman"/>
                <w:spacing w:val="-7"/>
                <w:sz w:val="24"/>
                <w:szCs w:val="24"/>
              </w:rPr>
              <w:t xml:space="preserve"> </w:t>
            </w:r>
            <w:r w:rsidR="00F05A0E" w:rsidRPr="00F05A0E">
              <w:rPr>
                <w:rFonts w:ascii="Times New Roman" w:hAnsi="Times New Roman" w:cs="Times New Roman"/>
                <w:sz w:val="24"/>
                <w:szCs w:val="24"/>
              </w:rPr>
              <w:t>сборочно-сварочного</w:t>
            </w:r>
            <w:r w:rsidR="00F05A0E" w:rsidRPr="00F05A0E">
              <w:rPr>
                <w:rFonts w:ascii="Times New Roman" w:hAnsi="Times New Roman" w:cs="Times New Roman"/>
                <w:spacing w:val="-6"/>
                <w:sz w:val="24"/>
                <w:szCs w:val="24"/>
              </w:rPr>
              <w:t xml:space="preserve"> </w:t>
            </w:r>
            <w:r w:rsidR="00F05A0E" w:rsidRPr="00F05A0E">
              <w:rPr>
                <w:rFonts w:ascii="Times New Roman" w:hAnsi="Times New Roman" w:cs="Times New Roman"/>
                <w:sz w:val="24"/>
                <w:szCs w:val="24"/>
              </w:rPr>
              <w:t>участка.</w:t>
            </w:r>
          </w:p>
        </w:tc>
      </w:tr>
      <w:tr w:rsidR="00F05A0E" w:rsidRPr="00F05A0E" w14:paraId="79C5D233" w14:textId="77777777" w:rsidTr="000242B2">
        <w:trPr>
          <w:trHeight w:val="3090"/>
        </w:trPr>
        <w:tc>
          <w:tcPr>
            <w:tcW w:w="9634" w:type="dxa"/>
            <w:gridSpan w:val="2"/>
          </w:tcPr>
          <w:p w14:paraId="028A1575" w14:textId="77777777" w:rsidR="00F05A0E" w:rsidRPr="00F05A0E" w:rsidRDefault="00F05A0E" w:rsidP="00F05A0E">
            <w:pPr>
              <w:suppressAutoHyphens/>
              <w:jc w:val="both"/>
              <w:rPr>
                <w:rFonts w:ascii="Times New Roman" w:eastAsia="Times New Roman" w:hAnsi="Times New Roman" w:cs="Times New Roman"/>
                <w:b/>
                <w:bCs/>
                <w:sz w:val="24"/>
                <w:szCs w:val="24"/>
                <w:lang w:eastAsia="ru-RU"/>
              </w:rPr>
            </w:pPr>
            <w:r w:rsidRPr="00F05A0E">
              <w:rPr>
                <w:rFonts w:ascii="Times New Roman" w:eastAsia="Times New Roman" w:hAnsi="Times New Roman" w:cs="Times New Roman"/>
                <w:b/>
                <w:bCs/>
                <w:sz w:val="24"/>
                <w:szCs w:val="24"/>
                <w:lang w:eastAsia="ru-RU"/>
              </w:rPr>
              <w:t xml:space="preserve">Учебная практика </w:t>
            </w:r>
          </w:p>
          <w:p w14:paraId="0665D411" w14:textId="77777777" w:rsidR="00F05A0E" w:rsidRPr="00F05A0E" w:rsidRDefault="00F05A0E" w:rsidP="00F05A0E">
            <w:pPr>
              <w:suppressAutoHyphens/>
              <w:jc w:val="both"/>
              <w:rPr>
                <w:rFonts w:ascii="Times New Roman" w:eastAsia="Times New Roman" w:hAnsi="Times New Roman" w:cs="Times New Roman"/>
                <w:b/>
                <w:sz w:val="24"/>
                <w:szCs w:val="24"/>
                <w:lang w:eastAsia="ru-RU"/>
              </w:rPr>
            </w:pPr>
            <w:r w:rsidRPr="00F05A0E">
              <w:rPr>
                <w:rFonts w:ascii="Times New Roman" w:eastAsia="Times New Roman" w:hAnsi="Times New Roman" w:cs="Times New Roman"/>
                <w:b/>
                <w:sz w:val="24"/>
                <w:szCs w:val="24"/>
                <w:lang w:eastAsia="ru-RU"/>
              </w:rPr>
              <w:t>Виды работ:</w:t>
            </w:r>
          </w:p>
          <w:p w14:paraId="0B854A40" w14:textId="77777777" w:rsidR="00F05A0E" w:rsidRPr="00F05A0E" w:rsidRDefault="00F05A0E" w:rsidP="00F05A0E">
            <w:pPr>
              <w:widowControl w:val="0"/>
              <w:spacing w:line="230" w:lineRule="exact"/>
              <w:ind w:right="1140"/>
              <w:rPr>
                <w:rFonts w:ascii="Times New Roman" w:eastAsia="Times New Roman" w:hAnsi="Times New Roman" w:cs="Times New Roman"/>
                <w:sz w:val="24"/>
                <w:szCs w:val="24"/>
              </w:rPr>
            </w:pPr>
            <w:r w:rsidRPr="00F05A0E">
              <w:rPr>
                <w:rFonts w:ascii="Times New Roman" w:eastAsia="Times New Roman" w:hAnsi="Times New Roman" w:cs="Times New Roman"/>
                <w:sz w:val="24"/>
                <w:szCs w:val="24"/>
              </w:rPr>
              <w:t xml:space="preserve">Организация рабочего места и правила безопасности труда при газовой сварке </w:t>
            </w:r>
          </w:p>
          <w:p w14:paraId="137E3AF5" w14:textId="77777777" w:rsidR="00F05A0E" w:rsidRPr="00F05A0E" w:rsidRDefault="00F05A0E" w:rsidP="00F05A0E">
            <w:pPr>
              <w:widowControl w:val="0"/>
              <w:spacing w:line="230" w:lineRule="exact"/>
              <w:ind w:right="1140"/>
              <w:rPr>
                <w:rFonts w:ascii="Times New Roman" w:eastAsia="Times New Roman" w:hAnsi="Times New Roman" w:cs="Times New Roman"/>
                <w:sz w:val="24"/>
                <w:szCs w:val="24"/>
              </w:rPr>
            </w:pPr>
            <w:r w:rsidRPr="00F05A0E">
              <w:rPr>
                <w:rFonts w:ascii="Times New Roman" w:eastAsia="Times New Roman" w:hAnsi="Times New Roman" w:cs="Times New Roman"/>
                <w:sz w:val="24"/>
                <w:szCs w:val="24"/>
              </w:rPr>
              <w:t>Подготовка газосварочного оборудования.</w:t>
            </w:r>
          </w:p>
          <w:p w14:paraId="6CA878AF" w14:textId="77777777" w:rsidR="00F05A0E" w:rsidRPr="00F05A0E" w:rsidRDefault="00F05A0E" w:rsidP="00F05A0E">
            <w:pPr>
              <w:widowControl w:val="0"/>
              <w:spacing w:line="259" w:lineRule="exact"/>
              <w:rPr>
                <w:rFonts w:ascii="Times New Roman" w:eastAsia="Times New Roman" w:hAnsi="Times New Roman" w:cs="Times New Roman"/>
                <w:sz w:val="24"/>
                <w:szCs w:val="24"/>
              </w:rPr>
            </w:pPr>
            <w:r w:rsidRPr="00F05A0E">
              <w:rPr>
                <w:rFonts w:ascii="Times New Roman" w:eastAsia="Times New Roman" w:hAnsi="Times New Roman" w:cs="Times New Roman"/>
                <w:sz w:val="24"/>
                <w:szCs w:val="24"/>
              </w:rPr>
              <w:t>Подготовка к работе сварочных горелок и газовых редукторов.</w:t>
            </w:r>
          </w:p>
          <w:p w14:paraId="162AC6EA" w14:textId="77777777" w:rsidR="00F05A0E" w:rsidRPr="00F05A0E" w:rsidRDefault="00F05A0E" w:rsidP="00F05A0E">
            <w:pPr>
              <w:widowControl w:val="0"/>
              <w:spacing w:line="259" w:lineRule="exact"/>
              <w:rPr>
                <w:rFonts w:ascii="Times New Roman" w:eastAsia="Times New Roman" w:hAnsi="Times New Roman" w:cs="Times New Roman"/>
                <w:sz w:val="24"/>
                <w:szCs w:val="24"/>
              </w:rPr>
            </w:pPr>
            <w:r w:rsidRPr="00F05A0E">
              <w:rPr>
                <w:rFonts w:ascii="Times New Roman" w:eastAsia="Times New Roman" w:hAnsi="Times New Roman" w:cs="Times New Roman"/>
                <w:sz w:val="24"/>
                <w:szCs w:val="24"/>
              </w:rPr>
              <w:t>Отработка приемов газовой сварки во всех пространственных положениях.</w:t>
            </w:r>
          </w:p>
          <w:p w14:paraId="021DC3DF" w14:textId="77777777" w:rsidR="00F05A0E" w:rsidRPr="00F05A0E" w:rsidRDefault="00F05A0E" w:rsidP="00F05A0E">
            <w:pPr>
              <w:widowControl w:val="0"/>
              <w:spacing w:line="259" w:lineRule="exact"/>
              <w:rPr>
                <w:rFonts w:ascii="Times New Roman" w:eastAsia="Times New Roman" w:hAnsi="Times New Roman" w:cs="Times New Roman"/>
                <w:sz w:val="24"/>
                <w:szCs w:val="24"/>
              </w:rPr>
            </w:pPr>
            <w:r w:rsidRPr="00F05A0E">
              <w:rPr>
                <w:rFonts w:ascii="Times New Roman" w:eastAsia="Times New Roman" w:hAnsi="Times New Roman" w:cs="Times New Roman"/>
                <w:sz w:val="24"/>
                <w:szCs w:val="24"/>
              </w:rPr>
              <w:t>Отработка приемов газовой сварки чугуна, цветных металлов и сплавов.</w:t>
            </w:r>
          </w:p>
          <w:p w14:paraId="4AEFF2B7" w14:textId="77777777" w:rsidR="00F05A0E" w:rsidRPr="00F05A0E" w:rsidRDefault="00F05A0E" w:rsidP="00F05A0E">
            <w:pPr>
              <w:widowControl w:val="0"/>
              <w:spacing w:line="259" w:lineRule="exact"/>
              <w:rPr>
                <w:rFonts w:ascii="Times New Roman" w:eastAsia="Times New Roman" w:hAnsi="Times New Roman" w:cs="Times New Roman"/>
                <w:sz w:val="24"/>
                <w:szCs w:val="24"/>
              </w:rPr>
            </w:pPr>
            <w:r w:rsidRPr="00F05A0E">
              <w:rPr>
                <w:rFonts w:ascii="Times New Roman" w:eastAsia="Times New Roman" w:hAnsi="Times New Roman" w:cs="Times New Roman"/>
                <w:sz w:val="24"/>
                <w:szCs w:val="24"/>
              </w:rPr>
              <w:t>Отработка приемов газовой сварки трубных соединений.</w:t>
            </w:r>
          </w:p>
          <w:p w14:paraId="723F32DE" w14:textId="77777777" w:rsidR="00F05A0E" w:rsidRPr="00F05A0E" w:rsidRDefault="00F05A0E" w:rsidP="00F05A0E">
            <w:pPr>
              <w:widowControl w:val="0"/>
              <w:spacing w:line="259" w:lineRule="exact"/>
              <w:rPr>
                <w:rFonts w:ascii="Times New Roman" w:eastAsia="Times New Roman" w:hAnsi="Times New Roman" w:cs="Times New Roman"/>
                <w:sz w:val="24"/>
                <w:szCs w:val="24"/>
              </w:rPr>
            </w:pPr>
            <w:r w:rsidRPr="00F05A0E">
              <w:rPr>
                <w:rFonts w:ascii="Times New Roman" w:eastAsia="Times New Roman" w:hAnsi="Times New Roman" w:cs="Times New Roman"/>
                <w:sz w:val="24"/>
                <w:szCs w:val="24"/>
              </w:rPr>
              <w:t>Отработка приемов кислородной резки металлов.</w:t>
            </w:r>
          </w:p>
          <w:p w14:paraId="7D8F5E10" w14:textId="77777777" w:rsidR="00F05A0E" w:rsidRPr="00F05A0E" w:rsidRDefault="00F05A0E" w:rsidP="00F05A0E">
            <w:pPr>
              <w:widowControl w:val="0"/>
              <w:spacing w:line="259" w:lineRule="exact"/>
              <w:rPr>
                <w:rFonts w:ascii="Times New Roman" w:eastAsia="Times New Roman" w:hAnsi="Times New Roman" w:cs="Times New Roman"/>
                <w:sz w:val="24"/>
                <w:szCs w:val="24"/>
              </w:rPr>
            </w:pPr>
            <w:r w:rsidRPr="00F05A0E">
              <w:rPr>
                <w:rFonts w:ascii="Times New Roman" w:eastAsia="Times New Roman" w:hAnsi="Times New Roman" w:cs="Times New Roman"/>
                <w:sz w:val="24"/>
                <w:szCs w:val="24"/>
              </w:rPr>
              <w:t>Отработка приемов кислородно-флюсовой резки деталей.</w:t>
            </w:r>
          </w:p>
          <w:p w14:paraId="00188FEA" w14:textId="77777777" w:rsidR="00F05A0E" w:rsidRPr="00F05A0E" w:rsidRDefault="00F05A0E" w:rsidP="00F05A0E">
            <w:pPr>
              <w:widowControl w:val="0"/>
              <w:spacing w:line="259" w:lineRule="exact"/>
              <w:rPr>
                <w:rFonts w:ascii="Times New Roman" w:eastAsia="Times New Roman" w:hAnsi="Times New Roman" w:cs="Times New Roman"/>
                <w:sz w:val="24"/>
                <w:szCs w:val="24"/>
              </w:rPr>
            </w:pPr>
            <w:r w:rsidRPr="00F05A0E">
              <w:rPr>
                <w:rFonts w:ascii="Times New Roman" w:eastAsia="Times New Roman" w:hAnsi="Times New Roman" w:cs="Times New Roman"/>
                <w:sz w:val="24"/>
                <w:szCs w:val="24"/>
              </w:rPr>
              <w:t>Отработка приемов сварки конструкций из конструкционных и углеродистых сталей. Отработка приемов сварки различных конструкций во всех пространственных положениях. Применение безопасных методов выполнения сварочных работ.</w:t>
            </w:r>
          </w:p>
          <w:p w14:paraId="4955C07A" w14:textId="77777777" w:rsidR="00F05A0E" w:rsidRPr="00F05A0E" w:rsidRDefault="00F05A0E" w:rsidP="00F05A0E">
            <w:pPr>
              <w:widowControl w:val="0"/>
              <w:shd w:val="clear" w:color="auto" w:fill="FFFFFF"/>
              <w:tabs>
                <w:tab w:val="left" w:leader="underscore" w:pos="7858"/>
              </w:tabs>
              <w:spacing w:line="235" w:lineRule="exact"/>
              <w:jc w:val="both"/>
              <w:rPr>
                <w:rFonts w:ascii="Times New Roman" w:eastAsia="Times New Roman" w:hAnsi="Times New Roman" w:cs="Times New Roman"/>
                <w:b/>
                <w:bCs/>
                <w:sz w:val="24"/>
                <w:szCs w:val="24"/>
                <w:lang w:eastAsia="ru-RU"/>
              </w:rPr>
            </w:pPr>
            <w:r w:rsidRPr="00F05A0E">
              <w:rPr>
                <w:rFonts w:ascii="Times New Roman" w:eastAsia="Times New Roman" w:hAnsi="Times New Roman" w:cs="Times New Roman"/>
                <w:sz w:val="24"/>
                <w:szCs w:val="24"/>
                <w:shd w:val="clear" w:color="auto" w:fill="FFFFFF"/>
              </w:rPr>
              <w:t>Выполнение комплексной работы.</w:t>
            </w:r>
          </w:p>
        </w:tc>
      </w:tr>
      <w:tr w:rsidR="00F05A0E" w:rsidRPr="00F05A0E" w14:paraId="2220795C" w14:textId="77777777" w:rsidTr="000242B2">
        <w:trPr>
          <w:trHeight w:val="317"/>
        </w:trPr>
        <w:tc>
          <w:tcPr>
            <w:tcW w:w="9634" w:type="dxa"/>
            <w:gridSpan w:val="2"/>
          </w:tcPr>
          <w:p w14:paraId="351DD9C0" w14:textId="77777777" w:rsidR="00F05A0E" w:rsidRPr="00F05A0E" w:rsidRDefault="00F05A0E" w:rsidP="00F05A0E">
            <w:pPr>
              <w:suppressAutoHyphens/>
              <w:jc w:val="both"/>
              <w:rPr>
                <w:rFonts w:ascii="Times New Roman" w:eastAsia="Times New Roman" w:hAnsi="Times New Roman" w:cs="Times New Roman"/>
                <w:b/>
                <w:bCs/>
                <w:sz w:val="24"/>
                <w:szCs w:val="24"/>
                <w:lang w:eastAsia="ru-RU"/>
              </w:rPr>
            </w:pPr>
            <w:r w:rsidRPr="00F05A0E">
              <w:rPr>
                <w:rFonts w:ascii="Times New Roman" w:eastAsia="Times New Roman" w:hAnsi="Times New Roman" w:cs="Times New Roman"/>
                <w:b/>
                <w:bCs/>
                <w:sz w:val="24"/>
                <w:szCs w:val="24"/>
                <w:lang w:eastAsia="ru-RU"/>
              </w:rPr>
              <w:t xml:space="preserve">Производственная практика </w:t>
            </w:r>
          </w:p>
          <w:p w14:paraId="553771E4" w14:textId="77777777" w:rsidR="00F05A0E" w:rsidRPr="00F05A0E" w:rsidRDefault="00F05A0E" w:rsidP="00F05A0E">
            <w:pPr>
              <w:widowControl w:val="0"/>
              <w:spacing w:line="235" w:lineRule="exact"/>
              <w:jc w:val="both"/>
              <w:rPr>
                <w:rFonts w:ascii="Times New Roman" w:eastAsia="Times New Roman" w:hAnsi="Times New Roman" w:cs="Times New Roman"/>
                <w:sz w:val="24"/>
                <w:szCs w:val="24"/>
              </w:rPr>
            </w:pPr>
            <w:r w:rsidRPr="00F05A0E">
              <w:rPr>
                <w:rFonts w:ascii="Times New Roman" w:eastAsia="Times New Roman" w:hAnsi="Times New Roman" w:cs="Times New Roman"/>
                <w:b/>
                <w:sz w:val="24"/>
                <w:szCs w:val="24"/>
                <w:lang w:eastAsia="ru-RU"/>
              </w:rPr>
              <w:t>Виды работ:</w:t>
            </w:r>
            <w:r w:rsidRPr="00F05A0E">
              <w:rPr>
                <w:rFonts w:ascii="Times New Roman" w:eastAsia="Times New Roman" w:hAnsi="Times New Roman" w:cs="Times New Roman"/>
                <w:sz w:val="24"/>
                <w:szCs w:val="24"/>
              </w:rPr>
              <w:t xml:space="preserve"> </w:t>
            </w:r>
          </w:p>
          <w:p w14:paraId="4B191B2F" w14:textId="77777777" w:rsidR="00F05A0E" w:rsidRPr="00F05A0E" w:rsidRDefault="00F05A0E" w:rsidP="00F05A0E">
            <w:pPr>
              <w:widowControl w:val="0"/>
              <w:spacing w:line="235" w:lineRule="exact"/>
              <w:jc w:val="both"/>
              <w:rPr>
                <w:rFonts w:ascii="Times New Roman" w:eastAsia="Times New Roman" w:hAnsi="Times New Roman" w:cs="Times New Roman"/>
                <w:sz w:val="24"/>
                <w:szCs w:val="24"/>
              </w:rPr>
            </w:pPr>
            <w:r w:rsidRPr="00F05A0E">
              <w:rPr>
                <w:rFonts w:ascii="Times New Roman" w:eastAsia="Times New Roman" w:hAnsi="Times New Roman" w:cs="Times New Roman"/>
                <w:sz w:val="24"/>
                <w:szCs w:val="24"/>
              </w:rPr>
              <w:t>Техника безопасности на производстве.</w:t>
            </w:r>
          </w:p>
          <w:p w14:paraId="1D34AE5F" w14:textId="77777777" w:rsidR="00F05A0E" w:rsidRPr="00F05A0E" w:rsidRDefault="00F05A0E" w:rsidP="00F05A0E">
            <w:pPr>
              <w:widowControl w:val="0"/>
              <w:spacing w:line="226" w:lineRule="exact"/>
              <w:jc w:val="both"/>
              <w:rPr>
                <w:rFonts w:ascii="Times New Roman" w:eastAsia="Times New Roman" w:hAnsi="Times New Roman" w:cs="Times New Roman"/>
                <w:sz w:val="24"/>
                <w:szCs w:val="24"/>
              </w:rPr>
            </w:pPr>
            <w:r w:rsidRPr="00F05A0E">
              <w:rPr>
                <w:rFonts w:ascii="Times New Roman" w:eastAsia="Times New Roman" w:hAnsi="Times New Roman" w:cs="Times New Roman"/>
                <w:sz w:val="24"/>
                <w:szCs w:val="24"/>
              </w:rPr>
              <w:t>Сварка в нижнем положении.</w:t>
            </w:r>
          </w:p>
          <w:p w14:paraId="09123341" w14:textId="77777777" w:rsidR="00F05A0E" w:rsidRPr="00F05A0E" w:rsidRDefault="00F05A0E" w:rsidP="00F05A0E">
            <w:pPr>
              <w:widowControl w:val="0"/>
              <w:spacing w:line="226" w:lineRule="exact"/>
              <w:jc w:val="both"/>
              <w:rPr>
                <w:rFonts w:ascii="Times New Roman" w:eastAsia="Times New Roman" w:hAnsi="Times New Roman" w:cs="Times New Roman"/>
                <w:sz w:val="24"/>
                <w:szCs w:val="24"/>
              </w:rPr>
            </w:pPr>
            <w:r w:rsidRPr="00F05A0E">
              <w:rPr>
                <w:rFonts w:ascii="Times New Roman" w:eastAsia="Times New Roman" w:hAnsi="Times New Roman" w:cs="Times New Roman"/>
                <w:sz w:val="24"/>
                <w:szCs w:val="24"/>
              </w:rPr>
              <w:t>Сварка угловых и тавровых соединений.</w:t>
            </w:r>
          </w:p>
          <w:p w14:paraId="1A44F5B2" w14:textId="77777777" w:rsidR="00F05A0E" w:rsidRPr="00F05A0E" w:rsidRDefault="00F05A0E" w:rsidP="00F05A0E">
            <w:pPr>
              <w:widowControl w:val="0"/>
              <w:spacing w:line="226" w:lineRule="exact"/>
              <w:jc w:val="both"/>
              <w:rPr>
                <w:rFonts w:ascii="Times New Roman" w:eastAsia="Times New Roman" w:hAnsi="Times New Roman" w:cs="Times New Roman"/>
                <w:sz w:val="24"/>
                <w:szCs w:val="24"/>
              </w:rPr>
            </w:pPr>
            <w:r w:rsidRPr="00F05A0E">
              <w:rPr>
                <w:rFonts w:ascii="Times New Roman" w:eastAsia="Times New Roman" w:hAnsi="Times New Roman" w:cs="Times New Roman"/>
                <w:sz w:val="24"/>
                <w:szCs w:val="24"/>
              </w:rPr>
              <w:t>Сварка внахлест.</w:t>
            </w:r>
          </w:p>
          <w:p w14:paraId="6292602A" w14:textId="77777777" w:rsidR="00F05A0E" w:rsidRPr="00F05A0E" w:rsidRDefault="00F05A0E" w:rsidP="00F05A0E">
            <w:pPr>
              <w:widowControl w:val="0"/>
              <w:spacing w:line="226" w:lineRule="exact"/>
              <w:jc w:val="both"/>
              <w:rPr>
                <w:rFonts w:ascii="Times New Roman" w:eastAsia="Times New Roman" w:hAnsi="Times New Roman" w:cs="Times New Roman"/>
                <w:sz w:val="24"/>
                <w:szCs w:val="24"/>
              </w:rPr>
            </w:pPr>
            <w:r w:rsidRPr="00F05A0E">
              <w:rPr>
                <w:rFonts w:ascii="Times New Roman" w:eastAsia="Times New Roman" w:hAnsi="Times New Roman" w:cs="Times New Roman"/>
                <w:sz w:val="24"/>
                <w:szCs w:val="24"/>
              </w:rPr>
              <w:t>Сварка замочных соединений.</w:t>
            </w:r>
          </w:p>
          <w:p w14:paraId="2480156F" w14:textId="77777777" w:rsidR="00F05A0E" w:rsidRPr="00F05A0E" w:rsidRDefault="00F05A0E" w:rsidP="00F05A0E">
            <w:pPr>
              <w:widowControl w:val="0"/>
              <w:spacing w:line="226" w:lineRule="exact"/>
              <w:jc w:val="both"/>
              <w:rPr>
                <w:rFonts w:ascii="Times New Roman" w:eastAsia="Times New Roman" w:hAnsi="Times New Roman" w:cs="Times New Roman"/>
                <w:sz w:val="24"/>
                <w:szCs w:val="24"/>
              </w:rPr>
            </w:pPr>
            <w:r w:rsidRPr="00F05A0E">
              <w:rPr>
                <w:rFonts w:ascii="Times New Roman" w:eastAsia="Times New Roman" w:hAnsi="Times New Roman" w:cs="Times New Roman"/>
                <w:sz w:val="24"/>
                <w:szCs w:val="24"/>
              </w:rPr>
              <w:t>Сварка с разделкой кромок.</w:t>
            </w:r>
          </w:p>
          <w:p w14:paraId="60C3058F" w14:textId="77777777" w:rsidR="00F05A0E" w:rsidRPr="00F05A0E" w:rsidRDefault="00F05A0E" w:rsidP="00F05A0E">
            <w:pPr>
              <w:widowControl w:val="0"/>
              <w:spacing w:line="226" w:lineRule="exact"/>
              <w:jc w:val="both"/>
              <w:rPr>
                <w:rFonts w:ascii="Times New Roman" w:eastAsia="Times New Roman" w:hAnsi="Times New Roman" w:cs="Times New Roman"/>
                <w:sz w:val="24"/>
                <w:szCs w:val="24"/>
              </w:rPr>
            </w:pPr>
            <w:r w:rsidRPr="00F05A0E">
              <w:rPr>
                <w:rFonts w:ascii="Times New Roman" w:eastAsia="Times New Roman" w:hAnsi="Times New Roman" w:cs="Times New Roman"/>
                <w:sz w:val="24"/>
                <w:szCs w:val="24"/>
              </w:rPr>
              <w:t>Сварка труб встык.</w:t>
            </w:r>
          </w:p>
          <w:p w14:paraId="34B92EAB" w14:textId="77777777" w:rsidR="00F05A0E" w:rsidRPr="00F05A0E" w:rsidRDefault="00F05A0E" w:rsidP="00F05A0E">
            <w:pPr>
              <w:widowControl w:val="0"/>
              <w:spacing w:line="226" w:lineRule="exact"/>
              <w:jc w:val="both"/>
              <w:rPr>
                <w:rFonts w:ascii="Times New Roman" w:eastAsia="Times New Roman" w:hAnsi="Times New Roman" w:cs="Times New Roman"/>
                <w:sz w:val="24"/>
                <w:szCs w:val="24"/>
              </w:rPr>
            </w:pPr>
            <w:r w:rsidRPr="00F05A0E">
              <w:rPr>
                <w:rFonts w:ascii="Times New Roman" w:eastAsia="Times New Roman" w:hAnsi="Times New Roman" w:cs="Times New Roman"/>
                <w:sz w:val="24"/>
                <w:szCs w:val="24"/>
              </w:rPr>
              <w:t>Врезка труб различных диаметров.</w:t>
            </w:r>
          </w:p>
          <w:p w14:paraId="3F40294B" w14:textId="77777777" w:rsidR="00F05A0E" w:rsidRPr="00F05A0E" w:rsidRDefault="00F05A0E" w:rsidP="00F05A0E">
            <w:pPr>
              <w:widowControl w:val="0"/>
              <w:spacing w:line="226" w:lineRule="exact"/>
              <w:jc w:val="both"/>
              <w:rPr>
                <w:rFonts w:ascii="Times New Roman" w:eastAsia="Times New Roman" w:hAnsi="Times New Roman" w:cs="Times New Roman"/>
                <w:sz w:val="24"/>
                <w:szCs w:val="24"/>
              </w:rPr>
            </w:pPr>
            <w:r w:rsidRPr="00F05A0E">
              <w:rPr>
                <w:rFonts w:ascii="Times New Roman" w:eastAsia="Times New Roman" w:hAnsi="Times New Roman" w:cs="Times New Roman"/>
                <w:sz w:val="24"/>
                <w:szCs w:val="24"/>
              </w:rPr>
              <w:t>Резка металла разной толщины.</w:t>
            </w:r>
          </w:p>
          <w:p w14:paraId="1B7CED8D" w14:textId="77777777" w:rsidR="00F05A0E" w:rsidRPr="00F05A0E" w:rsidRDefault="00F05A0E" w:rsidP="00F05A0E">
            <w:pPr>
              <w:widowControl w:val="0"/>
              <w:spacing w:line="226" w:lineRule="exact"/>
              <w:jc w:val="both"/>
              <w:rPr>
                <w:rFonts w:ascii="Times New Roman" w:eastAsia="Times New Roman" w:hAnsi="Times New Roman" w:cs="Times New Roman"/>
                <w:sz w:val="24"/>
                <w:szCs w:val="24"/>
              </w:rPr>
            </w:pPr>
            <w:r w:rsidRPr="00F05A0E">
              <w:rPr>
                <w:rFonts w:ascii="Times New Roman" w:eastAsia="Times New Roman" w:hAnsi="Times New Roman" w:cs="Times New Roman"/>
                <w:sz w:val="24"/>
                <w:szCs w:val="24"/>
              </w:rPr>
              <w:t>Резка труб, прутка и различных профилей.</w:t>
            </w:r>
          </w:p>
          <w:p w14:paraId="22B202C1" w14:textId="77777777" w:rsidR="00F05A0E" w:rsidRPr="00F05A0E" w:rsidRDefault="00F05A0E" w:rsidP="00F05A0E">
            <w:pPr>
              <w:suppressAutoHyphens/>
              <w:jc w:val="both"/>
              <w:rPr>
                <w:rFonts w:ascii="Times New Roman" w:eastAsia="Times New Roman" w:hAnsi="Times New Roman" w:cs="Times New Roman"/>
                <w:sz w:val="24"/>
                <w:szCs w:val="24"/>
                <w:highlight w:val="yellow"/>
                <w:lang w:eastAsia="ru-RU"/>
              </w:rPr>
            </w:pPr>
            <w:r w:rsidRPr="00F05A0E">
              <w:rPr>
                <w:rFonts w:ascii="Times New Roman" w:hAnsi="Times New Roman" w:cs="Times New Roman"/>
                <w:sz w:val="24"/>
                <w:szCs w:val="24"/>
              </w:rPr>
              <w:t>Выполнение комплексной квалификационной работы.</w:t>
            </w:r>
          </w:p>
        </w:tc>
      </w:tr>
      <w:tr w:rsidR="00F05A0E" w:rsidRPr="00F05A0E" w14:paraId="72A7C112" w14:textId="77777777" w:rsidTr="000242B2">
        <w:tc>
          <w:tcPr>
            <w:tcW w:w="9634" w:type="dxa"/>
            <w:gridSpan w:val="2"/>
          </w:tcPr>
          <w:p w14:paraId="52DC90B1" w14:textId="11F51ED2" w:rsidR="00F05A0E" w:rsidRPr="00F05A0E" w:rsidRDefault="00F05A0E" w:rsidP="00F05A0E">
            <w:pPr>
              <w:spacing w:line="276" w:lineRule="auto"/>
              <w:rPr>
                <w:rFonts w:ascii="Times New Roman" w:eastAsia="Times New Roman" w:hAnsi="Times New Roman" w:cs="Times New Roman"/>
                <w:b/>
                <w:bCs/>
                <w:sz w:val="24"/>
                <w:szCs w:val="24"/>
                <w:lang w:eastAsia="ru-RU"/>
              </w:rPr>
            </w:pPr>
            <w:r w:rsidRPr="00F05A0E">
              <w:rPr>
                <w:rFonts w:ascii="Times New Roman" w:hAnsi="Times New Roman" w:cs="Times New Roman"/>
                <w:b/>
                <w:bCs/>
                <w:sz w:val="24"/>
                <w:szCs w:val="24"/>
              </w:rPr>
              <w:t xml:space="preserve">Промежуточная аттестация </w:t>
            </w:r>
          </w:p>
        </w:tc>
      </w:tr>
      <w:tr w:rsidR="00F05A0E" w:rsidRPr="00F05A0E" w14:paraId="218DE86E" w14:textId="77777777" w:rsidTr="000242B2">
        <w:tc>
          <w:tcPr>
            <w:tcW w:w="9634" w:type="dxa"/>
            <w:gridSpan w:val="2"/>
          </w:tcPr>
          <w:p w14:paraId="28A6C986" w14:textId="6408E13A" w:rsidR="00F05A0E" w:rsidRPr="00F05A0E" w:rsidRDefault="00F05A0E" w:rsidP="00F05A0E">
            <w:pPr>
              <w:spacing w:line="276" w:lineRule="auto"/>
              <w:rPr>
                <w:rFonts w:ascii="Times New Roman" w:eastAsia="Times New Roman" w:hAnsi="Times New Roman" w:cs="Times New Roman"/>
                <w:b/>
                <w:bCs/>
                <w:sz w:val="24"/>
                <w:szCs w:val="24"/>
                <w:lang w:eastAsia="ru-RU"/>
              </w:rPr>
            </w:pPr>
            <w:r w:rsidRPr="00F05A0E">
              <w:rPr>
                <w:rFonts w:ascii="Times New Roman" w:hAnsi="Times New Roman" w:cs="Times New Roman"/>
                <w:b/>
                <w:bCs/>
                <w:sz w:val="24"/>
                <w:szCs w:val="24"/>
              </w:rPr>
              <w:t xml:space="preserve">Всего </w:t>
            </w:r>
            <w:r w:rsidR="000F5F2A">
              <w:rPr>
                <w:rFonts w:ascii="Times New Roman" w:hAnsi="Times New Roman" w:cs="Times New Roman"/>
                <w:b/>
                <w:bCs/>
                <w:sz w:val="24"/>
                <w:szCs w:val="24"/>
              </w:rPr>
              <w:t>2</w:t>
            </w:r>
            <w:r w:rsidR="00EB1873">
              <w:rPr>
                <w:rFonts w:ascii="Times New Roman" w:hAnsi="Times New Roman" w:cs="Times New Roman"/>
                <w:b/>
                <w:bCs/>
                <w:sz w:val="24"/>
                <w:szCs w:val="24"/>
              </w:rPr>
              <w:t>68</w:t>
            </w:r>
          </w:p>
        </w:tc>
      </w:tr>
    </w:tbl>
    <w:p w14:paraId="681FAC75" w14:textId="518271E0" w:rsidR="006C7905" w:rsidRDefault="006C7905" w:rsidP="006C7905">
      <w:pPr>
        <w:rPr>
          <w:rFonts w:ascii="Times New Roman" w:hAnsi="Times New Roman" w:cs="Times New Roman"/>
          <w:sz w:val="24"/>
          <w:szCs w:val="24"/>
        </w:rPr>
      </w:pPr>
    </w:p>
    <w:p w14:paraId="06E38C74" w14:textId="77777777" w:rsidR="000F5F2A" w:rsidRDefault="000F5F2A" w:rsidP="006C7905">
      <w:pPr>
        <w:rPr>
          <w:rFonts w:ascii="Times New Roman" w:hAnsi="Times New Roman" w:cs="Times New Roman"/>
          <w:sz w:val="24"/>
          <w:szCs w:val="24"/>
        </w:rPr>
      </w:pPr>
    </w:p>
    <w:p w14:paraId="7186453D" w14:textId="77777777" w:rsidR="006C7905" w:rsidRPr="00E11160" w:rsidRDefault="006C7905" w:rsidP="006C7905">
      <w:pPr>
        <w:pStyle w:val="1f"/>
        <w:rPr>
          <w:rFonts w:ascii="Times New Roman" w:hAnsi="Times New Roman"/>
        </w:rPr>
      </w:pPr>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p>
    <w:p w14:paraId="471B1EE2" w14:textId="77777777" w:rsidR="006C7905" w:rsidRPr="00E11160" w:rsidRDefault="006C7905" w:rsidP="006C7905">
      <w:pPr>
        <w:pStyle w:val="114"/>
        <w:rPr>
          <w:rFonts w:ascii="Times New Roman" w:hAnsi="Times New Roman"/>
        </w:rPr>
      </w:pPr>
      <w:r w:rsidRPr="00E11160">
        <w:rPr>
          <w:rFonts w:ascii="Times New Roman" w:hAnsi="Times New Roman"/>
        </w:rPr>
        <w:t>3.1. Материально-техническое обеспечение</w:t>
      </w:r>
    </w:p>
    <w:p w14:paraId="767CA954" w14:textId="398090C0" w:rsidR="006C7905" w:rsidRPr="00535B72" w:rsidRDefault="006C7905" w:rsidP="00EF4788">
      <w:pPr>
        <w:suppressAutoHyphens/>
        <w:ind w:firstLine="709"/>
        <w:rPr>
          <w:rFonts w:ascii="Times New Roman" w:hAnsi="Times New Roman" w:cs="Times New Roman"/>
          <w:bCs/>
          <w:sz w:val="24"/>
          <w:szCs w:val="24"/>
        </w:rPr>
      </w:pPr>
      <w:r w:rsidRPr="00535B72">
        <w:rPr>
          <w:rFonts w:ascii="Times New Roman" w:hAnsi="Times New Roman" w:cs="Times New Roman"/>
          <w:bCs/>
          <w:sz w:val="24"/>
          <w:szCs w:val="24"/>
        </w:rPr>
        <w:t xml:space="preserve">Кабинет </w:t>
      </w:r>
      <w:r w:rsidR="00EF4788">
        <w:rPr>
          <w:rFonts w:ascii="Times New Roman" w:hAnsi="Times New Roman" w:cs="Times New Roman"/>
          <w:bCs/>
          <w:sz w:val="24"/>
          <w:szCs w:val="24"/>
        </w:rPr>
        <w:t>«</w:t>
      </w:r>
      <w:r w:rsidR="00EF4788" w:rsidRPr="00EF4788">
        <w:rPr>
          <w:rFonts w:ascii="Times New Roman" w:eastAsia="Calibri" w:hAnsi="Times New Roman" w:cs="Times New Roman"/>
          <w:sz w:val="24"/>
          <w:szCs w:val="24"/>
        </w:rPr>
        <w:t>Общепрофессиональных дисциплин и профессиональных модулей</w:t>
      </w:r>
      <w:r w:rsidR="00EF4788">
        <w:rPr>
          <w:rFonts w:ascii="Times New Roman" w:eastAsia="Calibri" w:hAnsi="Times New Roman" w:cs="Times New Roman"/>
          <w:sz w:val="24"/>
          <w:szCs w:val="24"/>
        </w:rPr>
        <w:t>»</w:t>
      </w:r>
      <w:r w:rsidRPr="00535B72">
        <w:rPr>
          <w:rFonts w:ascii="Times New Roman" w:hAnsi="Times New Roman" w:cs="Times New Roman"/>
          <w:bCs/>
          <w:sz w:val="24"/>
          <w:szCs w:val="24"/>
        </w:rPr>
        <w:t xml:space="preserve">, оснащенный(е) в соответствии с </w:t>
      </w:r>
      <w:r w:rsidR="00EF4788">
        <w:rPr>
          <w:rFonts w:ascii="Times New Roman" w:hAnsi="Times New Roman" w:cs="Times New Roman"/>
          <w:bCs/>
          <w:sz w:val="24"/>
          <w:szCs w:val="24"/>
        </w:rPr>
        <w:t>П</w:t>
      </w:r>
      <w:r w:rsidRPr="00535B72">
        <w:rPr>
          <w:rFonts w:ascii="Times New Roman" w:hAnsi="Times New Roman" w:cs="Times New Roman"/>
          <w:bCs/>
          <w:sz w:val="24"/>
          <w:szCs w:val="24"/>
        </w:rPr>
        <w:t xml:space="preserve">риложением 3 </w:t>
      </w:r>
      <w:r w:rsidR="00EF4788">
        <w:rPr>
          <w:rFonts w:ascii="Times New Roman" w:hAnsi="Times New Roman" w:cs="Times New Roman"/>
          <w:bCs/>
          <w:sz w:val="24"/>
          <w:szCs w:val="24"/>
        </w:rPr>
        <w:t xml:space="preserve">к </w:t>
      </w:r>
      <w:r w:rsidRPr="00535B72">
        <w:rPr>
          <w:rFonts w:ascii="Times New Roman" w:hAnsi="Times New Roman" w:cs="Times New Roman"/>
          <w:bCs/>
          <w:sz w:val="24"/>
          <w:szCs w:val="24"/>
        </w:rPr>
        <w:t>ПОП</w:t>
      </w:r>
      <w:r w:rsidR="00EF4788">
        <w:rPr>
          <w:rFonts w:ascii="Times New Roman" w:hAnsi="Times New Roman" w:cs="Times New Roman"/>
          <w:bCs/>
          <w:sz w:val="24"/>
          <w:szCs w:val="24"/>
        </w:rPr>
        <w:t xml:space="preserve"> С</w:t>
      </w:r>
      <w:r w:rsidRPr="00535B72">
        <w:rPr>
          <w:rFonts w:ascii="Times New Roman" w:hAnsi="Times New Roman" w:cs="Times New Roman"/>
          <w:bCs/>
          <w:sz w:val="24"/>
          <w:szCs w:val="24"/>
        </w:rPr>
        <w:t>П</w:t>
      </w:r>
      <w:r w:rsidR="00EF4788">
        <w:rPr>
          <w:rFonts w:ascii="Times New Roman" w:hAnsi="Times New Roman" w:cs="Times New Roman"/>
          <w:bCs/>
          <w:sz w:val="24"/>
          <w:szCs w:val="24"/>
        </w:rPr>
        <w:t>О</w:t>
      </w:r>
      <w:r w:rsidRPr="00535B72">
        <w:rPr>
          <w:rFonts w:ascii="Times New Roman" w:hAnsi="Times New Roman" w:cs="Times New Roman"/>
          <w:bCs/>
          <w:sz w:val="24"/>
          <w:szCs w:val="24"/>
        </w:rPr>
        <w:t xml:space="preserve">. </w:t>
      </w:r>
    </w:p>
    <w:p w14:paraId="7D404FDF" w14:textId="0B80DF9F" w:rsidR="00781D4B" w:rsidRPr="00FA680C" w:rsidRDefault="00781D4B" w:rsidP="00781D4B">
      <w:pPr>
        <w:suppressAutoHyphens/>
        <w:ind w:firstLine="709"/>
        <w:jc w:val="both"/>
        <w:rPr>
          <w:rFonts w:ascii="Times New Roman" w:hAnsi="Times New Roman" w:cs="Times New Roman"/>
          <w:bCs/>
          <w:i/>
          <w:sz w:val="24"/>
          <w:szCs w:val="24"/>
        </w:rPr>
      </w:pPr>
      <w:r w:rsidRPr="00FA680C">
        <w:rPr>
          <w:rFonts w:ascii="Times New Roman" w:hAnsi="Times New Roman" w:cs="Times New Roman"/>
          <w:bCs/>
          <w:sz w:val="24"/>
          <w:szCs w:val="24"/>
        </w:rPr>
        <w:t>Лаборатория</w:t>
      </w:r>
      <w:r>
        <w:rPr>
          <w:rFonts w:ascii="Times New Roman" w:hAnsi="Times New Roman" w:cs="Times New Roman"/>
          <w:bCs/>
          <w:sz w:val="24"/>
          <w:szCs w:val="24"/>
        </w:rPr>
        <w:t xml:space="preserve"> </w:t>
      </w:r>
      <w:r>
        <w:rPr>
          <w:rFonts w:ascii="Times New Roman" w:hAnsi="Times New Roman"/>
          <w:bCs/>
          <w:iCs/>
          <w:sz w:val="24"/>
          <w:szCs w:val="24"/>
        </w:rPr>
        <w:t>«</w:t>
      </w:r>
      <w:r w:rsidRPr="00960A95">
        <w:rPr>
          <w:rFonts w:ascii="Times New Roman" w:hAnsi="Times New Roman"/>
          <w:sz w:val="24"/>
          <w:szCs w:val="24"/>
        </w:rPr>
        <w:t>Испытания материалов и контроля качества сварных соединений</w:t>
      </w:r>
      <w:r>
        <w:rPr>
          <w:rFonts w:ascii="Times New Roman" w:hAnsi="Times New Roman"/>
          <w:bCs/>
          <w:iCs/>
          <w:sz w:val="24"/>
          <w:szCs w:val="24"/>
        </w:rPr>
        <w:t>»</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оснащенная в соответствии с </w:t>
      </w:r>
      <w:r w:rsidR="00EF4788">
        <w:rPr>
          <w:rFonts w:ascii="Times New Roman" w:hAnsi="Times New Roman" w:cs="Times New Roman"/>
          <w:bCs/>
          <w:sz w:val="24"/>
          <w:szCs w:val="24"/>
        </w:rPr>
        <w:t>П</w:t>
      </w:r>
      <w:r w:rsidR="00EF4788" w:rsidRPr="00535B72">
        <w:rPr>
          <w:rFonts w:ascii="Times New Roman" w:hAnsi="Times New Roman" w:cs="Times New Roman"/>
          <w:bCs/>
          <w:sz w:val="24"/>
          <w:szCs w:val="24"/>
        </w:rPr>
        <w:t xml:space="preserve">риложением 3 </w:t>
      </w:r>
      <w:r w:rsidR="00EF4788">
        <w:rPr>
          <w:rFonts w:ascii="Times New Roman" w:hAnsi="Times New Roman" w:cs="Times New Roman"/>
          <w:bCs/>
          <w:sz w:val="24"/>
          <w:szCs w:val="24"/>
        </w:rPr>
        <w:t xml:space="preserve">к </w:t>
      </w:r>
      <w:r w:rsidR="00EF4788" w:rsidRPr="00535B72">
        <w:rPr>
          <w:rFonts w:ascii="Times New Roman" w:hAnsi="Times New Roman" w:cs="Times New Roman"/>
          <w:bCs/>
          <w:sz w:val="24"/>
          <w:szCs w:val="24"/>
        </w:rPr>
        <w:t>ПОП</w:t>
      </w:r>
      <w:r w:rsidR="00EF4788">
        <w:rPr>
          <w:rFonts w:ascii="Times New Roman" w:hAnsi="Times New Roman" w:cs="Times New Roman"/>
          <w:bCs/>
          <w:sz w:val="24"/>
          <w:szCs w:val="24"/>
        </w:rPr>
        <w:t xml:space="preserve"> С</w:t>
      </w:r>
      <w:r w:rsidR="00EF4788" w:rsidRPr="00535B72">
        <w:rPr>
          <w:rFonts w:ascii="Times New Roman" w:hAnsi="Times New Roman" w:cs="Times New Roman"/>
          <w:bCs/>
          <w:sz w:val="24"/>
          <w:szCs w:val="24"/>
        </w:rPr>
        <w:t>П</w:t>
      </w:r>
      <w:r w:rsidR="00EF4788">
        <w:rPr>
          <w:rFonts w:ascii="Times New Roman" w:hAnsi="Times New Roman" w:cs="Times New Roman"/>
          <w:bCs/>
          <w:sz w:val="24"/>
          <w:szCs w:val="24"/>
        </w:rPr>
        <w:t>О</w:t>
      </w:r>
      <w:r w:rsidRPr="00FA680C">
        <w:rPr>
          <w:rFonts w:ascii="Times New Roman" w:hAnsi="Times New Roman" w:cs="Times New Roman"/>
          <w:bCs/>
          <w:i/>
          <w:sz w:val="24"/>
          <w:szCs w:val="24"/>
        </w:rPr>
        <w:t>.</w:t>
      </w:r>
    </w:p>
    <w:p w14:paraId="274528B5" w14:textId="7419D698" w:rsidR="00781D4B" w:rsidRPr="00FA680C" w:rsidRDefault="00781D4B" w:rsidP="00781D4B">
      <w:pPr>
        <w:suppressAutoHyphens/>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t>Мастерские</w:t>
      </w:r>
      <w:r>
        <w:rPr>
          <w:rFonts w:ascii="Times New Roman" w:hAnsi="Times New Roman" w:cs="Times New Roman"/>
          <w:bCs/>
          <w:sz w:val="24"/>
          <w:szCs w:val="24"/>
        </w:rPr>
        <w:t xml:space="preserve"> и зоны по видам работ </w:t>
      </w:r>
      <w:r w:rsidRPr="003E4002">
        <w:rPr>
          <w:rFonts w:ascii="Times New Roman" w:hAnsi="Times New Roman"/>
          <w:bCs/>
          <w:sz w:val="24"/>
          <w:szCs w:val="24"/>
        </w:rPr>
        <w:t>«</w:t>
      </w:r>
      <w:r w:rsidRPr="003E4002">
        <w:rPr>
          <w:rFonts w:ascii="Times New Roman" w:hAnsi="Times New Roman"/>
          <w:sz w:val="24"/>
          <w:szCs w:val="24"/>
        </w:rPr>
        <w:t>Слесарная», «Сварочная для сварки металлов»</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оснащенные в соответствии с </w:t>
      </w:r>
      <w:r w:rsidR="00EF4788">
        <w:rPr>
          <w:rFonts w:ascii="Times New Roman" w:hAnsi="Times New Roman" w:cs="Times New Roman"/>
          <w:bCs/>
          <w:sz w:val="24"/>
          <w:szCs w:val="24"/>
        </w:rPr>
        <w:t>П</w:t>
      </w:r>
      <w:r w:rsidR="00EF4788" w:rsidRPr="00535B72">
        <w:rPr>
          <w:rFonts w:ascii="Times New Roman" w:hAnsi="Times New Roman" w:cs="Times New Roman"/>
          <w:bCs/>
          <w:sz w:val="24"/>
          <w:szCs w:val="24"/>
        </w:rPr>
        <w:t xml:space="preserve">риложением 3 </w:t>
      </w:r>
      <w:r w:rsidR="00EF4788">
        <w:rPr>
          <w:rFonts w:ascii="Times New Roman" w:hAnsi="Times New Roman" w:cs="Times New Roman"/>
          <w:bCs/>
          <w:sz w:val="24"/>
          <w:szCs w:val="24"/>
        </w:rPr>
        <w:t xml:space="preserve">к </w:t>
      </w:r>
      <w:r w:rsidR="00EF4788" w:rsidRPr="00535B72">
        <w:rPr>
          <w:rFonts w:ascii="Times New Roman" w:hAnsi="Times New Roman" w:cs="Times New Roman"/>
          <w:bCs/>
          <w:sz w:val="24"/>
          <w:szCs w:val="24"/>
        </w:rPr>
        <w:t>ПОП</w:t>
      </w:r>
      <w:r w:rsidR="00EF4788">
        <w:rPr>
          <w:rFonts w:ascii="Times New Roman" w:hAnsi="Times New Roman" w:cs="Times New Roman"/>
          <w:bCs/>
          <w:sz w:val="24"/>
          <w:szCs w:val="24"/>
        </w:rPr>
        <w:t xml:space="preserve"> С</w:t>
      </w:r>
      <w:r w:rsidR="00EF4788" w:rsidRPr="00535B72">
        <w:rPr>
          <w:rFonts w:ascii="Times New Roman" w:hAnsi="Times New Roman" w:cs="Times New Roman"/>
          <w:bCs/>
          <w:sz w:val="24"/>
          <w:szCs w:val="24"/>
        </w:rPr>
        <w:t>П</w:t>
      </w:r>
      <w:r w:rsidR="00EF4788">
        <w:rPr>
          <w:rFonts w:ascii="Times New Roman" w:hAnsi="Times New Roman" w:cs="Times New Roman"/>
          <w:bCs/>
          <w:sz w:val="24"/>
          <w:szCs w:val="24"/>
        </w:rPr>
        <w:t>О</w:t>
      </w:r>
      <w:r w:rsidRPr="00FA680C">
        <w:rPr>
          <w:rFonts w:ascii="Times New Roman" w:hAnsi="Times New Roman" w:cs="Times New Roman"/>
          <w:bCs/>
          <w:i/>
          <w:iCs/>
          <w:sz w:val="24"/>
          <w:szCs w:val="24"/>
        </w:rPr>
        <w:t>.</w:t>
      </w:r>
    </w:p>
    <w:p w14:paraId="2C8C3277" w14:textId="77777777" w:rsidR="00781D4B" w:rsidRDefault="00781D4B" w:rsidP="006C7905">
      <w:pPr>
        <w:pStyle w:val="114"/>
        <w:rPr>
          <w:rFonts w:ascii="Times New Roman" w:hAnsi="Times New Roman"/>
        </w:rPr>
      </w:pPr>
    </w:p>
    <w:p w14:paraId="1A49EB53" w14:textId="517910F4" w:rsidR="006C7905" w:rsidRPr="00E11160" w:rsidRDefault="006C7905" w:rsidP="00F0586C">
      <w:pPr>
        <w:pStyle w:val="114"/>
        <w:spacing w:after="0" w:line="360" w:lineRule="auto"/>
        <w:rPr>
          <w:rFonts w:ascii="Times New Roman" w:eastAsia="Times New Roman" w:hAnsi="Times New Roman"/>
        </w:rPr>
      </w:pPr>
      <w:r w:rsidRPr="00E11160">
        <w:rPr>
          <w:rFonts w:ascii="Times New Roman" w:hAnsi="Times New Roman"/>
        </w:rPr>
        <w:t>3.2. Учебно-методическое обеспечение</w:t>
      </w:r>
    </w:p>
    <w:p w14:paraId="20D58361" w14:textId="0314F81B" w:rsidR="006C7905" w:rsidRDefault="006C7905" w:rsidP="006C7905">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w:t>
      </w:r>
      <w:r w:rsidRPr="004F3587">
        <w:rPr>
          <w:rFonts w:ascii="Times New Roman" w:hAnsi="Times New Roman"/>
          <w:sz w:val="24"/>
          <w:szCs w:val="24"/>
        </w:rPr>
        <w:lastRenderedPageBreak/>
        <w:t xml:space="preserve">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электронных изданий в качестве основного, при этом список может быть дополнен новыми изданиями.</w:t>
      </w:r>
    </w:p>
    <w:p w14:paraId="3A1DEADE" w14:textId="77777777" w:rsidR="006C7905" w:rsidRDefault="006C7905" w:rsidP="006C7905">
      <w:pPr>
        <w:pStyle w:val="a4"/>
        <w:spacing w:line="276" w:lineRule="auto"/>
        <w:ind w:left="0" w:firstLine="709"/>
        <w:jc w:val="both"/>
        <w:rPr>
          <w:rFonts w:ascii="Times New Roman" w:hAnsi="Times New Roman"/>
          <w:bCs/>
          <w:sz w:val="24"/>
          <w:szCs w:val="24"/>
        </w:rPr>
      </w:pPr>
    </w:p>
    <w:p w14:paraId="28C81D31" w14:textId="5EAB352B" w:rsidR="006C7905" w:rsidRPr="00E11160" w:rsidRDefault="006C7905" w:rsidP="00F0586C">
      <w:pPr>
        <w:pStyle w:val="a4"/>
        <w:spacing w:line="360"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4C03DF28" w14:textId="13C4DD0F" w:rsidR="00781D4B" w:rsidRPr="00781D4B" w:rsidRDefault="00781D4B" w:rsidP="00781D4B">
      <w:pPr>
        <w:suppressAutoHyphens/>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1.</w:t>
      </w:r>
      <w:r w:rsidRPr="00781D4B">
        <w:rPr>
          <w:rFonts w:ascii="Times New Roman" w:hAnsi="Times New Roman" w:cs="Times New Roman"/>
          <w:bCs/>
          <w:iCs/>
          <w:sz w:val="24"/>
          <w:szCs w:val="24"/>
        </w:rPr>
        <w:t xml:space="preserve">Гуреева, М. А. Организация и планирование сварочного производства: учебник / М. А. </w:t>
      </w:r>
      <w:proofErr w:type="spellStart"/>
      <w:r w:rsidRPr="00781D4B">
        <w:rPr>
          <w:rFonts w:ascii="Times New Roman" w:hAnsi="Times New Roman" w:cs="Times New Roman"/>
          <w:bCs/>
          <w:iCs/>
          <w:sz w:val="24"/>
          <w:szCs w:val="24"/>
        </w:rPr>
        <w:t>Гуреева</w:t>
      </w:r>
      <w:proofErr w:type="spellEnd"/>
      <w:r w:rsidRPr="00781D4B">
        <w:rPr>
          <w:rFonts w:ascii="Times New Roman" w:hAnsi="Times New Roman" w:cs="Times New Roman"/>
          <w:bCs/>
          <w:iCs/>
          <w:sz w:val="24"/>
          <w:szCs w:val="24"/>
        </w:rPr>
        <w:t xml:space="preserve">, В. В. Овчинников. — Москва: </w:t>
      </w:r>
      <w:proofErr w:type="spellStart"/>
      <w:r w:rsidRPr="00781D4B">
        <w:rPr>
          <w:rFonts w:ascii="Times New Roman" w:hAnsi="Times New Roman" w:cs="Times New Roman"/>
          <w:bCs/>
          <w:iCs/>
          <w:sz w:val="24"/>
          <w:szCs w:val="24"/>
        </w:rPr>
        <w:t>КноРус</w:t>
      </w:r>
      <w:proofErr w:type="spellEnd"/>
      <w:r w:rsidRPr="00781D4B">
        <w:rPr>
          <w:rFonts w:ascii="Times New Roman" w:hAnsi="Times New Roman" w:cs="Times New Roman"/>
          <w:bCs/>
          <w:iCs/>
          <w:sz w:val="24"/>
          <w:szCs w:val="24"/>
        </w:rPr>
        <w:t>, 2023. — 299 с. — ISBN 978-5-406-11077-5. — URL: https://book.ru/book/948316</w:t>
      </w:r>
    </w:p>
    <w:p w14:paraId="4B94E470" w14:textId="02614BF7" w:rsidR="00781D4B" w:rsidRPr="00781D4B" w:rsidRDefault="00781D4B" w:rsidP="00781D4B">
      <w:pPr>
        <w:suppressAutoHyphens/>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2.</w:t>
      </w:r>
      <w:r w:rsidRPr="00781D4B">
        <w:rPr>
          <w:rFonts w:ascii="Times New Roman" w:hAnsi="Times New Roman" w:cs="Times New Roman"/>
          <w:bCs/>
          <w:iCs/>
          <w:sz w:val="24"/>
          <w:szCs w:val="24"/>
        </w:rPr>
        <w:t>Новицкий, Н. И., Организация производства</w:t>
      </w:r>
      <w:proofErr w:type="gramStart"/>
      <w:r w:rsidRPr="00781D4B">
        <w:rPr>
          <w:rFonts w:ascii="Times New Roman" w:hAnsi="Times New Roman" w:cs="Times New Roman"/>
          <w:bCs/>
          <w:iCs/>
          <w:sz w:val="24"/>
          <w:szCs w:val="24"/>
        </w:rPr>
        <w:t>. :</w:t>
      </w:r>
      <w:proofErr w:type="gramEnd"/>
      <w:r w:rsidRPr="00781D4B">
        <w:rPr>
          <w:rFonts w:ascii="Times New Roman" w:hAnsi="Times New Roman" w:cs="Times New Roman"/>
          <w:bCs/>
          <w:iCs/>
          <w:sz w:val="24"/>
          <w:szCs w:val="24"/>
        </w:rPr>
        <w:t xml:space="preserve"> учебное пособие / Н. И. Новицкий, А. А. Горюшкин. — Москва: </w:t>
      </w:r>
      <w:proofErr w:type="spellStart"/>
      <w:r w:rsidRPr="00781D4B">
        <w:rPr>
          <w:rFonts w:ascii="Times New Roman" w:hAnsi="Times New Roman" w:cs="Times New Roman"/>
          <w:bCs/>
          <w:iCs/>
          <w:sz w:val="24"/>
          <w:szCs w:val="24"/>
        </w:rPr>
        <w:t>КноРус</w:t>
      </w:r>
      <w:proofErr w:type="spellEnd"/>
      <w:r w:rsidRPr="00781D4B">
        <w:rPr>
          <w:rFonts w:ascii="Times New Roman" w:hAnsi="Times New Roman" w:cs="Times New Roman"/>
          <w:bCs/>
          <w:iCs/>
          <w:sz w:val="24"/>
          <w:szCs w:val="24"/>
        </w:rPr>
        <w:t>, 2024. — 350 с. — ISBN 978-5-406-12598-4. — URL: https://book.ru/book/951815</w:t>
      </w:r>
    </w:p>
    <w:p w14:paraId="39D2FA3C" w14:textId="48592C5F" w:rsidR="00781D4B" w:rsidRPr="00781D4B" w:rsidRDefault="00781D4B" w:rsidP="00781D4B">
      <w:pPr>
        <w:suppressAutoHyphens/>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3.</w:t>
      </w:r>
      <w:r w:rsidRPr="00781D4B">
        <w:rPr>
          <w:rFonts w:ascii="Times New Roman" w:hAnsi="Times New Roman" w:cs="Times New Roman"/>
          <w:bCs/>
          <w:iCs/>
          <w:sz w:val="24"/>
          <w:szCs w:val="24"/>
        </w:rPr>
        <w:t xml:space="preserve">Толкачева, И. М., Организация производства: учебник / И. М. Толкачева. — Москва: </w:t>
      </w:r>
      <w:proofErr w:type="spellStart"/>
      <w:r w:rsidRPr="00781D4B">
        <w:rPr>
          <w:rFonts w:ascii="Times New Roman" w:hAnsi="Times New Roman" w:cs="Times New Roman"/>
          <w:bCs/>
          <w:iCs/>
          <w:sz w:val="24"/>
          <w:szCs w:val="24"/>
        </w:rPr>
        <w:t>КноРус</w:t>
      </w:r>
      <w:proofErr w:type="spellEnd"/>
      <w:r w:rsidRPr="00781D4B">
        <w:rPr>
          <w:rFonts w:ascii="Times New Roman" w:hAnsi="Times New Roman" w:cs="Times New Roman"/>
          <w:bCs/>
          <w:iCs/>
          <w:sz w:val="24"/>
          <w:szCs w:val="24"/>
        </w:rPr>
        <w:t>, 2022. — 354 с. — ISBN 978-5-406-10012-7. — URL: https://book.ru/book/945074</w:t>
      </w:r>
    </w:p>
    <w:p w14:paraId="6DD6A4FD" w14:textId="7307DD98" w:rsidR="00781D4B" w:rsidRDefault="00EB1873" w:rsidP="00781D4B">
      <w:pPr>
        <w:suppressAutoHyphens/>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4</w:t>
      </w:r>
      <w:r w:rsidR="00781D4B">
        <w:rPr>
          <w:rFonts w:ascii="Times New Roman" w:hAnsi="Times New Roman" w:cs="Times New Roman"/>
          <w:bCs/>
          <w:iCs/>
          <w:sz w:val="24"/>
          <w:szCs w:val="24"/>
        </w:rPr>
        <w:t>.</w:t>
      </w:r>
      <w:r w:rsidR="00781D4B" w:rsidRPr="00781D4B">
        <w:rPr>
          <w:rFonts w:ascii="Times New Roman" w:hAnsi="Times New Roman" w:cs="Times New Roman"/>
          <w:bCs/>
          <w:iCs/>
          <w:sz w:val="24"/>
          <w:szCs w:val="24"/>
        </w:rPr>
        <w:t xml:space="preserve">Черепахин, А. А.  Технология сварочных работ: учебник для среднего профессионального образования / А. А. Черепахин, В. М. Виноградов, Н. Ф. </w:t>
      </w:r>
      <w:proofErr w:type="spellStart"/>
      <w:r w:rsidR="00781D4B" w:rsidRPr="00781D4B">
        <w:rPr>
          <w:rFonts w:ascii="Times New Roman" w:hAnsi="Times New Roman" w:cs="Times New Roman"/>
          <w:bCs/>
          <w:iCs/>
          <w:sz w:val="24"/>
          <w:szCs w:val="24"/>
        </w:rPr>
        <w:t>Шпунькин</w:t>
      </w:r>
      <w:proofErr w:type="spellEnd"/>
      <w:r w:rsidR="00781D4B" w:rsidRPr="00781D4B">
        <w:rPr>
          <w:rFonts w:ascii="Times New Roman" w:hAnsi="Times New Roman" w:cs="Times New Roman"/>
          <w:bCs/>
          <w:iCs/>
          <w:sz w:val="24"/>
          <w:szCs w:val="24"/>
        </w:rPr>
        <w:t xml:space="preserve">. — 2-е изд., </w:t>
      </w:r>
      <w:proofErr w:type="spellStart"/>
      <w:r w:rsidR="00781D4B" w:rsidRPr="00781D4B">
        <w:rPr>
          <w:rFonts w:ascii="Times New Roman" w:hAnsi="Times New Roman" w:cs="Times New Roman"/>
          <w:bCs/>
          <w:iCs/>
          <w:sz w:val="24"/>
          <w:szCs w:val="24"/>
        </w:rPr>
        <w:t>испр</w:t>
      </w:r>
      <w:proofErr w:type="spellEnd"/>
      <w:proofErr w:type="gramStart"/>
      <w:r w:rsidR="00781D4B" w:rsidRPr="00781D4B">
        <w:rPr>
          <w:rFonts w:ascii="Times New Roman" w:hAnsi="Times New Roman" w:cs="Times New Roman"/>
          <w:bCs/>
          <w:iCs/>
          <w:sz w:val="24"/>
          <w:szCs w:val="24"/>
        </w:rPr>
        <w:t>.</w:t>
      </w:r>
      <w:proofErr w:type="gramEnd"/>
      <w:r w:rsidR="00781D4B" w:rsidRPr="00781D4B">
        <w:rPr>
          <w:rFonts w:ascii="Times New Roman" w:hAnsi="Times New Roman" w:cs="Times New Roman"/>
          <w:bCs/>
          <w:iCs/>
          <w:sz w:val="24"/>
          <w:szCs w:val="24"/>
        </w:rPr>
        <w:t xml:space="preserve"> и доп. — Москва: Издательство Юрайт, 2024. — 269 с. — (Профессиональное образование). — ISBN 978-5-534-08456-6. — Текст: электронный // Образовательная платформа Юрайт [сайт]. — URL: </w:t>
      </w:r>
      <w:hyperlink r:id="rId18" w:history="1">
        <w:r w:rsidR="00F0586C" w:rsidRPr="002274F4">
          <w:rPr>
            <w:rStyle w:val="af0"/>
            <w:rFonts w:ascii="Times New Roman" w:hAnsi="Times New Roman" w:cs="Times New Roman"/>
            <w:bCs/>
            <w:iCs/>
            <w:sz w:val="24"/>
            <w:szCs w:val="24"/>
          </w:rPr>
          <w:t>https://urait.ru/bcode/539490</w:t>
        </w:r>
      </w:hyperlink>
    </w:p>
    <w:p w14:paraId="5424DBF4" w14:textId="77777777" w:rsidR="00F0586C" w:rsidRDefault="00F0586C" w:rsidP="00781D4B">
      <w:pPr>
        <w:suppressAutoHyphens/>
        <w:spacing w:line="276" w:lineRule="auto"/>
        <w:ind w:firstLine="709"/>
        <w:contextualSpacing/>
        <w:jc w:val="both"/>
        <w:rPr>
          <w:rFonts w:ascii="Times New Roman" w:hAnsi="Times New Roman" w:cs="Times New Roman"/>
          <w:bCs/>
          <w:iCs/>
          <w:sz w:val="24"/>
          <w:szCs w:val="24"/>
        </w:rPr>
      </w:pPr>
    </w:p>
    <w:p w14:paraId="76E054D7" w14:textId="0DFC1937" w:rsidR="006C7905" w:rsidRDefault="006C7905" w:rsidP="00F0586C">
      <w:pPr>
        <w:suppressAutoHyphens/>
        <w:spacing w:line="360"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6CD11D83" w14:textId="77777777" w:rsidR="00781D4B" w:rsidRPr="00601B25" w:rsidRDefault="00781D4B" w:rsidP="00781D4B">
      <w:pPr>
        <w:suppressAutoHyphens/>
        <w:ind w:firstLine="709"/>
        <w:contextualSpacing/>
        <w:jc w:val="both"/>
        <w:rPr>
          <w:rFonts w:ascii="Times New Roman" w:hAnsi="Times New Roman"/>
          <w:bCs/>
          <w:sz w:val="24"/>
          <w:szCs w:val="24"/>
        </w:rPr>
      </w:pPr>
      <w:r>
        <w:rPr>
          <w:rFonts w:ascii="Times New Roman" w:hAnsi="Times New Roman"/>
          <w:bCs/>
          <w:sz w:val="24"/>
          <w:szCs w:val="24"/>
        </w:rPr>
        <w:t>1.</w:t>
      </w:r>
      <w:r w:rsidRPr="00601B25">
        <w:rPr>
          <w:rFonts w:ascii="Times New Roman" w:hAnsi="Times New Roman"/>
          <w:bCs/>
          <w:sz w:val="24"/>
          <w:szCs w:val="24"/>
        </w:rPr>
        <w:t xml:space="preserve"> Сварка и резка металлов: учебное пособие для СПО /под общей редакцией Ю.В. Казакова-М: ИЦ «Академия», 20</w:t>
      </w:r>
      <w:r>
        <w:rPr>
          <w:rFonts w:ascii="Times New Roman" w:hAnsi="Times New Roman"/>
          <w:bCs/>
          <w:sz w:val="24"/>
          <w:szCs w:val="24"/>
        </w:rPr>
        <w:t>2</w:t>
      </w:r>
      <w:r w:rsidRPr="00601B25">
        <w:rPr>
          <w:rFonts w:ascii="Times New Roman" w:hAnsi="Times New Roman"/>
          <w:bCs/>
          <w:sz w:val="24"/>
          <w:szCs w:val="24"/>
        </w:rPr>
        <w:t>3. - 400 с.</w:t>
      </w:r>
    </w:p>
    <w:p w14:paraId="2D6618D0" w14:textId="77777777" w:rsidR="00781D4B" w:rsidRPr="00601B25" w:rsidRDefault="00781D4B" w:rsidP="00781D4B">
      <w:pPr>
        <w:suppressAutoHyphens/>
        <w:ind w:firstLine="709"/>
        <w:contextualSpacing/>
        <w:jc w:val="both"/>
        <w:rPr>
          <w:rFonts w:ascii="Times New Roman" w:hAnsi="Times New Roman"/>
          <w:bCs/>
          <w:sz w:val="24"/>
          <w:szCs w:val="24"/>
        </w:rPr>
      </w:pPr>
      <w:r>
        <w:rPr>
          <w:rFonts w:ascii="Times New Roman" w:hAnsi="Times New Roman"/>
          <w:bCs/>
          <w:sz w:val="24"/>
          <w:szCs w:val="24"/>
        </w:rPr>
        <w:t xml:space="preserve">2. </w:t>
      </w:r>
      <w:r w:rsidRPr="00601B25">
        <w:rPr>
          <w:rFonts w:ascii="Times New Roman" w:hAnsi="Times New Roman"/>
          <w:bCs/>
          <w:sz w:val="24"/>
          <w:szCs w:val="24"/>
        </w:rPr>
        <w:t>Овчинников В.В. Дефектация сварных швов и контроль качества сварных соединений: учебник для СПО /В.В. Овчинников - М., ИЦ «Академия», 201</w:t>
      </w:r>
      <w:r>
        <w:rPr>
          <w:rFonts w:ascii="Times New Roman" w:hAnsi="Times New Roman"/>
          <w:bCs/>
          <w:sz w:val="24"/>
          <w:szCs w:val="24"/>
        </w:rPr>
        <w:t>9</w:t>
      </w:r>
      <w:r w:rsidRPr="00601B25">
        <w:rPr>
          <w:rFonts w:ascii="Times New Roman" w:hAnsi="Times New Roman"/>
          <w:bCs/>
          <w:sz w:val="24"/>
          <w:szCs w:val="24"/>
        </w:rPr>
        <w:t>. - 224 с.</w:t>
      </w:r>
    </w:p>
    <w:p w14:paraId="40D29E88" w14:textId="77777777" w:rsidR="00781D4B" w:rsidRPr="00601B25" w:rsidRDefault="00781D4B" w:rsidP="00781D4B">
      <w:pPr>
        <w:suppressAutoHyphens/>
        <w:ind w:firstLine="709"/>
        <w:contextualSpacing/>
        <w:jc w:val="both"/>
        <w:rPr>
          <w:rFonts w:ascii="Times New Roman" w:hAnsi="Times New Roman"/>
          <w:bCs/>
          <w:sz w:val="24"/>
          <w:szCs w:val="24"/>
        </w:rPr>
      </w:pPr>
      <w:r>
        <w:rPr>
          <w:rFonts w:ascii="Times New Roman" w:hAnsi="Times New Roman"/>
          <w:bCs/>
          <w:sz w:val="24"/>
          <w:szCs w:val="24"/>
        </w:rPr>
        <w:t xml:space="preserve">3. </w:t>
      </w:r>
      <w:r w:rsidRPr="00601B25">
        <w:rPr>
          <w:rFonts w:ascii="Times New Roman" w:hAnsi="Times New Roman"/>
          <w:bCs/>
          <w:sz w:val="24"/>
          <w:szCs w:val="24"/>
        </w:rPr>
        <w:t>Овчинников В.В. Дефектация сварных швов и контроль качества сварных соединений. Практикум: учебное пособие/В.В. Овчинников-М., ИЦ «Академия», 201</w:t>
      </w:r>
      <w:r>
        <w:rPr>
          <w:rFonts w:ascii="Times New Roman" w:hAnsi="Times New Roman"/>
          <w:bCs/>
          <w:sz w:val="24"/>
          <w:szCs w:val="24"/>
        </w:rPr>
        <w:t>9</w:t>
      </w:r>
      <w:r w:rsidRPr="00601B25">
        <w:rPr>
          <w:rFonts w:ascii="Times New Roman" w:hAnsi="Times New Roman"/>
          <w:bCs/>
          <w:sz w:val="24"/>
          <w:szCs w:val="24"/>
        </w:rPr>
        <w:t>. - 112 с.</w:t>
      </w:r>
    </w:p>
    <w:p w14:paraId="6B189F5F" w14:textId="77777777" w:rsidR="00781D4B" w:rsidRPr="00601B25" w:rsidRDefault="00781D4B" w:rsidP="00781D4B">
      <w:pPr>
        <w:suppressAutoHyphens/>
        <w:ind w:firstLine="709"/>
        <w:contextualSpacing/>
        <w:jc w:val="both"/>
        <w:rPr>
          <w:rFonts w:ascii="Times New Roman" w:hAnsi="Times New Roman"/>
          <w:bCs/>
          <w:sz w:val="24"/>
          <w:szCs w:val="24"/>
        </w:rPr>
      </w:pPr>
      <w:r>
        <w:rPr>
          <w:rFonts w:ascii="Times New Roman" w:hAnsi="Times New Roman"/>
          <w:bCs/>
          <w:sz w:val="24"/>
          <w:szCs w:val="24"/>
        </w:rPr>
        <w:t xml:space="preserve">4. </w:t>
      </w:r>
      <w:r w:rsidRPr="00601B25">
        <w:rPr>
          <w:rFonts w:ascii="Times New Roman" w:hAnsi="Times New Roman"/>
          <w:bCs/>
          <w:sz w:val="24"/>
          <w:szCs w:val="24"/>
        </w:rPr>
        <w:t>Овчинников В.В. Дефекты сварных соединений. Практикум: учебное пособие для СПО /В.В. Овчинников. - М., ИЦ «Академия», 201</w:t>
      </w:r>
      <w:r>
        <w:rPr>
          <w:rFonts w:ascii="Times New Roman" w:hAnsi="Times New Roman"/>
          <w:bCs/>
          <w:sz w:val="24"/>
          <w:szCs w:val="24"/>
        </w:rPr>
        <w:t>9</w:t>
      </w:r>
      <w:r w:rsidRPr="00601B25">
        <w:rPr>
          <w:rFonts w:ascii="Times New Roman" w:hAnsi="Times New Roman"/>
          <w:bCs/>
          <w:sz w:val="24"/>
          <w:szCs w:val="24"/>
        </w:rPr>
        <w:t>. – 64 с.</w:t>
      </w:r>
    </w:p>
    <w:p w14:paraId="2AA6E2CB" w14:textId="77777777" w:rsidR="00781D4B" w:rsidRPr="00601B25" w:rsidRDefault="00781D4B" w:rsidP="00781D4B">
      <w:pPr>
        <w:suppressAutoHyphens/>
        <w:ind w:firstLine="709"/>
        <w:contextualSpacing/>
        <w:jc w:val="both"/>
        <w:rPr>
          <w:rFonts w:ascii="Times New Roman" w:hAnsi="Times New Roman"/>
          <w:bCs/>
          <w:sz w:val="24"/>
          <w:szCs w:val="24"/>
        </w:rPr>
      </w:pPr>
      <w:r>
        <w:rPr>
          <w:rFonts w:ascii="Times New Roman" w:hAnsi="Times New Roman"/>
          <w:bCs/>
          <w:sz w:val="24"/>
          <w:szCs w:val="24"/>
        </w:rPr>
        <w:t xml:space="preserve">5. </w:t>
      </w:r>
      <w:r w:rsidRPr="00601B25">
        <w:rPr>
          <w:rFonts w:ascii="Times New Roman" w:hAnsi="Times New Roman"/>
          <w:bCs/>
          <w:sz w:val="24"/>
          <w:szCs w:val="24"/>
        </w:rPr>
        <w:t>Овчинников В.В. Контроль качества сварных соединений. - М., ИЦ «Академия», 20</w:t>
      </w:r>
      <w:r>
        <w:rPr>
          <w:rFonts w:ascii="Times New Roman" w:hAnsi="Times New Roman"/>
          <w:bCs/>
          <w:sz w:val="24"/>
          <w:szCs w:val="24"/>
        </w:rPr>
        <w:t>19</w:t>
      </w:r>
      <w:r w:rsidRPr="00601B25">
        <w:rPr>
          <w:rFonts w:ascii="Times New Roman" w:hAnsi="Times New Roman"/>
          <w:bCs/>
          <w:sz w:val="24"/>
          <w:szCs w:val="24"/>
        </w:rPr>
        <w:t>. - 200 с.</w:t>
      </w:r>
    </w:p>
    <w:p w14:paraId="5F575325" w14:textId="77777777" w:rsidR="00781D4B" w:rsidRPr="00601B25" w:rsidRDefault="00781D4B" w:rsidP="00781D4B">
      <w:pPr>
        <w:suppressAutoHyphens/>
        <w:ind w:firstLine="709"/>
        <w:contextualSpacing/>
        <w:jc w:val="both"/>
        <w:rPr>
          <w:rFonts w:ascii="Times New Roman" w:hAnsi="Times New Roman"/>
          <w:bCs/>
          <w:sz w:val="24"/>
          <w:szCs w:val="24"/>
        </w:rPr>
      </w:pPr>
      <w:r>
        <w:rPr>
          <w:rFonts w:ascii="Times New Roman" w:hAnsi="Times New Roman"/>
          <w:bCs/>
          <w:sz w:val="24"/>
          <w:szCs w:val="24"/>
        </w:rPr>
        <w:t xml:space="preserve">6. </w:t>
      </w:r>
      <w:r w:rsidRPr="00601B25">
        <w:rPr>
          <w:rFonts w:ascii="Times New Roman" w:hAnsi="Times New Roman"/>
          <w:bCs/>
          <w:sz w:val="24"/>
          <w:szCs w:val="24"/>
        </w:rPr>
        <w:t>Овчинников В.В. Контроль качества сварочных соединений. Практикум. -  М., ИЦ «Академия», 20</w:t>
      </w:r>
      <w:r>
        <w:rPr>
          <w:rFonts w:ascii="Times New Roman" w:hAnsi="Times New Roman"/>
          <w:bCs/>
          <w:sz w:val="24"/>
          <w:szCs w:val="24"/>
        </w:rPr>
        <w:t>2</w:t>
      </w:r>
      <w:r w:rsidRPr="00601B25">
        <w:rPr>
          <w:rFonts w:ascii="Times New Roman" w:hAnsi="Times New Roman"/>
          <w:bCs/>
          <w:sz w:val="24"/>
          <w:szCs w:val="24"/>
        </w:rPr>
        <w:t xml:space="preserve">2. - 240 с.  </w:t>
      </w:r>
    </w:p>
    <w:p w14:paraId="47BEAEAF" w14:textId="1FFE1EC9" w:rsidR="006C7905" w:rsidRDefault="00B9565F" w:rsidP="000B09EB">
      <w:pPr>
        <w:spacing w:line="276" w:lineRule="auto"/>
        <w:ind w:firstLine="709"/>
        <w:contextualSpacing/>
        <w:jc w:val="both"/>
        <w:rPr>
          <w:rFonts w:ascii="Times New Roman" w:hAnsi="Times New Roman" w:cs="Times New Roman"/>
          <w:bCs/>
          <w:iCs/>
          <w:sz w:val="24"/>
          <w:szCs w:val="24"/>
        </w:rPr>
      </w:pPr>
      <w:r w:rsidRPr="006B6C65">
        <w:rPr>
          <w:rFonts w:ascii="Times New Roman" w:hAnsi="Times New Roman" w:cs="Times New Roman"/>
          <w:bCs/>
          <w:iCs/>
          <w:sz w:val="24"/>
          <w:szCs w:val="24"/>
        </w:rPr>
        <w:t xml:space="preserve"> </w:t>
      </w:r>
    </w:p>
    <w:p w14:paraId="79404909" w14:textId="7F3D899D" w:rsidR="006C7905" w:rsidRDefault="006C7905" w:rsidP="006C7905">
      <w:pPr>
        <w:pStyle w:val="1f"/>
        <w:rPr>
          <w:rFonts w:ascii="Times New Roman" w:hAnsi="Times New Roman"/>
        </w:rPr>
      </w:pPr>
      <w:r w:rsidRPr="00E11160">
        <w:rPr>
          <w:rFonts w:ascii="Times New Roman" w:hAnsi="Times New Roman"/>
        </w:rPr>
        <w:t xml:space="preserve">4. 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8"/>
        <w:gridCol w:w="5388"/>
        <w:gridCol w:w="3112"/>
      </w:tblGrid>
      <w:tr w:rsidR="00781D4B" w:rsidRPr="008D2724" w14:paraId="6786F661" w14:textId="77777777" w:rsidTr="009E47C8">
        <w:trPr>
          <w:trHeight w:val="23"/>
        </w:trPr>
        <w:tc>
          <w:tcPr>
            <w:tcW w:w="586" w:type="pct"/>
          </w:tcPr>
          <w:p w14:paraId="21B57350" w14:textId="5FC74349" w:rsidR="000B09EB" w:rsidRDefault="00781D4B" w:rsidP="00E10E9B">
            <w:pPr>
              <w:suppressAutoHyphens/>
              <w:contextualSpacing/>
              <w:jc w:val="center"/>
              <w:rPr>
                <w:rFonts w:ascii="Times New Roman" w:hAnsi="Times New Roman" w:cs="Times New Roman"/>
                <w:b/>
                <w:iCs/>
                <w:sz w:val="24"/>
                <w:szCs w:val="24"/>
              </w:rPr>
            </w:pPr>
            <w:r w:rsidRPr="008D2724">
              <w:rPr>
                <w:rFonts w:ascii="Times New Roman" w:hAnsi="Times New Roman" w:cs="Times New Roman"/>
                <w:b/>
                <w:iCs/>
                <w:sz w:val="24"/>
                <w:szCs w:val="24"/>
              </w:rPr>
              <w:t>Код</w:t>
            </w:r>
          </w:p>
          <w:p w14:paraId="26378385" w14:textId="642E5031" w:rsidR="00781D4B" w:rsidRPr="008D2724" w:rsidRDefault="00781D4B" w:rsidP="00E10E9B">
            <w:pPr>
              <w:suppressAutoHyphens/>
              <w:contextualSpacing/>
              <w:jc w:val="center"/>
              <w:rPr>
                <w:rFonts w:ascii="Times New Roman" w:hAnsi="Times New Roman" w:cs="Times New Roman"/>
                <w:b/>
                <w:iCs/>
                <w:sz w:val="24"/>
                <w:szCs w:val="24"/>
              </w:rPr>
            </w:pPr>
            <w:r>
              <w:rPr>
                <w:rFonts w:ascii="Times New Roman" w:hAnsi="Times New Roman" w:cs="Times New Roman"/>
                <w:b/>
                <w:iCs/>
                <w:sz w:val="24"/>
                <w:szCs w:val="24"/>
              </w:rPr>
              <w:t xml:space="preserve"> ОК</w:t>
            </w:r>
            <w:r w:rsidR="000B09EB">
              <w:rPr>
                <w:rFonts w:ascii="Times New Roman" w:hAnsi="Times New Roman" w:cs="Times New Roman"/>
                <w:b/>
                <w:iCs/>
                <w:sz w:val="24"/>
                <w:szCs w:val="24"/>
              </w:rPr>
              <w:t>, П</w:t>
            </w:r>
            <w:r w:rsidR="000B09EB" w:rsidRPr="008D2724">
              <w:rPr>
                <w:rFonts w:ascii="Times New Roman" w:hAnsi="Times New Roman" w:cs="Times New Roman"/>
                <w:b/>
                <w:iCs/>
                <w:sz w:val="24"/>
                <w:szCs w:val="24"/>
              </w:rPr>
              <w:t>К</w:t>
            </w:r>
          </w:p>
        </w:tc>
        <w:tc>
          <w:tcPr>
            <w:tcW w:w="2798" w:type="pct"/>
            <w:vAlign w:val="center"/>
          </w:tcPr>
          <w:p w14:paraId="3ABD50B2" w14:textId="77777777" w:rsidR="00781D4B" w:rsidRPr="008D2724" w:rsidRDefault="00781D4B" w:rsidP="00E10E9B">
            <w:pPr>
              <w:suppressAutoHyphens/>
              <w:contextualSpacing/>
              <w:jc w:val="center"/>
              <w:rPr>
                <w:rFonts w:ascii="Times New Roman" w:hAnsi="Times New Roman" w:cs="Times New Roman"/>
                <w:b/>
                <w:sz w:val="24"/>
                <w:szCs w:val="24"/>
              </w:rPr>
            </w:pPr>
            <w:r>
              <w:rPr>
                <w:rFonts w:ascii="Times New Roman" w:hAnsi="Times New Roman" w:cs="Times New Roman"/>
                <w:b/>
                <w:iCs/>
                <w:sz w:val="24"/>
                <w:szCs w:val="24"/>
              </w:rPr>
              <w:t>Критерии</w:t>
            </w:r>
            <w:r w:rsidRPr="008D2724">
              <w:rPr>
                <w:rFonts w:ascii="Times New Roman" w:hAnsi="Times New Roman" w:cs="Times New Roman"/>
                <w:b/>
                <w:iCs/>
                <w:sz w:val="24"/>
                <w:szCs w:val="24"/>
              </w:rPr>
              <w:t xml:space="preserve"> оценки результата</w:t>
            </w:r>
            <w:r>
              <w:rPr>
                <w:rFonts w:ascii="Times New Roman" w:hAnsi="Times New Roman" w:cs="Times New Roman"/>
                <w:b/>
                <w:iCs/>
                <w:sz w:val="24"/>
                <w:szCs w:val="24"/>
              </w:rPr>
              <w:br/>
              <w:t>(п</w:t>
            </w:r>
            <w:r w:rsidRPr="007863C1">
              <w:rPr>
                <w:rFonts w:ascii="Times New Roman" w:hAnsi="Times New Roman" w:cs="Times New Roman"/>
                <w:b/>
                <w:iCs/>
                <w:sz w:val="24"/>
                <w:szCs w:val="24"/>
              </w:rPr>
              <w:t>оказатели освоенности компетенций</w:t>
            </w:r>
            <w:r>
              <w:rPr>
                <w:rFonts w:ascii="Times New Roman" w:hAnsi="Times New Roman" w:cs="Times New Roman"/>
                <w:b/>
                <w:iCs/>
                <w:sz w:val="24"/>
                <w:szCs w:val="24"/>
              </w:rPr>
              <w:t>)</w:t>
            </w:r>
          </w:p>
        </w:tc>
        <w:tc>
          <w:tcPr>
            <w:tcW w:w="1616" w:type="pct"/>
            <w:vAlign w:val="center"/>
          </w:tcPr>
          <w:p w14:paraId="0BCD8C2B" w14:textId="77777777" w:rsidR="00781D4B" w:rsidRPr="008D2724" w:rsidRDefault="00781D4B" w:rsidP="00E10E9B">
            <w:pPr>
              <w:suppressAutoHyphens/>
              <w:contextualSpacing/>
              <w:jc w:val="center"/>
              <w:rPr>
                <w:rFonts w:ascii="Times New Roman" w:hAnsi="Times New Roman" w:cs="Times New Roman"/>
                <w:b/>
                <w:sz w:val="24"/>
                <w:szCs w:val="24"/>
              </w:rPr>
            </w:pPr>
            <w:r w:rsidRPr="008D2724">
              <w:rPr>
                <w:rFonts w:ascii="Times New Roman" w:hAnsi="Times New Roman" w:cs="Times New Roman"/>
                <w:b/>
                <w:sz w:val="24"/>
                <w:szCs w:val="24"/>
              </w:rPr>
              <w:t xml:space="preserve">Формы контроля </w:t>
            </w:r>
            <w:r>
              <w:rPr>
                <w:rFonts w:ascii="Times New Roman" w:hAnsi="Times New Roman" w:cs="Times New Roman"/>
                <w:b/>
                <w:sz w:val="24"/>
                <w:szCs w:val="24"/>
              </w:rPr>
              <w:t>и</w:t>
            </w:r>
            <w:r w:rsidRPr="008D2724">
              <w:rPr>
                <w:rFonts w:ascii="Times New Roman" w:hAnsi="Times New Roman" w:cs="Times New Roman"/>
                <w:b/>
                <w:sz w:val="24"/>
                <w:szCs w:val="24"/>
              </w:rPr>
              <w:t xml:space="preserve"> методы оценки</w:t>
            </w:r>
          </w:p>
        </w:tc>
      </w:tr>
      <w:tr w:rsidR="000B09EB" w14:paraId="7E21D1C3" w14:textId="77777777" w:rsidTr="009E47C8">
        <w:trPr>
          <w:trHeight w:val="23"/>
        </w:trPr>
        <w:tc>
          <w:tcPr>
            <w:tcW w:w="586" w:type="pct"/>
            <w:tcBorders>
              <w:top w:val="single" w:sz="4" w:space="0" w:color="auto"/>
              <w:left w:val="single" w:sz="4" w:space="0" w:color="auto"/>
              <w:right w:val="single" w:sz="4" w:space="0" w:color="auto"/>
            </w:tcBorders>
          </w:tcPr>
          <w:p w14:paraId="7582E519" w14:textId="58301826" w:rsidR="000B09EB" w:rsidRPr="004A3799" w:rsidRDefault="000B09EB" w:rsidP="00E10E9B">
            <w:pPr>
              <w:suppressAutoHyphens/>
              <w:contextualSpacing/>
              <w:rPr>
                <w:rFonts w:ascii="Times New Roman" w:hAnsi="Times New Roman" w:cs="Times New Roman"/>
                <w:bCs/>
                <w:iCs/>
                <w:sz w:val="24"/>
                <w:szCs w:val="24"/>
              </w:rPr>
            </w:pPr>
            <w:r w:rsidRPr="004A3799">
              <w:rPr>
                <w:rFonts w:ascii="Times New Roman" w:hAnsi="Times New Roman" w:cs="Times New Roman"/>
                <w:bCs/>
                <w:iCs/>
                <w:sz w:val="24"/>
                <w:szCs w:val="24"/>
              </w:rPr>
              <w:t>ОК 01</w:t>
            </w:r>
            <w:r>
              <w:rPr>
                <w:rFonts w:ascii="Times New Roman" w:hAnsi="Times New Roman" w:cs="Times New Roman"/>
                <w:bCs/>
                <w:iCs/>
                <w:sz w:val="24"/>
                <w:szCs w:val="24"/>
              </w:rPr>
              <w:t>.</w:t>
            </w:r>
            <w:r w:rsidRPr="004A3799">
              <w:rPr>
                <w:rFonts w:ascii="Times New Roman" w:hAnsi="Times New Roman" w:cs="Times New Roman"/>
                <w:bCs/>
                <w:iCs/>
                <w:sz w:val="24"/>
                <w:szCs w:val="24"/>
              </w:rPr>
              <w:tab/>
            </w:r>
          </w:p>
          <w:p w14:paraId="399BD550" w14:textId="481B5DCB" w:rsidR="000B09EB" w:rsidRDefault="000B09EB" w:rsidP="00E10E9B">
            <w:pPr>
              <w:suppressAutoHyphens/>
              <w:contextualSpacing/>
              <w:rPr>
                <w:rFonts w:ascii="Times New Roman" w:hAnsi="Times New Roman" w:cs="Times New Roman"/>
                <w:bCs/>
                <w:iCs/>
                <w:sz w:val="24"/>
                <w:szCs w:val="24"/>
              </w:rPr>
            </w:pPr>
            <w:r w:rsidRPr="004A3799">
              <w:rPr>
                <w:rFonts w:ascii="Times New Roman" w:hAnsi="Times New Roman" w:cs="Times New Roman"/>
                <w:bCs/>
                <w:iCs/>
                <w:sz w:val="24"/>
                <w:szCs w:val="24"/>
              </w:rPr>
              <w:t>ОК 02</w:t>
            </w:r>
            <w:r>
              <w:rPr>
                <w:rFonts w:ascii="Times New Roman" w:hAnsi="Times New Roman" w:cs="Times New Roman"/>
                <w:bCs/>
                <w:iCs/>
                <w:sz w:val="24"/>
                <w:szCs w:val="24"/>
              </w:rPr>
              <w:t>.</w:t>
            </w:r>
            <w:r w:rsidRPr="004A3799">
              <w:rPr>
                <w:rFonts w:ascii="Times New Roman" w:hAnsi="Times New Roman" w:cs="Times New Roman"/>
                <w:bCs/>
                <w:iCs/>
                <w:sz w:val="24"/>
                <w:szCs w:val="24"/>
              </w:rPr>
              <w:tab/>
            </w:r>
          </w:p>
          <w:p w14:paraId="38FCE027" w14:textId="77777777" w:rsidR="000B09EB" w:rsidRDefault="000B09EB" w:rsidP="000B09EB">
            <w:pPr>
              <w:suppressAutoHyphens/>
              <w:contextualSpacing/>
              <w:rPr>
                <w:rFonts w:ascii="Times New Roman" w:hAnsi="Times New Roman"/>
                <w:iCs/>
                <w:sz w:val="24"/>
                <w:szCs w:val="24"/>
              </w:rPr>
            </w:pPr>
            <w:r w:rsidRPr="00FF390F">
              <w:rPr>
                <w:rFonts w:ascii="Times New Roman" w:hAnsi="Times New Roman"/>
                <w:iCs/>
                <w:sz w:val="24"/>
                <w:szCs w:val="24"/>
              </w:rPr>
              <w:t>ОК</w:t>
            </w:r>
            <w:r>
              <w:rPr>
                <w:rFonts w:ascii="Times New Roman" w:hAnsi="Times New Roman"/>
                <w:iCs/>
                <w:sz w:val="24"/>
                <w:szCs w:val="24"/>
              </w:rPr>
              <w:t xml:space="preserve"> </w:t>
            </w:r>
            <w:r w:rsidRPr="00FF390F">
              <w:rPr>
                <w:rFonts w:ascii="Times New Roman" w:hAnsi="Times New Roman"/>
                <w:iCs/>
                <w:sz w:val="24"/>
                <w:szCs w:val="24"/>
              </w:rPr>
              <w:t>03.</w:t>
            </w:r>
            <w:r>
              <w:rPr>
                <w:rFonts w:ascii="Times New Roman" w:hAnsi="Times New Roman"/>
                <w:iCs/>
                <w:sz w:val="24"/>
                <w:szCs w:val="24"/>
              </w:rPr>
              <w:t xml:space="preserve"> </w:t>
            </w:r>
          </w:p>
          <w:p w14:paraId="7E45CEA2" w14:textId="77777777" w:rsidR="000B09EB" w:rsidRDefault="000B09EB" w:rsidP="000B09EB">
            <w:pPr>
              <w:suppressAutoHyphens/>
              <w:contextualSpacing/>
              <w:rPr>
                <w:rFonts w:ascii="Times New Roman" w:hAnsi="Times New Roman"/>
                <w:iCs/>
                <w:sz w:val="24"/>
                <w:szCs w:val="24"/>
              </w:rPr>
            </w:pPr>
            <w:r w:rsidRPr="00FF390F">
              <w:rPr>
                <w:rFonts w:ascii="Times New Roman" w:hAnsi="Times New Roman"/>
                <w:iCs/>
                <w:sz w:val="24"/>
                <w:szCs w:val="24"/>
              </w:rPr>
              <w:t>ОК</w:t>
            </w:r>
            <w:r>
              <w:rPr>
                <w:rFonts w:ascii="Times New Roman" w:hAnsi="Times New Roman"/>
                <w:iCs/>
                <w:sz w:val="24"/>
                <w:szCs w:val="24"/>
              </w:rPr>
              <w:t xml:space="preserve"> </w:t>
            </w:r>
            <w:r w:rsidRPr="00FF390F">
              <w:rPr>
                <w:rFonts w:ascii="Times New Roman" w:hAnsi="Times New Roman"/>
                <w:iCs/>
                <w:sz w:val="24"/>
                <w:szCs w:val="24"/>
              </w:rPr>
              <w:t>04.</w:t>
            </w:r>
            <w:r>
              <w:rPr>
                <w:rFonts w:ascii="Times New Roman" w:hAnsi="Times New Roman"/>
                <w:iCs/>
                <w:sz w:val="24"/>
                <w:szCs w:val="24"/>
              </w:rPr>
              <w:t xml:space="preserve"> </w:t>
            </w:r>
          </w:p>
          <w:p w14:paraId="57151629" w14:textId="77777777" w:rsidR="000B09EB" w:rsidRPr="004A3799" w:rsidRDefault="000B09EB" w:rsidP="000B09EB">
            <w:pPr>
              <w:suppressAutoHyphens/>
              <w:contextualSpacing/>
              <w:rPr>
                <w:rFonts w:ascii="Times New Roman" w:hAnsi="Times New Roman" w:cs="Times New Roman"/>
                <w:bCs/>
                <w:iCs/>
                <w:sz w:val="24"/>
                <w:szCs w:val="24"/>
              </w:rPr>
            </w:pPr>
            <w:r w:rsidRPr="004A3799">
              <w:rPr>
                <w:rFonts w:ascii="Times New Roman" w:hAnsi="Times New Roman" w:cs="Times New Roman"/>
                <w:bCs/>
                <w:iCs/>
                <w:sz w:val="24"/>
                <w:szCs w:val="24"/>
              </w:rPr>
              <w:t xml:space="preserve">ПК 4.1. </w:t>
            </w:r>
          </w:p>
          <w:p w14:paraId="5EFFFFBB" w14:textId="77777777" w:rsidR="000B09EB" w:rsidRPr="004A3799" w:rsidRDefault="000B09EB" w:rsidP="000B09EB">
            <w:pPr>
              <w:suppressAutoHyphens/>
              <w:contextualSpacing/>
              <w:rPr>
                <w:rFonts w:ascii="Times New Roman" w:hAnsi="Times New Roman" w:cs="Times New Roman"/>
                <w:bCs/>
                <w:iCs/>
                <w:sz w:val="24"/>
                <w:szCs w:val="24"/>
              </w:rPr>
            </w:pPr>
            <w:r w:rsidRPr="004A3799">
              <w:rPr>
                <w:rFonts w:ascii="Times New Roman" w:hAnsi="Times New Roman" w:cs="Times New Roman"/>
                <w:bCs/>
                <w:iCs/>
                <w:sz w:val="24"/>
                <w:szCs w:val="24"/>
              </w:rPr>
              <w:t xml:space="preserve">ПК 4.2. </w:t>
            </w:r>
          </w:p>
          <w:p w14:paraId="1E0284CC" w14:textId="77777777" w:rsidR="000B09EB" w:rsidRPr="004A3799" w:rsidRDefault="000B09EB" w:rsidP="000B09EB">
            <w:pPr>
              <w:suppressAutoHyphens/>
              <w:contextualSpacing/>
              <w:rPr>
                <w:rFonts w:ascii="Times New Roman" w:hAnsi="Times New Roman" w:cs="Times New Roman"/>
                <w:bCs/>
                <w:iCs/>
                <w:sz w:val="24"/>
                <w:szCs w:val="24"/>
              </w:rPr>
            </w:pPr>
            <w:r w:rsidRPr="004A3799">
              <w:rPr>
                <w:rFonts w:ascii="Times New Roman" w:hAnsi="Times New Roman" w:cs="Times New Roman"/>
                <w:bCs/>
                <w:iCs/>
                <w:sz w:val="24"/>
                <w:szCs w:val="24"/>
              </w:rPr>
              <w:t xml:space="preserve">ПК 4.3. </w:t>
            </w:r>
          </w:p>
          <w:p w14:paraId="61AD541C" w14:textId="77777777" w:rsidR="000B09EB" w:rsidRPr="004A3799" w:rsidRDefault="000B09EB" w:rsidP="000B09EB">
            <w:pPr>
              <w:suppressAutoHyphens/>
              <w:contextualSpacing/>
              <w:rPr>
                <w:rFonts w:ascii="Times New Roman" w:hAnsi="Times New Roman" w:cs="Times New Roman"/>
                <w:bCs/>
                <w:iCs/>
                <w:sz w:val="24"/>
                <w:szCs w:val="24"/>
              </w:rPr>
            </w:pPr>
            <w:r w:rsidRPr="004A3799">
              <w:rPr>
                <w:rFonts w:ascii="Times New Roman" w:hAnsi="Times New Roman" w:cs="Times New Roman"/>
                <w:bCs/>
                <w:iCs/>
                <w:sz w:val="24"/>
                <w:szCs w:val="24"/>
              </w:rPr>
              <w:t xml:space="preserve">ПК 4.4. </w:t>
            </w:r>
          </w:p>
          <w:p w14:paraId="51809362" w14:textId="77777777" w:rsidR="000B09EB" w:rsidRPr="004A3799" w:rsidRDefault="000B09EB" w:rsidP="000B09EB">
            <w:pPr>
              <w:suppressAutoHyphens/>
              <w:contextualSpacing/>
              <w:rPr>
                <w:rFonts w:ascii="Times New Roman" w:hAnsi="Times New Roman" w:cs="Times New Roman"/>
                <w:bCs/>
                <w:iCs/>
                <w:sz w:val="24"/>
                <w:szCs w:val="24"/>
              </w:rPr>
            </w:pPr>
            <w:r w:rsidRPr="004A3799">
              <w:rPr>
                <w:rFonts w:ascii="Times New Roman" w:hAnsi="Times New Roman" w:cs="Times New Roman"/>
                <w:bCs/>
                <w:iCs/>
                <w:sz w:val="24"/>
                <w:szCs w:val="24"/>
              </w:rPr>
              <w:lastRenderedPageBreak/>
              <w:t>ПК 4.5.</w:t>
            </w:r>
          </w:p>
          <w:p w14:paraId="3FA6E03F" w14:textId="41EB631B" w:rsidR="000B09EB" w:rsidRPr="004A3799" w:rsidRDefault="000B09EB" w:rsidP="000B09EB">
            <w:pPr>
              <w:suppressAutoHyphens/>
              <w:contextualSpacing/>
              <w:rPr>
                <w:rFonts w:ascii="Times New Roman" w:hAnsi="Times New Roman" w:cs="Times New Roman"/>
                <w:bCs/>
                <w:iCs/>
                <w:sz w:val="24"/>
                <w:szCs w:val="24"/>
              </w:rPr>
            </w:pPr>
          </w:p>
        </w:tc>
        <w:tc>
          <w:tcPr>
            <w:tcW w:w="2798" w:type="pct"/>
            <w:tcBorders>
              <w:top w:val="single" w:sz="4" w:space="0" w:color="auto"/>
              <w:left w:val="single" w:sz="4" w:space="0" w:color="auto"/>
              <w:bottom w:val="single" w:sz="4" w:space="0" w:color="auto"/>
              <w:right w:val="single" w:sz="4" w:space="0" w:color="auto"/>
            </w:tcBorders>
            <w:vAlign w:val="center"/>
          </w:tcPr>
          <w:p w14:paraId="2A120484" w14:textId="612F15D5" w:rsidR="000B09EB" w:rsidRPr="00D812AB" w:rsidRDefault="000B09EB" w:rsidP="000B09EB">
            <w:pPr>
              <w:jc w:val="both"/>
              <w:rPr>
                <w:rFonts w:ascii="Times New Roman" w:hAnsi="Times New Roman"/>
                <w:sz w:val="24"/>
              </w:rPr>
            </w:pPr>
            <w:r w:rsidRPr="00D812AB">
              <w:rPr>
                <w:rFonts w:ascii="Times New Roman" w:hAnsi="Times New Roman"/>
                <w:color w:val="000000"/>
                <w:sz w:val="24"/>
              </w:rPr>
              <w:lastRenderedPageBreak/>
              <w:t xml:space="preserve">«Отлично» - теоретическое содержание курса освоено полностью, без пробелов, умения сформированы, все предусмотренные программой учебные задания выполнены, качество их выполнения оценено высоко: </w:t>
            </w:r>
            <w:r w:rsidRPr="00D812AB">
              <w:rPr>
                <w:rFonts w:ascii="Times New Roman" w:hAnsi="Times New Roman"/>
                <w:sz w:val="24"/>
              </w:rPr>
              <w:t xml:space="preserve">демонстрирует умение применять освоенные </w:t>
            </w:r>
            <w:r w:rsidRPr="00673B5A">
              <w:rPr>
                <w:rFonts w:ascii="Times New Roman" w:hAnsi="Times New Roman"/>
                <w:sz w:val="24"/>
              </w:rPr>
              <w:t xml:space="preserve">знания об организации </w:t>
            </w:r>
            <w:r w:rsidR="00673B5A" w:rsidRPr="00673B5A">
              <w:rPr>
                <w:rFonts w:ascii="Times New Roman" w:hAnsi="Times New Roman"/>
                <w:sz w:val="24"/>
              </w:rPr>
              <w:t>и планировании работ на сборочно-</w:t>
            </w:r>
            <w:r w:rsidR="00673B5A" w:rsidRPr="00673B5A">
              <w:rPr>
                <w:rFonts w:ascii="Times New Roman" w:hAnsi="Times New Roman"/>
                <w:sz w:val="24"/>
              </w:rPr>
              <w:lastRenderedPageBreak/>
              <w:t xml:space="preserve">сварном участке </w:t>
            </w:r>
            <w:r w:rsidRPr="00673B5A">
              <w:rPr>
                <w:rFonts w:ascii="Times New Roman" w:hAnsi="Times New Roman"/>
                <w:sz w:val="24"/>
              </w:rPr>
              <w:t>в соответствии с техническими регламентами и правилами техники безопасности.</w:t>
            </w:r>
            <w:r w:rsidRPr="00D812AB">
              <w:rPr>
                <w:rFonts w:ascii="Times New Roman" w:hAnsi="Times New Roman"/>
                <w:sz w:val="24"/>
              </w:rPr>
              <w:t xml:space="preserve"> </w:t>
            </w:r>
          </w:p>
          <w:p w14:paraId="10440157" w14:textId="77777777" w:rsidR="000B09EB" w:rsidRPr="00D812AB" w:rsidRDefault="000B09EB" w:rsidP="000B09EB">
            <w:pPr>
              <w:widowControl w:val="0"/>
              <w:ind w:left="81"/>
              <w:jc w:val="both"/>
              <w:rPr>
                <w:rFonts w:ascii="Times New Roman" w:hAnsi="Times New Roman"/>
                <w:color w:val="000000"/>
                <w:sz w:val="24"/>
                <w:szCs w:val="24"/>
                <w:lang w:eastAsia="nl-NL"/>
              </w:rPr>
            </w:pPr>
            <w:r w:rsidRPr="00D812AB">
              <w:rPr>
                <w:rFonts w:ascii="Times New Roman" w:hAnsi="Times New Roman"/>
                <w:color w:val="000000"/>
                <w:sz w:val="24"/>
                <w:szCs w:val="24"/>
                <w:lang w:eastAsia="nl-NL"/>
              </w:rPr>
              <w:t>«Хорошо» - теоретическое содержание курса освоено полностью, (как в предыдущем случае), без пробелов, некоторые умения сформированы недостаточно, все предусмотренные программой учебные задания выполнены, некоторые виды заданий выполнены с ошибками.</w:t>
            </w:r>
          </w:p>
          <w:p w14:paraId="1BF421BA" w14:textId="77777777" w:rsidR="000B09EB" w:rsidRPr="00D812AB" w:rsidRDefault="000B09EB" w:rsidP="000B09EB">
            <w:pPr>
              <w:widowControl w:val="0"/>
              <w:ind w:left="81" w:right="-2"/>
              <w:jc w:val="both"/>
              <w:rPr>
                <w:rFonts w:ascii="Times New Roman" w:hAnsi="Times New Roman"/>
                <w:color w:val="000000"/>
                <w:sz w:val="24"/>
                <w:szCs w:val="24"/>
                <w:lang w:eastAsia="nl-NL"/>
              </w:rPr>
            </w:pPr>
            <w:r w:rsidRPr="00D812AB">
              <w:rPr>
                <w:rFonts w:ascii="Times New Roman" w:hAnsi="Times New Roman"/>
                <w:color w:val="000000"/>
                <w:sz w:val="24"/>
                <w:szCs w:val="24"/>
                <w:lang w:eastAsia="nl-NL"/>
              </w:rPr>
              <w:t>«Удовлетворительно» - теоретическое содержание курса освоено частично, но пробелы не носят существенного характера, необходимые умения работы с освоенным материалом в основном сформированы, большинство предусмотренных программой обучения учебных заданий выполнено, некоторые из выполненных заданий содержат ошибки.</w:t>
            </w:r>
          </w:p>
          <w:p w14:paraId="3383FF8C" w14:textId="5D54C354" w:rsidR="009E47C8" w:rsidRPr="009E47C8" w:rsidRDefault="000B09EB" w:rsidP="0022123D">
            <w:pPr>
              <w:suppressAutoHyphens/>
              <w:contextualSpacing/>
              <w:rPr>
                <w:rFonts w:ascii="Times New Roman" w:hAnsi="Times New Roman" w:cs="Times New Roman"/>
                <w:sz w:val="24"/>
                <w:szCs w:val="24"/>
              </w:rPr>
            </w:pPr>
            <w:r w:rsidRPr="00D812AB">
              <w:rPr>
                <w:rFonts w:ascii="Times New Roman" w:hAnsi="Times New Roman"/>
                <w:color w:val="000000"/>
                <w:sz w:val="24"/>
              </w:rPr>
              <w:t>«Неудовлетворительно» - теоретическое содержание курса не освоено, необходимые умения не сформированы, выполненные учебные задания содержат грубые ошибки.</w:t>
            </w:r>
          </w:p>
        </w:tc>
        <w:tc>
          <w:tcPr>
            <w:tcW w:w="1616" w:type="pct"/>
            <w:tcBorders>
              <w:top w:val="single" w:sz="4" w:space="0" w:color="auto"/>
              <w:left w:val="single" w:sz="4" w:space="0" w:color="auto"/>
              <w:bottom w:val="single" w:sz="4" w:space="0" w:color="auto"/>
              <w:right w:val="single" w:sz="4" w:space="0" w:color="auto"/>
            </w:tcBorders>
          </w:tcPr>
          <w:p w14:paraId="69EF6EB4" w14:textId="06512374" w:rsidR="000B09EB" w:rsidRPr="004A3799" w:rsidRDefault="000B09EB" w:rsidP="000B09EB">
            <w:pPr>
              <w:suppressAutoHyphens/>
              <w:contextualSpacing/>
              <w:rPr>
                <w:rFonts w:ascii="Times New Roman" w:hAnsi="Times New Roman" w:cs="Times New Roman"/>
                <w:bCs/>
                <w:sz w:val="24"/>
                <w:szCs w:val="24"/>
              </w:rPr>
            </w:pPr>
            <w:r w:rsidRPr="004A3799">
              <w:rPr>
                <w:rFonts w:ascii="Times New Roman" w:hAnsi="Times New Roman" w:cs="Times New Roman"/>
                <w:bCs/>
                <w:sz w:val="24"/>
                <w:szCs w:val="24"/>
              </w:rPr>
              <w:lastRenderedPageBreak/>
              <w:t>Экспертное наблюдение и оценка коммуникативной</w:t>
            </w:r>
          </w:p>
          <w:p w14:paraId="6AC40C89" w14:textId="26695FE2" w:rsidR="000B09EB" w:rsidRPr="004A3799" w:rsidRDefault="000B09EB" w:rsidP="000B09EB">
            <w:pPr>
              <w:suppressAutoHyphens/>
              <w:contextualSpacing/>
              <w:rPr>
                <w:rFonts w:ascii="Times New Roman" w:hAnsi="Times New Roman" w:cs="Times New Roman"/>
                <w:bCs/>
                <w:sz w:val="24"/>
                <w:szCs w:val="24"/>
              </w:rPr>
            </w:pPr>
            <w:r w:rsidRPr="004A3799">
              <w:rPr>
                <w:rFonts w:ascii="Times New Roman" w:hAnsi="Times New Roman" w:cs="Times New Roman"/>
                <w:bCs/>
                <w:sz w:val="24"/>
                <w:szCs w:val="24"/>
              </w:rPr>
              <w:t xml:space="preserve">деятельности </w:t>
            </w:r>
            <w:r>
              <w:rPr>
                <w:rFonts w:ascii="Times New Roman" w:hAnsi="Times New Roman" w:cs="Times New Roman"/>
                <w:bCs/>
                <w:sz w:val="24"/>
                <w:szCs w:val="24"/>
              </w:rPr>
              <w:t>обучающихся</w:t>
            </w:r>
            <w:r w:rsidRPr="004A3799">
              <w:rPr>
                <w:rFonts w:ascii="Times New Roman" w:hAnsi="Times New Roman" w:cs="Times New Roman"/>
                <w:bCs/>
                <w:sz w:val="24"/>
                <w:szCs w:val="24"/>
              </w:rPr>
              <w:t xml:space="preserve"> в процессе освоения образовательной программы на занятиях, </w:t>
            </w:r>
            <w:r w:rsidRPr="00D812AB">
              <w:rPr>
                <w:rFonts w:ascii="Times New Roman" w:hAnsi="Times New Roman"/>
                <w:sz w:val="24"/>
              </w:rPr>
              <w:t>оценка результатов прохождения практик.</w:t>
            </w:r>
          </w:p>
        </w:tc>
      </w:tr>
    </w:tbl>
    <w:p w14:paraId="4B33EC4E" w14:textId="521D2B44" w:rsidR="009E47C8" w:rsidRPr="009E47C8" w:rsidRDefault="009E47C8" w:rsidP="009E47C8"/>
    <w:sectPr w:rsidR="009E47C8" w:rsidRPr="009E47C8" w:rsidSect="009E47C8">
      <w:headerReference w:type="even" r:id="rId19"/>
      <w:type w:val="continuous"/>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FAA95" w14:textId="77777777" w:rsidR="00527DBC" w:rsidRDefault="00527DBC" w:rsidP="00A858FE">
      <w:r>
        <w:separator/>
      </w:r>
    </w:p>
  </w:endnote>
  <w:endnote w:type="continuationSeparator" w:id="0">
    <w:p w14:paraId="28507AED" w14:textId="77777777" w:rsidR="00527DBC" w:rsidRDefault="00527DBC"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Batang"/>
    <w:panose1 w:val="02030600000101010101"/>
    <w:charset w:val="81"/>
    <w:family w:val="roman"/>
    <w:pitch w:val="default"/>
    <w:sig w:usb0="00000000" w:usb1="00000000"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Times New Roman Полужирный">
    <w:panose1 w:val="020208030705050203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0CA83" w14:textId="77777777" w:rsidR="00527DBC" w:rsidRDefault="00527DBC" w:rsidP="00A858FE">
      <w:r>
        <w:separator/>
      </w:r>
    </w:p>
  </w:footnote>
  <w:footnote w:type="continuationSeparator" w:id="0">
    <w:p w14:paraId="06FFA645" w14:textId="77777777" w:rsidR="00527DBC" w:rsidRDefault="00527DBC" w:rsidP="00A858FE">
      <w:r>
        <w:continuationSeparator/>
      </w:r>
    </w:p>
  </w:footnote>
  <w:footnote w:id="1">
    <w:p w14:paraId="2B9C52BC" w14:textId="31FBC65D" w:rsidR="0020413C" w:rsidRDefault="0020413C" w:rsidP="0020413C">
      <w:pPr>
        <w:pStyle w:val="af1"/>
        <w:rPr>
          <w:i/>
          <w:iCs/>
          <w:lang w:val="ru-RU"/>
        </w:rPr>
      </w:pPr>
      <w:r>
        <w:rPr>
          <w:rStyle w:val="af3"/>
        </w:rPr>
        <w:footnoteRef/>
      </w:r>
      <w:r>
        <w:rPr>
          <w:lang w:val="ru-RU"/>
        </w:rPr>
        <w:t xml:space="preserve"> </w:t>
      </w:r>
      <w:r w:rsidR="00577361">
        <w:rPr>
          <w:lang w:val="ru-RU"/>
        </w:rPr>
        <w:t>Здесь и далее б</w:t>
      </w:r>
      <w:r>
        <w:rPr>
          <w:i/>
          <w:iCs/>
          <w:lang w:val="ru-RU"/>
        </w:rPr>
        <w:t>ерутся сведения, указанные по данному виду деятельности в п. 4</w:t>
      </w:r>
      <w:r w:rsidR="00A81BCD">
        <w:rPr>
          <w:i/>
          <w:iCs/>
          <w:lang w:val="ru-RU"/>
        </w:rPr>
        <w:t>.1</w:t>
      </w:r>
      <w:r w:rsidR="00D0648F">
        <w:rPr>
          <w:i/>
          <w:iCs/>
          <w:lang w:val="ru-RU"/>
        </w:rPr>
        <w:t>, 4.</w:t>
      </w:r>
      <w:r w:rsidR="00A81BCD">
        <w:rPr>
          <w:i/>
          <w:iCs/>
          <w:lang w:val="ru-RU"/>
        </w:rPr>
        <w:t>2 ПОП СПО</w:t>
      </w:r>
      <w:r w:rsidR="00D0648F">
        <w:rPr>
          <w:i/>
          <w:iCs/>
          <w:lang w:val="ru-RU"/>
        </w:rPr>
        <w:t>.</w:t>
      </w:r>
    </w:p>
  </w:footnote>
  <w:footnote w:id="2">
    <w:p w14:paraId="0EDB902D" w14:textId="60149BE6" w:rsidR="00E52263" w:rsidRPr="00EB5BB1" w:rsidRDefault="00E52263" w:rsidP="00E52263">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w:t>
      </w:r>
      <w:r w:rsidR="00734CC4">
        <w:rPr>
          <w:rStyle w:val="afb"/>
          <w:sz w:val="18"/>
          <w:lang w:val="ru-RU"/>
        </w:rPr>
        <w:t>, здесь и далее,</w:t>
      </w:r>
      <w:r w:rsidRPr="00EB5BB1">
        <w:rPr>
          <w:rStyle w:val="afb"/>
          <w:sz w:val="18"/>
          <w:lang w:val="ru-RU"/>
        </w:rPr>
        <w:t xml:space="preserve"> в рамках образовательной программы планируется образовательной организацией.</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AB28B" w14:textId="77777777" w:rsidR="00C63897" w:rsidRDefault="00C63897">
    <w:pPr>
      <w:pStyle w:val="ac"/>
      <w:jc w:val="center"/>
    </w:pPr>
    <w:r>
      <w:fldChar w:fldCharType="begin"/>
    </w:r>
    <w:r>
      <w:instrText xml:space="preserve"> PAGE   \* MERGEFORMAT </w:instrText>
    </w:r>
    <w:r>
      <w:fldChar w:fldCharType="separate"/>
    </w:r>
    <w:r>
      <w:rPr>
        <w:noProof/>
      </w:rPr>
      <w:t>48</w:t>
    </w:r>
    <w:r>
      <w:rPr>
        <w:noProof/>
      </w:rPr>
      <w:fldChar w:fldCharType="end"/>
    </w:r>
  </w:p>
  <w:p w14:paraId="69D07F25" w14:textId="77777777" w:rsidR="00C63897" w:rsidRDefault="00C63897">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0468313"/>
      <w:docPartObj>
        <w:docPartGallery w:val="Page Numbers (Top of Page)"/>
        <w:docPartUnique/>
      </w:docPartObj>
    </w:sdtPr>
    <w:sdtEndPr/>
    <w:sdtContent>
      <w:p w14:paraId="70F9A64F" w14:textId="7F7F2F9D" w:rsidR="00E52B01" w:rsidRDefault="00E52B01">
        <w:pPr>
          <w:pStyle w:val="ac"/>
          <w:jc w:val="center"/>
        </w:pPr>
        <w:r>
          <w:fldChar w:fldCharType="begin"/>
        </w:r>
        <w:r>
          <w:instrText>PAGE   \* MERGEFORMAT</w:instrText>
        </w:r>
        <w:r>
          <w:fldChar w:fldCharType="separate"/>
        </w:r>
        <w:r w:rsidR="0036387B">
          <w:rPr>
            <w:noProof/>
          </w:rPr>
          <w:t>14</w:t>
        </w:r>
        <w:r>
          <w:fldChar w:fldCharType="end"/>
        </w:r>
      </w:p>
    </w:sdtContent>
  </w:sdt>
  <w:p w14:paraId="6596F87D" w14:textId="77777777" w:rsidR="00E52B01" w:rsidRDefault="00E52B01">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C3198" w14:textId="77777777" w:rsidR="00304BF8" w:rsidRDefault="00304BF8">
    <w:pPr>
      <w:pStyle w:val="ac"/>
      <w:jc w:val="center"/>
    </w:pPr>
    <w:r>
      <w:fldChar w:fldCharType="begin"/>
    </w:r>
    <w:r>
      <w:instrText xml:space="preserve"> PAGE   \* MERGEFORMAT </w:instrText>
    </w:r>
    <w:r>
      <w:fldChar w:fldCharType="separate"/>
    </w:r>
    <w:r>
      <w:rPr>
        <w:noProof/>
      </w:rPr>
      <w:t>48</w:t>
    </w:r>
    <w:r>
      <w:rPr>
        <w:noProof/>
      </w:rPr>
      <w:fldChar w:fldCharType="end"/>
    </w:r>
  </w:p>
  <w:p w14:paraId="26D755C8" w14:textId="77777777" w:rsidR="00304BF8" w:rsidRDefault="00304BF8">
    <w:pPr>
      <w:pStyle w:val="a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8072696"/>
      <w:docPartObj>
        <w:docPartGallery w:val="Page Numbers (Top of Page)"/>
        <w:docPartUnique/>
      </w:docPartObj>
    </w:sdtPr>
    <w:sdtEndPr/>
    <w:sdtContent>
      <w:p w14:paraId="384E0514" w14:textId="77777777" w:rsidR="00304BF8" w:rsidRDefault="00304BF8">
        <w:pPr>
          <w:pStyle w:val="ac"/>
          <w:jc w:val="center"/>
        </w:pPr>
        <w:r>
          <w:fldChar w:fldCharType="begin"/>
        </w:r>
        <w:r>
          <w:instrText>PAGE   \* MERGEFORMAT</w:instrText>
        </w:r>
        <w:r>
          <w:fldChar w:fldCharType="separate"/>
        </w:r>
        <w:r>
          <w:rPr>
            <w:noProof/>
          </w:rPr>
          <w:t>14</w:t>
        </w:r>
        <w:r>
          <w:fldChar w:fldCharType="end"/>
        </w:r>
      </w:p>
    </w:sdtContent>
  </w:sdt>
  <w:p w14:paraId="24259833" w14:textId="77777777" w:rsidR="00304BF8" w:rsidRDefault="00304BF8">
    <w:pPr>
      <w:pStyle w:val="ac"/>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36AF8" w14:textId="77777777" w:rsidR="006E23B7" w:rsidRDefault="006E23B7">
    <w:pPr>
      <w:pStyle w:val="ac"/>
      <w:jc w:val="center"/>
    </w:pPr>
    <w:r>
      <w:fldChar w:fldCharType="begin"/>
    </w:r>
    <w:r>
      <w:instrText xml:space="preserve"> PAGE   \* MERGEFORMAT </w:instrText>
    </w:r>
    <w:r>
      <w:fldChar w:fldCharType="separate"/>
    </w:r>
    <w:r>
      <w:rPr>
        <w:noProof/>
      </w:rPr>
      <w:t>48</w:t>
    </w:r>
    <w:r>
      <w:rPr>
        <w:noProof/>
      </w:rPr>
      <w:fldChar w:fldCharType="end"/>
    </w:r>
  </w:p>
  <w:p w14:paraId="1E3B875C" w14:textId="77777777" w:rsidR="006E23B7" w:rsidRDefault="006E23B7">
    <w:pPr>
      <w:pStyle w:val="ac"/>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6856087"/>
      <w:docPartObj>
        <w:docPartGallery w:val="Page Numbers (Top of Page)"/>
        <w:docPartUnique/>
      </w:docPartObj>
    </w:sdtPr>
    <w:sdtEndPr/>
    <w:sdtContent>
      <w:p w14:paraId="4BFD0473" w14:textId="77777777" w:rsidR="006E23B7" w:rsidRDefault="006E23B7">
        <w:pPr>
          <w:pStyle w:val="ac"/>
          <w:jc w:val="center"/>
        </w:pPr>
        <w:r>
          <w:fldChar w:fldCharType="begin"/>
        </w:r>
        <w:r>
          <w:instrText>PAGE   \* MERGEFORMAT</w:instrText>
        </w:r>
        <w:r>
          <w:fldChar w:fldCharType="separate"/>
        </w:r>
        <w:r>
          <w:rPr>
            <w:noProof/>
          </w:rPr>
          <w:t>14</w:t>
        </w:r>
        <w:r>
          <w:fldChar w:fldCharType="end"/>
        </w:r>
      </w:p>
    </w:sdtContent>
  </w:sdt>
  <w:p w14:paraId="44A0851F" w14:textId="77777777" w:rsidR="006E23B7" w:rsidRDefault="006E23B7">
    <w:pPr>
      <w:pStyle w:val="ac"/>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0D33B" w14:textId="77777777" w:rsidR="006C7905" w:rsidRDefault="006C7905">
    <w:pPr>
      <w:pStyle w:val="ac"/>
      <w:jc w:val="center"/>
    </w:pPr>
    <w:r>
      <w:fldChar w:fldCharType="begin"/>
    </w:r>
    <w:r>
      <w:instrText xml:space="preserve"> PAGE   \* MERGEFORMAT </w:instrText>
    </w:r>
    <w:r>
      <w:fldChar w:fldCharType="separate"/>
    </w:r>
    <w:r>
      <w:rPr>
        <w:noProof/>
      </w:rPr>
      <w:t>48</w:t>
    </w:r>
    <w:r>
      <w:rPr>
        <w:noProof/>
      </w:rPr>
      <w:fldChar w:fldCharType="end"/>
    </w:r>
  </w:p>
  <w:p w14:paraId="11A47460" w14:textId="77777777" w:rsidR="006C7905" w:rsidRDefault="006C7905">
    <w:pPr>
      <w:pStyle w:val="ac"/>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404272"/>
      <w:docPartObj>
        <w:docPartGallery w:val="Page Numbers (Top of Page)"/>
        <w:docPartUnique/>
      </w:docPartObj>
    </w:sdtPr>
    <w:sdtEndPr/>
    <w:sdtContent>
      <w:p w14:paraId="4868A6D5" w14:textId="77777777" w:rsidR="006C7905" w:rsidRDefault="006C7905">
        <w:pPr>
          <w:pStyle w:val="ac"/>
          <w:jc w:val="center"/>
        </w:pPr>
        <w:r>
          <w:fldChar w:fldCharType="begin"/>
        </w:r>
        <w:r>
          <w:instrText>PAGE   \* MERGEFORMAT</w:instrText>
        </w:r>
        <w:r>
          <w:fldChar w:fldCharType="separate"/>
        </w:r>
        <w:r>
          <w:rPr>
            <w:noProof/>
          </w:rPr>
          <w:t>14</w:t>
        </w:r>
        <w:r>
          <w:fldChar w:fldCharType="end"/>
        </w:r>
      </w:p>
    </w:sdtContent>
  </w:sdt>
  <w:p w14:paraId="71D52101" w14:textId="77777777" w:rsidR="006C7905" w:rsidRDefault="006C7905">
    <w:pPr>
      <w:pStyle w:val="ac"/>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68B61" w14:textId="77777777" w:rsidR="00EB5BB1" w:rsidRDefault="00EB5BB1">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EB5BB1" w:rsidRDefault="00EB5BB1">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07A76"/>
    <w:multiLevelType w:val="hybridMultilevel"/>
    <w:tmpl w:val="C98809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2"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3"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E5764DE"/>
    <w:multiLevelType w:val="hybridMultilevel"/>
    <w:tmpl w:val="C98809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6"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7"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9" w15:restartNumberingAfterBreak="0">
    <w:nsid w:val="346546E4"/>
    <w:multiLevelType w:val="hybridMultilevel"/>
    <w:tmpl w:val="81C621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7591337"/>
    <w:multiLevelType w:val="hybridMultilevel"/>
    <w:tmpl w:val="C4D49E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9CA2AE1"/>
    <w:multiLevelType w:val="hybridMultilevel"/>
    <w:tmpl w:val="81C621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DEF48C0"/>
    <w:multiLevelType w:val="hybridMultilevel"/>
    <w:tmpl w:val="FFFFFFFF"/>
    <w:lvl w:ilvl="0" w:tplc="7A347C90">
      <w:numFmt w:val="bullet"/>
      <w:lvlText w:val="-"/>
      <w:lvlJc w:val="left"/>
      <w:pPr>
        <w:ind w:left="119" w:hanging="145"/>
      </w:pPr>
      <w:rPr>
        <w:rFonts w:ascii="Times New Roman" w:eastAsia="Times New Roman" w:hAnsi="Times New Roman" w:cs="Times New Roman" w:hint="default"/>
        <w:w w:val="94"/>
        <w:sz w:val="24"/>
      </w:rPr>
    </w:lvl>
    <w:lvl w:ilvl="1" w:tplc="45C2736E">
      <w:numFmt w:val="bullet"/>
      <w:lvlText w:val="•"/>
      <w:lvlJc w:val="left"/>
      <w:pPr>
        <w:ind w:left="521" w:hanging="145"/>
      </w:pPr>
    </w:lvl>
    <w:lvl w:ilvl="2" w:tplc="C762A642">
      <w:numFmt w:val="bullet"/>
      <w:lvlText w:val="•"/>
      <w:lvlJc w:val="left"/>
      <w:pPr>
        <w:ind w:left="922" w:hanging="145"/>
      </w:pPr>
    </w:lvl>
    <w:lvl w:ilvl="3" w:tplc="DA66369C">
      <w:numFmt w:val="bullet"/>
      <w:lvlText w:val="•"/>
      <w:lvlJc w:val="left"/>
      <w:pPr>
        <w:ind w:left="1323" w:hanging="145"/>
      </w:pPr>
    </w:lvl>
    <w:lvl w:ilvl="4" w:tplc="5AD8844C">
      <w:numFmt w:val="bullet"/>
      <w:lvlText w:val="•"/>
      <w:lvlJc w:val="left"/>
      <w:pPr>
        <w:ind w:left="1724" w:hanging="145"/>
      </w:pPr>
    </w:lvl>
    <w:lvl w:ilvl="5" w:tplc="FCDE8532">
      <w:numFmt w:val="bullet"/>
      <w:lvlText w:val="•"/>
      <w:lvlJc w:val="left"/>
      <w:pPr>
        <w:ind w:left="2125" w:hanging="145"/>
      </w:pPr>
    </w:lvl>
    <w:lvl w:ilvl="6" w:tplc="565A381C">
      <w:numFmt w:val="bullet"/>
      <w:lvlText w:val="•"/>
      <w:lvlJc w:val="left"/>
      <w:pPr>
        <w:ind w:left="2526" w:hanging="145"/>
      </w:pPr>
    </w:lvl>
    <w:lvl w:ilvl="7" w:tplc="DF345CBC">
      <w:numFmt w:val="bullet"/>
      <w:lvlText w:val="•"/>
      <w:lvlJc w:val="left"/>
      <w:pPr>
        <w:ind w:left="2927" w:hanging="145"/>
      </w:pPr>
    </w:lvl>
    <w:lvl w:ilvl="8" w:tplc="0058A22C">
      <w:numFmt w:val="bullet"/>
      <w:lvlText w:val="•"/>
      <w:lvlJc w:val="left"/>
      <w:pPr>
        <w:ind w:left="3328" w:hanging="145"/>
      </w:pPr>
    </w:lvl>
  </w:abstractNum>
  <w:abstractNum w:abstractNumId="13"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4"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5" w15:restartNumberingAfterBreak="0">
    <w:nsid w:val="51B609D2"/>
    <w:multiLevelType w:val="hybridMultilevel"/>
    <w:tmpl w:val="81C621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9874F5E"/>
    <w:multiLevelType w:val="hybridMultilevel"/>
    <w:tmpl w:val="0180DD4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D5423BC"/>
    <w:multiLevelType w:val="hybridMultilevel"/>
    <w:tmpl w:val="3ABA7A5A"/>
    <w:lvl w:ilvl="0" w:tplc="32D6848A">
      <w:start w:val="1"/>
      <w:numFmt w:val="bullet"/>
      <w:lvlText w:val="-"/>
      <w:lvlJc w:val="left"/>
      <w:pPr>
        <w:ind w:left="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1D6C0B14">
      <w:start w:val="1"/>
      <w:numFmt w:val="bullet"/>
      <w:lvlText w:val="o"/>
      <w:lvlJc w:val="left"/>
      <w:pPr>
        <w:ind w:left="11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4B8465BC">
      <w:start w:val="1"/>
      <w:numFmt w:val="bullet"/>
      <w:lvlText w:val="▪"/>
      <w:lvlJc w:val="left"/>
      <w:pPr>
        <w:ind w:left="19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5C229B8">
      <w:start w:val="1"/>
      <w:numFmt w:val="bullet"/>
      <w:lvlText w:val="•"/>
      <w:lvlJc w:val="left"/>
      <w:pPr>
        <w:ind w:left="26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7D01224">
      <w:start w:val="1"/>
      <w:numFmt w:val="bullet"/>
      <w:lvlText w:val="o"/>
      <w:lvlJc w:val="left"/>
      <w:pPr>
        <w:ind w:left="33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501C90BC">
      <w:start w:val="1"/>
      <w:numFmt w:val="bullet"/>
      <w:lvlText w:val="▪"/>
      <w:lvlJc w:val="left"/>
      <w:pPr>
        <w:ind w:left="4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230A888C">
      <w:start w:val="1"/>
      <w:numFmt w:val="bullet"/>
      <w:lvlText w:val="•"/>
      <w:lvlJc w:val="left"/>
      <w:pPr>
        <w:ind w:left="4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EC52A118">
      <w:start w:val="1"/>
      <w:numFmt w:val="bullet"/>
      <w:lvlText w:val="o"/>
      <w:lvlJc w:val="left"/>
      <w:pPr>
        <w:ind w:left="5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91E5AE0">
      <w:start w:val="1"/>
      <w:numFmt w:val="bullet"/>
      <w:lvlText w:val="▪"/>
      <w:lvlJc w:val="left"/>
      <w:pPr>
        <w:ind w:left="6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15:restartNumberingAfterBreak="0">
    <w:nsid w:val="6B393E9D"/>
    <w:multiLevelType w:val="hybridMultilevel"/>
    <w:tmpl w:val="BB1A60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F7E7CE7"/>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15:restartNumberingAfterBreak="0">
    <w:nsid w:val="77264F80"/>
    <w:multiLevelType w:val="hybridMultilevel"/>
    <w:tmpl w:val="FFFFFFFF"/>
    <w:lvl w:ilvl="0" w:tplc="5E0EB750">
      <w:numFmt w:val="bullet"/>
      <w:lvlText w:val="-"/>
      <w:lvlJc w:val="left"/>
      <w:pPr>
        <w:ind w:left="119" w:hanging="145"/>
      </w:pPr>
      <w:rPr>
        <w:rFonts w:ascii="Times New Roman" w:eastAsia="Times New Roman" w:hAnsi="Times New Roman" w:cs="Times New Roman" w:hint="default"/>
        <w:w w:val="94"/>
        <w:sz w:val="24"/>
      </w:rPr>
    </w:lvl>
    <w:lvl w:ilvl="1" w:tplc="12F48250">
      <w:numFmt w:val="bullet"/>
      <w:lvlText w:val="•"/>
      <w:lvlJc w:val="left"/>
      <w:pPr>
        <w:ind w:left="521" w:hanging="145"/>
      </w:pPr>
    </w:lvl>
    <w:lvl w:ilvl="2" w:tplc="A17ED7A4">
      <w:numFmt w:val="bullet"/>
      <w:lvlText w:val="•"/>
      <w:lvlJc w:val="left"/>
      <w:pPr>
        <w:ind w:left="922" w:hanging="145"/>
      </w:pPr>
    </w:lvl>
    <w:lvl w:ilvl="3" w:tplc="4FA4A12C">
      <w:numFmt w:val="bullet"/>
      <w:lvlText w:val="•"/>
      <w:lvlJc w:val="left"/>
      <w:pPr>
        <w:ind w:left="1323" w:hanging="145"/>
      </w:pPr>
    </w:lvl>
    <w:lvl w:ilvl="4" w:tplc="93385710">
      <w:numFmt w:val="bullet"/>
      <w:lvlText w:val="•"/>
      <w:lvlJc w:val="left"/>
      <w:pPr>
        <w:ind w:left="1724" w:hanging="145"/>
      </w:pPr>
    </w:lvl>
    <w:lvl w:ilvl="5" w:tplc="5936D53E">
      <w:numFmt w:val="bullet"/>
      <w:lvlText w:val="•"/>
      <w:lvlJc w:val="left"/>
      <w:pPr>
        <w:ind w:left="2125" w:hanging="145"/>
      </w:pPr>
    </w:lvl>
    <w:lvl w:ilvl="6" w:tplc="2CF2A864">
      <w:numFmt w:val="bullet"/>
      <w:lvlText w:val="•"/>
      <w:lvlJc w:val="left"/>
      <w:pPr>
        <w:ind w:left="2526" w:hanging="145"/>
      </w:pPr>
    </w:lvl>
    <w:lvl w:ilvl="7" w:tplc="B016D1DA">
      <w:numFmt w:val="bullet"/>
      <w:lvlText w:val="•"/>
      <w:lvlJc w:val="left"/>
      <w:pPr>
        <w:ind w:left="2927" w:hanging="145"/>
      </w:pPr>
    </w:lvl>
    <w:lvl w:ilvl="8" w:tplc="223EFD20">
      <w:numFmt w:val="bullet"/>
      <w:lvlText w:val="•"/>
      <w:lvlJc w:val="left"/>
      <w:pPr>
        <w:ind w:left="3328" w:hanging="145"/>
      </w:pPr>
    </w:lvl>
  </w:abstractNum>
  <w:abstractNum w:abstractNumId="24" w15:restartNumberingAfterBreak="0">
    <w:nsid w:val="795A4569"/>
    <w:multiLevelType w:val="hybridMultilevel"/>
    <w:tmpl w:val="FFFFFFFF"/>
    <w:lvl w:ilvl="0" w:tplc="148C81BC">
      <w:numFmt w:val="bullet"/>
      <w:lvlText w:val="-"/>
      <w:lvlJc w:val="left"/>
      <w:pPr>
        <w:ind w:left="119" w:hanging="145"/>
      </w:pPr>
      <w:rPr>
        <w:rFonts w:ascii="Times New Roman" w:eastAsia="Times New Roman" w:hAnsi="Times New Roman" w:cs="Times New Roman" w:hint="default"/>
        <w:w w:val="94"/>
        <w:sz w:val="24"/>
      </w:rPr>
    </w:lvl>
    <w:lvl w:ilvl="1" w:tplc="9EB2C2DE">
      <w:numFmt w:val="bullet"/>
      <w:lvlText w:val="•"/>
      <w:lvlJc w:val="left"/>
      <w:pPr>
        <w:ind w:left="521" w:hanging="145"/>
      </w:pPr>
    </w:lvl>
    <w:lvl w:ilvl="2" w:tplc="62163E6C">
      <w:numFmt w:val="bullet"/>
      <w:lvlText w:val="•"/>
      <w:lvlJc w:val="left"/>
      <w:pPr>
        <w:ind w:left="922" w:hanging="145"/>
      </w:pPr>
    </w:lvl>
    <w:lvl w:ilvl="3" w:tplc="14788BDE">
      <w:numFmt w:val="bullet"/>
      <w:lvlText w:val="•"/>
      <w:lvlJc w:val="left"/>
      <w:pPr>
        <w:ind w:left="1323" w:hanging="145"/>
      </w:pPr>
    </w:lvl>
    <w:lvl w:ilvl="4" w:tplc="6CB853B8">
      <w:numFmt w:val="bullet"/>
      <w:lvlText w:val="•"/>
      <w:lvlJc w:val="left"/>
      <w:pPr>
        <w:ind w:left="1724" w:hanging="145"/>
      </w:pPr>
    </w:lvl>
    <w:lvl w:ilvl="5" w:tplc="1D7EC76A">
      <w:numFmt w:val="bullet"/>
      <w:lvlText w:val="•"/>
      <w:lvlJc w:val="left"/>
      <w:pPr>
        <w:ind w:left="2125" w:hanging="145"/>
      </w:pPr>
    </w:lvl>
    <w:lvl w:ilvl="6" w:tplc="D250FCB4">
      <w:numFmt w:val="bullet"/>
      <w:lvlText w:val="•"/>
      <w:lvlJc w:val="left"/>
      <w:pPr>
        <w:ind w:left="2526" w:hanging="145"/>
      </w:pPr>
    </w:lvl>
    <w:lvl w:ilvl="7" w:tplc="26226682">
      <w:numFmt w:val="bullet"/>
      <w:lvlText w:val="•"/>
      <w:lvlJc w:val="left"/>
      <w:pPr>
        <w:ind w:left="2927" w:hanging="145"/>
      </w:pPr>
    </w:lvl>
    <w:lvl w:ilvl="8" w:tplc="0164C29A">
      <w:numFmt w:val="bullet"/>
      <w:lvlText w:val="•"/>
      <w:lvlJc w:val="left"/>
      <w:pPr>
        <w:ind w:left="3328" w:hanging="145"/>
      </w:pPr>
    </w:lvl>
  </w:abstractNum>
  <w:num w:numId="1">
    <w:abstractNumId w:val="19"/>
  </w:num>
  <w:num w:numId="2">
    <w:abstractNumId w:val="6"/>
  </w:num>
  <w:num w:numId="3">
    <w:abstractNumId w:val="17"/>
  </w:num>
  <w:num w:numId="4">
    <w:abstractNumId w:val="7"/>
  </w:num>
  <w:num w:numId="5">
    <w:abstractNumId w:val="5"/>
  </w:num>
  <w:num w:numId="6">
    <w:abstractNumId w:val="1"/>
  </w:num>
  <w:num w:numId="7">
    <w:abstractNumId w:val="14"/>
  </w:num>
  <w:num w:numId="8">
    <w:abstractNumId w:val="3"/>
  </w:num>
  <w:num w:numId="9">
    <w:abstractNumId w:val="8"/>
  </w:num>
  <w:num w:numId="10">
    <w:abstractNumId w:val="2"/>
  </w:num>
  <w:num w:numId="11">
    <w:abstractNumId w:val="13"/>
  </w:num>
  <w:num w:numId="12">
    <w:abstractNumId w:val="22"/>
  </w:num>
  <w:num w:numId="13">
    <w:abstractNumId w:val="21"/>
  </w:num>
  <w:num w:numId="14">
    <w:abstractNumId w:val="18"/>
  </w:num>
  <w:num w:numId="15">
    <w:abstractNumId w:val="4"/>
  </w:num>
  <w:num w:numId="16">
    <w:abstractNumId w:val="0"/>
  </w:num>
  <w:num w:numId="17">
    <w:abstractNumId w:val="11"/>
  </w:num>
  <w:num w:numId="18">
    <w:abstractNumId w:val="20"/>
  </w:num>
  <w:num w:numId="19">
    <w:abstractNumId w:val="16"/>
  </w:num>
  <w:num w:numId="20">
    <w:abstractNumId w:val="9"/>
  </w:num>
  <w:num w:numId="21">
    <w:abstractNumId w:val="15"/>
  </w:num>
  <w:num w:numId="22">
    <w:abstractNumId w:val="24"/>
  </w:num>
  <w:num w:numId="23">
    <w:abstractNumId w:val="12"/>
  </w:num>
  <w:num w:numId="24">
    <w:abstractNumId w:val="23"/>
  </w:num>
  <w:num w:numId="25">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17F"/>
    <w:rsid w:val="0000394E"/>
    <w:rsid w:val="00004A33"/>
    <w:rsid w:val="000079C3"/>
    <w:rsid w:val="00007ACB"/>
    <w:rsid w:val="00007F70"/>
    <w:rsid w:val="000112BC"/>
    <w:rsid w:val="00011EE3"/>
    <w:rsid w:val="00012459"/>
    <w:rsid w:val="000156CF"/>
    <w:rsid w:val="000179F8"/>
    <w:rsid w:val="00021F15"/>
    <w:rsid w:val="000242B2"/>
    <w:rsid w:val="000274BC"/>
    <w:rsid w:val="000310CB"/>
    <w:rsid w:val="00042069"/>
    <w:rsid w:val="00043DAA"/>
    <w:rsid w:val="00064407"/>
    <w:rsid w:val="0007128F"/>
    <w:rsid w:val="00083B9B"/>
    <w:rsid w:val="00084C80"/>
    <w:rsid w:val="0008627A"/>
    <w:rsid w:val="0008639E"/>
    <w:rsid w:val="0008772C"/>
    <w:rsid w:val="00087B5D"/>
    <w:rsid w:val="00087CF5"/>
    <w:rsid w:val="000936BD"/>
    <w:rsid w:val="00095B39"/>
    <w:rsid w:val="00095EB2"/>
    <w:rsid w:val="00095EBD"/>
    <w:rsid w:val="00095EC1"/>
    <w:rsid w:val="000A0EFF"/>
    <w:rsid w:val="000A13D5"/>
    <w:rsid w:val="000A17B0"/>
    <w:rsid w:val="000A19C6"/>
    <w:rsid w:val="000A3529"/>
    <w:rsid w:val="000A41FA"/>
    <w:rsid w:val="000A4B35"/>
    <w:rsid w:val="000A54E1"/>
    <w:rsid w:val="000A6952"/>
    <w:rsid w:val="000A796E"/>
    <w:rsid w:val="000B06F4"/>
    <w:rsid w:val="000B09EB"/>
    <w:rsid w:val="000B4F66"/>
    <w:rsid w:val="000B5B5D"/>
    <w:rsid w:val="000B6521"/>
    <w:rsid w:val="000C3AB8"/>
    <w:rsid w:val="000C5DE0"/>
    <w:rsid w:val="000D4FB5"/>
    <w:rsid w:val="000D6D2B"/>
    <w:rsid w:val="000E0EAE"/>
    <w:rsid w:val="000E2D3D"/>
    <w:rsid w:val="000E2D5E"/>
    <w:rsid w:val="000E5DF0"/>
    <w:rsid w:val="000E6DD2"/>
    <w:rsid w:val="000E6DE9"/>
    <w:rsid w:val="000F19BA"/>
    <w:rsid w:val="000F33E9"/>
    <w:rsid w:val="000F419D"/>
    <w:rsid w:val="000F5587"/>
    <w:rsid w:val="000F5F2A"/>
    <w:rsid w:val="00100F1D"/>
    <w:rsid w:val="0010264D"/>
    <w:rsid w:val="001028C2"/>
    <w:rsid w:val="001029C2"/>
    <w:rsid w:val="0011295E"/>
    <w:rsid w:val="00113726"/>
    <w:rsid w:val="00114112"/>
    <w:rsid w:val="00115C97"/>
    <w:rsid w:val="00117316"/>
    <w:rsid w:val="00117DB9"/>
    <w:rsid w:val="00117EE6"/>
    <w:rsid w:val="001200FA"/>
    <w:rsid w:val="001244C3"/>
    <w:rsid w:val="001312E7"/>
    <w:rsid w:val="0013186F"/>
    <w:rsid w:val="00132B46"/>
    <w:rsid w:val="00134858"/>
    <w:rsid w:val="00135CE3"/>
    <w:rsid w:val="00137F0D"/>
    <w:rsid w:val="00144EE1"/>
    <w:rsid w:val="00152D91"/>
    <w:rsid w:val="00155BB4"/>
    <w:rsid w:val="001604E7"/>
    <w:rsid w:val="0016297B"/>
    <w:rsid w:val="00163473"/>
    <w:rsid w:val="00164F90"/>
    <w:rsid w:val="00165700"/>
    <w:rsid w:val="00165EF9"/>
    <w:rsid w:val="001718B9"/>
    <w:rsid w:val="00171FB9"/>
    <w:rsid w:val="00173CD4"/>
    <w:rsid w:val="00173DEB"/>
    <w:rsid w:val="001773A8"/>
    <w:rsid w:val="00177C13"/>
    <w:rsid w:val="00180071"/>
    <w:rsid w:val="00181183"/>
    <w:rsid w:val="00183D21"/>
    <w:rsid w:val="0018446A"/>
    <w:rsid w:val="00187560"/>
    <w:rsid w:val="0019382F"/>
    <w:rsid w:val="00193C0D"/>
    <w:rsid w:val="001944D3"/>
    <w:rsid w:val="00196996"/>
    <w:rsid w:val="00197F9A"/>
    <w:rsid w:val="001A38DD"/>
    <w:rsid w:val="001A5DA5"/>
    <w:rsid w:val="001A6B4D"/>
    <w:rsid w:val="001A723D"/>
    <w:rsid w:val="001B3B3A"/>
    <w:rsid w:val="001C3496"/>
    <w:rsid w:val="001C3659"/>
    <w:rsid w:val="001D13D6"/>
    <w:rsid w:val="001E3F00"/>
    <w:rsid w:val="001F3287"/>
    <w:rsid w:val="001F38D5"/>
    <w:rsid w:val="001F47BF"/>
    <w:rsid w:val="001F7412"/>
    <w:rsid w:val="002003DB"/>
    <w:rsid w:val="002005BD"/>
    <w:rsid w:val="00200AFE"/>
    <w:rsid w:val="00200BCC"/>
    <w:rsid w:val="00202F05"/>
    <w:rsid w:val="0020413C"/>
    <w:rsid w:val="00204635"/>
    <w:rsid w:val="00207F28"/>
    <w:rsid w:val="00214055"/>
    <w:rsid w:val="00217CBC"/>
    <w:rsid w:val="0022123D"/>
    <w:rsid w:val="002221E1"/>
    <w:rsid w:val="002227F3"/>
    <w:rsid w:val="00223530"/>
    <w:rsid w:val="00223558"/>
    <w:rsid w:val="002276EA"/>
    <w:rsid w:val="00231180"/>
    <w:rsid w:val="00235942"/>
    <w:rsid w:val="00235CC4"/>
    <w:rsid w:val="0023707F"/>
    <w:rsid w:val="002415E0"/>
    <w:rsid w:val="00246043"/>
    <w:rsid w:val="00246397"/>
    <w:rsid w:val="0024748B"/>
    <w:rsid w:val="00247667"/>
    <w:rsid w:val="00250BEC"/>
    <w:rsid w:val="002513D8"/>
    <w:rsid w:val="00252C9A"/>
    <w:rsid w:val="0025322E"/>
    <w:rsid w:val="00253B49"/>
    <w:rsid w:val="0025505C"/>
    <w:rsid w:val="002576D2"/>
    <w:rsid w:val="002608A2"/>
    <w:rsid w:val="0026104A"/>
    <w:rsid w:val="00261A98"/>
    <w:rsid w:val="002634CE"/>
    <w:rsid w:val="00263925"/>
    <w:rsid w:val="00270B26"/>
    <w:rsid w:val="00270ED8"/>
    <w:rsid w:val="00280ABA"/>
    <w:rsid w:val="00282312"/>
    <w:rsid w:val="00284E57"/>
    <w:rsid w:val="00286EA2"/>
    <w:rsid w:val="002879BA"/>
    <w:rsid w:val="00290CA1"/>
    <w:rsid w:val="00291E7B"/>
    <w:rsid w:val="00292306"/>
    <w:rsid w:val="002945C8"/>
    <w:rsid w:val="002A19FA"/>
    <w:rsid w:val="002A400A"/>
    <w:rsid w:val="002A538D"/>
    <w:rsid w:val="002B5D25"/>
    <w:rsid w:val="002C3739"/>
    <w:rsid w:val="002C4B17"/>
    <w:rsid w:val="002C75C7"/>
    <w:rsid w:val="002D0503"/>
    <w:rsid w:val="002D49B6"/>
    <w:rsid w:val="002D506C"/>
    <w:rsid w:val="002E2148"/>
    <w:rsid w:val="002E5A9A"/>
    <w:rsid w:val="002E64F6"/>
    <w:rsid w:val="002E6F96"/>
    <w:rsid w:val="002E752C"/>
    <w:rsid w:val="002F03DF"/>
    <w:rsid w:val="002F1408"/>
    <w:rsid w:val="002F60A9"/>
    <w:rsid w:val="002F72AB"/>
    <w:rsid w:val="0030202C"/>
    <w:rsid w:val="00303406"/>
    <w:rsid w:val="00304BF8"/>
    <w:rsid w:val="0030728C"/>
    <w:rsid w:val="0031061A"/>
    <w:rsid w:val="00310E7E"/>
    <w:rsid w:val="00312533"/>
    <w:rsid w:val="00314663"/>
    <w:rsid w:val="003172EE"/>
    <w:rsid w:val="0032315D"/>
    <w:rsid w:val="00324B82"/>
    <w:rsid w:val="00326B77"/>
    <w:rsid w:val="003271B8"/>
    <w:rsid w:val="00332233"/>
    <w:rsid w:val="003369AE"/>
    <w:rsid w:val="00340F33"/>
    <w:rsid w:val="00343F5D"/>
    <w:rsid w:val="00347551"/>
    <w:rsid w:val="003520FD"/>
    <w:rsid w:val="003556C9"/>
    <w:rsid w:val="00356292"/>
    <w:rsid w:val="0036387B"/>
    <w:rsid w:val="003649A3"/>
    <w:rsid w:val="003664B6"/>
    <w:rsid w:val="00372DD2"/>
    <w:rsid w:val="0037624A"/>
    <w:rsid w:val="00376544"/>
    <w:rsid w:val="00376830"/>
    <w:rsid w:val="00381CD0"/>
    <w:rsid w:val="00381F0B"/>
    <w:rsid w:val="00392EEE"/>
    <w:rsid w:val="00395A9E"/>
    <w:rsid w:val="003A0480"/>
    <w:rsid w:val="003A3CAE"/>
    <w:rsid w:val="003A4C71"/>
    <w:rsid w:val="003A61FF"/>
    <w:rsid w:val="003B060B"/>
    <w:rsid w:val="003B4577"/>
    <w:rsid w:val="003B46DB"/>
    <w:rsid w:val="003B5F07"/>
    <w:rsid w:val="003B62BD"/>
    <w:rsid w:val="003B6459"/>
    <w:rsid w:val="003B7149"/>
    <w:rsid w:val="003B7C0D"/>
    <w:rsid w:val="003C3679"/>
    <w:rsid w:val="003C38B7"/>
    <w:rsid w:val="003C50D0"/>
    <w:rsid w:val="003D28FF"/>
    <w:rsid w:val="003D54D3"/>
    <w:rsid w:val="003E3944"/>
    <w:rsid w:val="003E53A2"/>
    <w:rsid w:val="003E679E"/>
    <w:rsid w:val="003E7D10"/>
    <w:rsid w:val="003F2DBF"/>
    <w:rsid w:val="003F46FC"/>
    <w:rsid w:val="003F6821"/>
    <w:rsid w:val="003F73A4"/>
    <w:rsid w:val="003F7CE2"/>
    <w:rsid w:val="003F7D5F"/>
    <w:rsid w:val="00400709"/>
    <w:rsid w:val="00400D69"/>
    <w:rsid w:val="00406D04"/>
    <w:rsid w:val="00412DCD"/>
    <w:rsid w:val="00413206"/>
    <w:rsid w:val="004156BF"/>
    <w:rsid w:val="00420636"/>
    <w:rsid w:val="004211E4"/>
    <w:rsid w:val="00421B42"/>
    <w:rsid w:val="00421DCE"/>
    <w:rsid w:val="004229AC"/>
    <w:rsid w:val="004324E0"/>
    <w:rsid w:val="004339EC"/>
    <w:rsid w:val="00433CDF"/>
    <w:rsid w:val="00434DA2"/>
    <w:rsid w:val="00437EDC"/>
    <w:rsid w:val="004427D9"/>
    <w:rsid w:val="00443FB5"/>
    <w:rsid w:val="0044451D"/>
    <w:rsid w:val="00451BF5"/>
    <w:rsid w:val="00453ED1"/>
    <w:rsid w:val="0045628E"/>
    <w:rsid w:val="00456D18"/>
    <w:rsid w:val="0045771E"/>
    <w:rsid w:val="00457DBB"/>
    <w:rsid w:val="004603A3"/>
    <w:rsid w:val="004626BE"/>
    <w:rsid w:val="004722A0"/>
    <w:rsid w:val="004806A0"/>
    <w:rsid w:val="004809D9"/>
    <w:rsid w:val="004943D8"/>
    <w:rsid w:val="00494B4A"/>
    <w:rsid w:val="004A0743"/>
    <w:rsid w:val="004A1B5A"/>
    <w:rsid w:val="004A4CB9"/>
    <w:rsid w:val="004A715C"/>
    <w:rsid w:val="004A7CA8"/>
    <w:rsid w:val="004B0097"/>
    <w:rsid w:val="004B0152"/>
    <w:rsid w:val="004B0E9E"/>
    <w:rsid w:val="004B2C5C"/>
    <w:rsid w:val="004B2C7D"/>
    <w:rsid w:val="004B4175"/>
    <w:rsid w:val="004C2EC8"/>
    <w:rsid w:val="004C3CA8"/>
    <w:rsid w:val="004C66DC"/>
    <w:rsid w:val="004D0C83"/>
    <w:rsid w:val="004D41E5"/>
    <w:rsid w:val="004D6CDF"/>
    <w:rsid w:val="004E036F"/>
    <w:rsid w:val="004E1592"/>
    <w:rsid w:val="004E3E99"/>
    <w:rsid w:val="004E75DD"/>
    <w:rsid w:val="004E7B8B"/>
    <w:rsid w:val="004F030E"/>
    <w:rsid w:val="004F19D7"/>
    <w:rsid w:val="004F4197"/>
    <w:rsid w:val="004F4A60"/>
    <w:rsid w:val="004F5C5E"/>
    <w:rsid w:val="004F60DA"/>
    <w:rsid w:val="00500294"/>
    <w:rsid w:val="005026C2"/>
    <w:rsid w:val="005028B1"/>
    <w:rsid w:val="00502E27"/>
    <w:rsid w:val="00502F97"/>
    <w:rsid w:val="005038E6"/>
    <w:rsid w:val="005043FD"/>
    <w:rsid w:val="005052BF"/>
    <w:rsid w:val="00505834"/>
    <w:rsid w:val="00515122"/>
    <w:rsid w:val="0051713F"/>
    <w:rsid w:val="0052763B"/>
    <w:rsid w:val="00527DBC"/>
    <w:rsid w:val="00533319"/>
    <w:rsid w:val="00533582"/>
    <w:rsid w:val="0053683C"/>
    <w:rsid w:val="00537C30"/>
    <w:rsid w:val="005400E6"/>
    <w:rsid w:val="005438AD"/>
    <w:rsid w:val="00543932"/>
    <w:rsid w:val="00550283"/>
    <w:rsid w:val="0055253D"/>
    <w:rsid w:val="005551BB"/>
    <w:rsid w:val="0055753C"/>
    <w:rsid w:val="00561A7C"/>
    <w:rsid w:val="00562CE2"/>
    <w:rsid w:val="005643D7"/>
    <w:rsid w:val="0056478F"/>
    <w:rsid w:val="005648CA"/>
    <w:rsid w:val="00564D53"/>
    <w:rsid w:val="00567D56"/>
    <w:rsid w:val="00574913"/>
    <w:rsid w:val="00577361"/>
    <w:rsid w:val="00577F2E"/>
    <w:rsid w:val="0058000F"/>
    <w:rsid w:val="00582686"/>
    <w:rsid w:val="00583426"/>
    <w:rsid w:val="005852C3"/>
    <w:rsid w:val="00585658"/>
    <w:rsid w:val="005857F1"/>
    <w:rsid w:val="00587EE2"/>
    <w:rsid w:val="00587FF5"/>
    <w:rsid w:val="005905EF"/>
    <w:rsid w:val="00593DBC"/>
    <w:rsid w:val="00594D59"/>
    <w:rsid w:val="005A07FC"/>
    <w:rsid w:val="005A1BA1"/>
    <w:rsid w:val="005A2B38"/>
    <w:rsid w:val="005B0DE1"/>
    <w:rsid w:val="005B2AC8"/>
    <w:rsid w:val="005B7D4D"/>
    <w:rsid w:val="005C3984"/>
    <w:rsid w:val="005C636E"/>
    <w:rsid w:val="005C6504"/>
    <w:rsid w:val="005C6A3A"/>
    <w:rsid w:val="005C7265"/>
    <w:rsid w:val="005D0B9C"/>
    <w:rsid w:val="005D45EB"/>
    <w:rsid w:val="005D7117"/>
    <w:rsid w:val="005E1251"/>
    <w:rsid w:val="005E2A95"/>
    <w:rsid w:val="005E666F"/>
    <w:rsid w:val="005E767F"/>
    <w:rsid w:val="005E7E11"/>
    <w:rsid w:val="005F254D"/>
    <w:rsid w:val="005F3BA8"/>
    <w:rsid w:val="005F59C7"/>
    <w:rsid w:val="005F647B"/>
    <w:rsid w:val="00600817"/>
    <w:rsid w:val="0060207D"/>
    <w:rsid w:val="006034DE"/>
    <w:rsid w:val="0061235E"/>
    <w:rsid w:val="00615954"/>
    <w:rsid w:val="00620976"/>
    <w:rsid w:val="006229A4"/>
    <w:rsid w:val="00635015"/>
    <w:rsid w:val="00636315"/>
    <w:rsid w:val="00637A4F"/>
    <w:rsid w:val="00640C5A"/>
    <w:rsid w:val="00641901"/>
    <w:rsid w:val="006447C2"/>
    <w:rsid w:val="00650455"/>
    <w:rsid w:val="00656A72"/>
    <w:rsid w:val="00661B6F"/>
    <w:rsid w:val="00661BCB"/>
    <w:rsid w:val="00663DF9"/>
    <w:rsid w:val="00665678"/>
    <w:rsid w:val="006672FE"/>
    <w:rsid w:val="0067045C"/>
    <w:rsid w:val="0067255A"/>
    <w:rsid w:val="00673ADD"/>
    <w:rsid w:val="00673B5A"/>
    <w:rsid w:val="006758CE"/>
    <w:rsid w:val="00677DF5"/>
    <w:rsid w:val="00680EE4"/>
    <w:rsid w:val="0068198B"/>
    <w:rsid w:val="006841BF"/>
    <w:rsid w:val="00693608"/>
    <w:rsid w:val="00693846"/>
    <w:rsid w:val="00697D60"/>
    <w:rsid w:val="006A4AF7"/>
    <w:rsid w:val="006A5CE2"/>
    <w:rsid w:val="006A6ABE"/>
    <w:rsid w:val="006A77F8"/>
    <w:rsid w:val="006B0501"/>
    <w:rsid w:val="006B1F6D"/>
    <w:rsid w:val="006B2324"/>
    <w:rsid w:val="006B29DD"/>
    <w:rsid w:val="006C0501"/>
    <w:rsid w:val="006C357B"/>
    <w:rsid w:val="006C5629"/>
    <w:rsid w:val="006C7905"/>
    <w:rsid w:val="006C7DEE"/>
    <w:rsid w:val="006D036B"/>
    <w:rsid w:val="006D283B"/>
    <w:rsid w:val="006D3A82"/>
    <w:rsid w:val="006D4C3D"/>
    <w:rsid w:val="006E23B7"/>
    <w:rsid w:val="006E27BD"/>
    <w:rsid w:val="006E29B8"/>
    <w:rsid w:val="006E319A"/>
    <w:rsid w:val="006E5130"/>
    <w:rsid w:val="006E7FF4"/>
    <w:rsid w:val="006F0E0C"/>
    <w:rsid w:val="006F182E"/>
    <w:rsid w:val="006F239E"/>
    <w:rsid w:val="006F3658"/>
    <w:rsid w:val="006F7C5D"/>
    <w:rsid w:val="00701C90"/>
    <w:rsid w:val="00701D4A"/>
    <w:rsid w:val="00704799"/>
    <w:rsid w:val="007059FF"/>
    <w:rsid w:val="0070724D"/>
    <w:rsid w:val="0071057A"/>
    <w:rsid w:val="007112DA"/>
    <w:rsid w:val="007129CE"/>
    <w:rsid w:val="00713285"/>
    <w:rsid w:val="0072121D"/>
    <w:rsid w:val="007217B1"/>
    <w:rsid w:val="00725DA0"/>
    <w:rsid w:val="007271F1"/>
    <w:rsid w:val="00731549"/>
    <w:rsid w:val="007316BD"/>
    <w:rsid w:val="007340DE"/>
    <w:rsid w:val="00734895"/>
    <w:rsid w:val="00734CC4"/>
    <w:rsid w:val="0074040E"/>
    <w:rsid w:val="007408DC"/>
    <w:rsid w:val="00741526"/>
    <w:rsid w:val="0074288A"/>
    <w:rsid w:val="00742FB5"/>
    <w:rsid w:val="00743120"/>
    <w:rsid w:val="007438FA"/>
    <w:rsid w:val="00744FD5"/>
    <w:rsid w:val="007452B6"/>
    <w:rsid w:val="007533BF"/>
    <w:rsid w:val="0075494A"/>
    <w:rsid w:val="00754BF2"/>
    <w:rsid w:val="0075503A"/>
    <w:rsid w:val="0075664D"/>
    <w:rsid w:val="00761C8A"/>
    <w:rsid w:val="00762720"/>
    <w:rsid w:val="0076514F"/>
    <w:rsid w:val="007661E7"/>
    <w:rsid w:val="0077014D"/>
    <w:rsid w:val="00770390"/>
    <w:rsid w:val="00774C93"/>
    <w:rsid w:val="00774CB0"/>
    <w:rsid w:val="00776919"/>
    <w:rsid w:val="00776F8B"/>
    <w:rsid w:val="00781491"/>
    <w:rsid w:val="00781D4B"/>
    <w:rsid w:val="00782EFC"/>
    <w:rsid w:val="00783A45"/>
    <w:rsid w:val="00784B56"/>
    <w:rsid w:val="00785307"/>
    <w:rsid w:val="007863C1"/>
    <w:rsid w:val="00787CCC"/>
    <w:rsid w:val="007900D3"/>
    <w:rsid w:val="007A0937"/>
    <w:rsid w:val="007A1BB6"/>
    <w:rsid w:val="007A233F"/>
    <w:rsid w:val="007A315E"/>
    <w:rsid w:val="007A5964"/>
    <w:rsid w:val="007B0B1F"/>
    <w:rsid w:val="007B0D1E"/>
    <w:rsid w:val="007B344B"/>
    <w:rsid w:val="007B3525"/>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3D13"/>
    <w:rsid w:val="007E5D87"/>
    <w:rsid w:val="007F1FD0"/>
    <w:rsid w:val="008011F4"/>
    <w:rsid w:val="008018C7"/>
    <w:rsid w:val="00802A37"/>
    <w:rsid w:val="00802AB4"/>
    <w:rsid w:val="00811910"/>
    <w:rsid w:val="00815CB5"/>
    <w:rsid w:val="0081775B"/>
    <w:rsid w:val="00820155"/>
    <w:rsid w:val="0082217F"/>
    <w:rsid w:val="008221DB"/>
    <w:rsid w:val="00824A07"/>
    <w:rsid w:val="008276F3"/>
    <w:rsid w:val="0083014A"/>
    <w:rsid w:val="00830795"/>
    <w:rsid w:val="0083183C"/>
    <w:rsid w:val="008336C6"/>
    <w:rsid w:val="0083567F"/>
    <w:rsid w:val="00836A19"/>
    <w:rsid w:val="00847E87"/>
    <w:rsid w:val="00851896"/>
    <w:rsid w:val="008562AA"/>
    <w:rsid w:val="00857232"/>
    <w:rsid w:val="008600D5"/>
    <w:rsid w:val="0086178E"/>
    <w:rsid w:val="00863DF9"/>
    <w:rsid w:val="00866E9A"/>
    <w:rsid w:val="0086709B"/>
    <w:rsid w:val="00870AA2"/>
    <w:rsid w:val="008714EF"/>
    <w:rsid w:val="008729B7"/>
    <w:rsid w:val="008739EF"/>
    <w:rsid w:val="00883D79"/>
    <w:rsid w:val="00884560"/>
    <w:rsid w:val="008855EA"/>
    <w:rsid w:val="008868C5"/>
    <w:rsid w:val="00887AD5"/>
    <w:rsid w:val="00890538"/>
    <w:rsid w:val="00892CA5"/>
    <w:rsid w:val="008932E1"/>
    <w:rsid w:val="00894DCB"/>
    <w:rsid w:val="00894E1C"/>
    <w:rsid w:val="00896BB3"/>
    <w:rsid w:val="008A0E73"/>
    <w:rsid w:val="008A14EA"/>
    <w:rsid w:val="008A1F52"/>
    <w:rsid w:val="008A298A"/>
    <w:rsid w:val="008A3434"/>
    <w:rsid w:val="008A492C"/>
    <w:rsid w:val="008A5787"/>
    <w:rsid w:val="008A6342"/>
    <w:rsid w:val="008B7222"/>
    <w:rsid w:val="008C3C0E"/>
    <w:rsid w:val="008D00EF"/>
    <w:rsid w:val="008D4E57"/>
    <w:rsid w:val="008D7E04"/>
    <w:rsid w:val="008E19E9"/>
    <w:rsid w:val="008E329E"/>
    <w:rsid w:val="008E444A"/>
    <w:rsid w:val="008E654A"/>
    <w:rsid w:val="008E712C"/>
    <w:rsid w:val="008E7C9D"/>
    <w:rsid w:val="008E7E7A"/>
    <w:rsid w:val="008F225F"/>
    <w:rsid w:val="008F4F1D"/>
    <w:rsid w:val="008F578C"/>
    <w:rsid w:val="0090012C"/>
    <w:rsid w:val="00901CFE"/>
    <w:rsid w:val="00903316"/>
    <w:rsid w:val="0090672D"/>
    <w:rsid w:val="00906981"/>
    <w:rsid w:val="0091257D"/>
    <w:rsid w:val="009166B7"/>
    <w:rsid w:val="00917222"/>
    <w:rsid w:val="0092062D"/>
    <w:rsid w:val="00924566"/>
    <w:rsid w:val="009250A7"/>
    <w:rsid w:val="00925C1B"/>
    <w:rsid w:val="0092634C"/>
    <w:rsid w:val="00926E7B"/>
    <w:rsid w:val="00927A58"/>
    <w:rsid w:val="009314A7"/>
    <w:rsid w:val="00932EAC"/>
    <w:rsid w:val="00933A88"/>
    <w:rsid w:val="00934A19"/>
    <w:rsid w:val="009355B2"/>
    <w:rsid w:val="009356AB"/>
    <w:rsid w:val="00943133"/>
    <w:rsid w:val="009433CC"/>
    <w:rsid w:val="009436C7"/>
    <w:rsid w:val="00943A3D"/>
    <w:rsid w:val="00944C4D"/>
    <w:rsid w:val="00946EA9"/>
    <w:rsid w:val="00951D9B"/>
    <w:rsid w:val="009559C1"/>
    <w:rsid w:val="0095653B"/>
    <w:rsid w:val="00956668"/>
    <w:rsid w:val="00957653"/>
    <w:rsid w:val="00962AFE"/>
    <w:rsid w:val="009644CA"/>
    <w:rsid w:val="00985111"/>
    <w:rsid w:val="00985130"/>
    <w:rsid w:val="00986EEC"/>
    <w:rsid w:val="00987700"/>
    <w:rsid w:val="00987D5F"/>
    <w:rsid w:val="00987E61"/>
    <w:rsid w:val="00990125"/>
    <w:rsid w:val="00990BCD"/>
    <w:rsid w:val="009A1DFB"/>
    <w:rsid w:val="009A4D9F"/>
    <w:rsid w:val="009A5979"/>
    <w:rsid w:val="009B3C03"/>
    <w:rsid w:val="009B4F72"/>
    <w:rsid w:val="009B6A77"/>
    <w:rsid w:val="009B7136"/>
    <w:rsid w:val="009C0D69"/>
    <w:rsid w:val="009C121E"/>
    <w:rsid w:val="009C2C4C"/>
    <w:rsid w:val="009C5AF6"/>
    <w:rsid w:val="009D116C"/>
    <w:rsid w:val="009D709B"/>
    <w:rsid w:val="009E44E8"/>
    <w:rsid w:val="009E47C8"/>
    <w:rsid w:val="009E57EA"/>
    <w:rsid w:val="009E5D5B"/>
    <w:rsid w:val="009E6F0B"/>
    <w:rsid w:val="009F00FD"/>
    <w:rsid w:val="009F0133"/>
    <w:rsid w:val="009F6FDA"/>
    <w:rsid w:val="00A043F7"/>
    <w:rsid w:val="00A055DC"/>
    <w:rsid w:val="00A06CD6"/>
    <w:rsid w:val="00A10B16"/>
    <w:rsid w:val="00A10FBD"/>
    <w:rsid w:val="00A12848"/>
    <w:rsid w:val="00A12CBE"/>
    <w:rsid w:val="00A16C6D"/>
    <w:rsid w:val="00A17E68"/>
    <w:rsid w:val="00A20347"/>
    <w:rsid w:val="00A21972"/>
    <w:rsid w:val="00A21A63"/>
    <w:rsid w:val="00A324EB"/>
    <w:rsid w:val="00A33D52"/>
    <w:rsid w:val="00A3570A"/>
    <w:rsid w:val="00A37E46"/>
    <w:rsid w:val="00A43059"/>
    <w:rsid w:val="00A54E6F"/>
    <w:rsid w:val="00A55361"/>
    <w:rsid w:val="00A55A51"/>
    <w:rsid w:val="00A63431"/>
    <w:rsid w:val="00A63AEF"/>
    <w:rsid w:val="00A6653D"/>
    <w:rsid w:val="00A679AA"/>
    <w:rsid w:val="00A71768"/>
    <w:rsid w:val="00A73A61"/>
    <w:rsid w:val="00A77FF8"/>
    <w:rsid w:val="00A81BCD"/>
    <w:rsid w:val="00A858FE"/>
    <w:rsid w:val="00A92CA3"/>
    <w:rsid w:val="00A92DA2"/>
    <w:rsid w:val="00A936C2"/>
    <w:rsid w:val="00A94AF6"/>
    <w:rsid w:val="00A9500D"/>
    <w:rsid w:val="00A95B4F"/>
    <w:rsid w:val="00AA0619"/>
    <w:rsid w:val="00AA1B7A"/>
    <w:rsid w:val="00AA30B8"/>
    <w:rsid w:val="00AA538C"/>
    <w:rsid w:val="00AA5BD1"/>
    <w:rsid w:val="00AA6DDA"/>
    <w:rsid w:val="00AA7406"/>
    <w:rsid w:val="00AA778F"/>
    <w:rsid w:val="00AA7F68"/>
    <w:rsid w:val="00AB1C3A"/>
    <w:rsid w:val="00AB3372"/>
    <w:rsid w:val="00AB66F4"/>
    <w:rsid w:val="00AB6F52"/>
    <w:rsid w:val="00AC02B7"/>
    <w:rsid w:val="00AC4AB1"/>
    <w:rsid w:val="00AC58B5"/>
    <w:rsid w:val="00AD1AEA"/>
    <w:rsid w:val="00AD32F1"/>
    <w:rsid w:val="00AD7543"/>
    <w:rsid w:val="00AE4631"/>
    <w:rsid w:val="00AE57D4"/>
    <w:rsid w:val="00AE6F05"/>
    <w:rsid w:val="00AF28AC"/>
    <w:rsid w:val="00AF2BD9"/>
    <w:rsid w:val="00B00D17"/>
    <w:rsid w:val="00B01238"/>
    <w:rsid w:val="00B04261"/>
    <w:rsid w:val="00B049BF"/>
    <w:rsid w:val="00B065B2"/>
    <w:rsid w:val="00B0786A"/>
    <w:rsid w:val="00B07A59"/>
    <w:rsid w:val="00B10055"/>
    <w:rsid w:val="00B101D1"/>
    <w:rsid w:val="00B15148"/>
    <w:rsid w:val="00B20A56"/>
    <w:rsid w:val="00B21841"/>
    <w:rsid w:val="00B238F5"/>
    <w:rsid w:val="00B25BC4"/>
    <w:rsid w:val="00B350CE"/>
    <w:rsid w:val="00B35AE8"/>
    <w:rsid w:val="00B379DB"/>
    <w:rsid w:val="00B4086B"/>
    <w:rsid w:val="00B421C2"/>
    <w:rsid w:val="00B432BF"/>
    <w:rsid w:val="00B4535B"/>
    <w:rsid w:val="00B45F11"/>
    <w:rsid w:val="00B47A03"/>
    <w:rsid w:val="00B54813"/>
    <w:rsid w:val="00B5795F"/>
    <w:rsid w:val="00B65032"/>
    <w:rsid w:val="00B65C07"/>
    <w:rsid w:val="00B663FB"/>
    <w:rsid w:val="00B66728"/>
    <w:rsid w:val="00B7348D"/>
    <w:rsid w:val="00B7450D"/>
    <w:rsid w:val="00B75A33"/>
    <w:rsid w:val="00B766E1"/>
    <w:rsid w:val="00B773DA"/>
    <w:rsid w:val="00B77C27"/>
    <w:rsid w:val="00B82FA8"/>
    <w:rsid w:val="00B83151"/>
    <w:rsid w:val="00B84FBE"/>
    <w:rsid w:val="00B87C5B"/>
    <w:rsid w:val="00B908BE"/>
    <w:rsid w:val="00B908E8"/>
    <w:rsid w:val="00B9565F"/>
    <w:rsid w:val="00B963E3"/>
    <w:rsid w:val="00B97A66"/>
    <w:rsid w:val="00BA0981"/>
    <w:rsid w:val="00BA16FD"/>
    <w:rsid w:val="00BA3E55"/>
    <w:rsid w:val="00BA4F98"/>
    <w:rsid w:val="00BB0F24"/>
    <w:rsid w:val="00BB40E8"/>
    <w:rsid w:val="00BB65E2"/>
    <w:rsid w:val="00BB7905"/>
    <w:rsid w:val="00BC02B0"/>
    <w:rsid w:val="00BC07BC"/>
    <w:rsid w:val="00BC17C3"/>
    <w:rsid w:val="00BC1BE2"/>
    <w:rsid w:val="00BC3058"/>
    <w:rsid w:val="00BC51F6"/>
    <w:rsid w:val="00BC5457"/>
    <w:rsid w:val="00BC60C9"/>
    <w:rsid w:val="00BC7A2E"/>
    <w:rsid w:val="00BC7C46"/>
    <w:rsid w:val="00BD1C92"/>
    <w:rsid w:val="00BD744C"/>
    <w:rsid w:val="00BE03CF"/>
    <w:rsid w:val="00BE06A9"/>
    <w:rsid w:val="00BE320C"/>
    <w:rsid w:val="00BE3E91"/>
    <w:rsid w:val="00BE446C"/>
    <w:rsid w:val="00BE62FF"/>
    <w:rsid w:val="00BF07DC"/>
    <w:rsid w:val="00BF20DB"/>
    <w:rsid w:val="00BF2E82"/>
    <w:rsid w:val="00BF7FA9"/>
    <w:rsid w:val="00C02D01"/>
    <w:rsid w:val="00C03480"/>
    <w:rsid w:val="00C0458D"/>
    <w:rsid w:val="00C079B1"/>
    <w:rsid w:val="00C10568"/>
    <w:rsid w:val="00C11CA7"/>
    <w:rsid w:val="00C12101"/>
    <w:rsid w:val="00C13371"/>
    <w:rsid w:val="00C151D7"/>
    <w:rsid w:val="00C162D4"/>
    <w:rsid w:val="00C17D5E"/>
    <w:rsid w:val="00C22785"/>
    <w:rsid w:val="00C27424"/>
    <w:rsid w:val="00C328C9"/>
    <w:rsid w:val="00C341D6"/>
    <w:rsid w:val="00C35B20"/>
    <w:rsid w:val="00C36717"/>
    <w:rsid w:val="00C36BD4"/>
    <w:rsid w:val="00C40043"/>
    <w:rsid w:val="00C44F27"/>
    <w:rsid w:val="00C455CE"/>
    <w:rsid w:val="00C4573C"/>
    <w:rsid w:val="00C460EE"/>
    <w:rsid w:val="00C471C3"/>
    <w:rsid w:val="00C500FE"/>
    <w:rsid w:val="00C55112"/>
    <w:rsid w:val="00C5558B"/>
    <w:rsid w:val="00C60209"/>
    <w:rsid w:val="00C632F2"/>
    <w:rsid w:val="00C63897"/>
    <w:rsid w:val="00C64571"/>
    <w:rsid w:val="00C7085A"/>
    <w:rsid w:val="00C712C3"/>
    <w:rsid w:val="00C7352F"/>
    <w:rsid w:val="00C743DA"/>
    <w:rsid w:val="00C7536E"/>
    <w:rsid w:val="00C809CD"/>
    <w:rsid w:val="00C81E65"/>
    <w:rsid w:val="00C83797"/>
    <w:rsid w:val="00C87179"/>
    <w:rsid w:val="00C878C8"/>
    <w:rsid w:val="00C94716"/>
    <w:rsid w:val="00C95532"/>
    <w:rsid w:val="00CA2C06"/>
    <w:rsid w:val="00CA4094"/>
    <w:rsid w:val="00CA551B"/>
    <w:rsid w:val="00CA7760"/>
    <w:rsid w:val="00CB2490"/>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E7D23"/>
    <w:rsid w:val="00CF6BBF"/>
    <w:rsid w:val="00CF71C2"/>
    <w:rsid w:val="00D005AA"/>
    <w:rsid w:val="00D03070"/>
    <w:rsid w:val="00D0648F"/>
    <w:rsid w:val="00D0680D"/>
    <w:rsid w:val="00D1179D"/>
    <w:rsid w:val="00D12F58"/>
    <w:rsid w:val="00D132AD"/>
    <w:rsid w:val="00D16112"/>
    <w:rsid w:val="00D170EC"/>
    <w:rsid w:val="00D21459"/>
    <w:rsid w:val="00D234A7"/>
    <w:rsid w:val="00D23CC2"/>
    <w:rsid w:val="00D26616"/>
    <w:rsid w:val="00D3146B"/>
    <w:rsid w:val="00D32104"/>
    <w:rsid w:val="00D32F37"/>
    <w:rsid w:val="00D34A9C"/>
    <w:rsid w:val="00D34AB2"/>
    <w:rsid w:val="00D34BAC"/>
    <w:rsid w:val="00D36405"/>
    <w:rsid w:val="00D3763E"/>
    <w:rsid w:val="00D37EAF"/>
    <w:rsid w:val="00D40AE9"/>
    <w:rsid w:val="00D42432"/>
    <w:rsid w:val="00D43D26"/>
    <w:rsid w:val="00D45F9E"/>
    <w:rsid w:val="00D460E7"/>
    <w:rsid w:val="00D52086"/>
    <w:rsid w:val="00D54A74"/>
    <w:rsid w:val="00D60971"/>
    <w:rsid w:val="00D63987"/>
    <w:rsid w:val="00D67E36"/>
    <w:rsid w:val="00D742DE"/>
    <w:rsid w:val="00D778FA"/>
    <w:rsid w:val="00D77A1B"/>
    <w:rsid w:val="00D80D58"/>
    <w:rsid w:val="00D820D4"/>
    <w:rsid w:val="00D825F9"/>
    <w:rsid w:val="00D84816"/>
    <w:rsid w:val="00D86513"/>
    <w:rsid w:val="00D86789"/>
    <w:rsid w:val="00D902F4"/>
    <w:rsid w:val="00D91ADA"/>
    <w:rsid w:val="00D93919"/>
    <w:rsid w:val="00D94E86"/>
    <w:rsid w:val="00DA0089"/>
    <w:rsid w:val="00DA0AEB"/>
    <w:rsid w:val="00DA1145"/>
    <w:rsid w:val="00DA2D6C"/>
    <w:rsid w:val="00DA65EE"/>
    <w:rsid w:val="00DA7D58"/>
    <w:rsid w:val="00DB7055"/>
    <w:rsid w:val="00DC04A7"/>
    <w:rsid w:val="00DC1794"/>
    <w:rsid w:val="00DC33AA"/>
    <w:rsid w:val="00DC428B"/>
    <w:rsid w:val="00DC6D32"/>
    <w:rsid w:val="00DD00E4"/>
    <w:rsid w:val="00DD047D"/>
    <w:rsid w:val="00DD0B43"/>
    <w:rsid w:val="00DD0E74"/>
    <w:rsid w:val="00DD4416"/>
    <w:rsid w:val="00DD5C08"/>
    <w:rsid w:val="00DE1150"/>
    <w:rsid w:val="00DE1FCA"/>
    <w:rsid w:val="00DE3D24"/>
    <w:rsid w:val="00DE69B6"/>
    <w:rsid w:val="00DE6D0C"/>
    <w:rsid w:val="00DE7355"/>
    <w:rsid w:val="00DE7ABE"/>
    <w:rsid w:val="00DF064B"/>
    <w:rsid w:val="00DF0A07"/>
    <w:rsid w:val="00DF1EFC"/>
    <w:rsid w:val="00DF5A57"/>
    <w:rsid w:val="00E02EB7"/>
    <w:rsid w:val="00E04831"/>
    <w:rsid w:val="00E06E2E"/>
    <w:rsid w:val="00E10A30"/>
    <w:rsid w:val="00E10B85"/>
    <w:rsid w:val="00E11C84"/>
    <w:rsid w:val="00E129BC"/>
    <w:rsid w:val="00E17F05"/>
    <w:rsid w:val="00E224B9"/>
    <w:rsid w:val="00E22BB1"/>
    <w:rsid w:val="00E2393C"/>
    <w:rsid w:val="00E27570"/>
    <w:rsid w:val="00E35630"/>
    <w:rsid w:val="00E35BDB"/>
    <w:rsid w:val="00E370AF"/>
    <w:rsid w:val="00E40A99"/>
    <w:rsid w:val="00E40C10"/>
    <w:rsid w:val="00E41C93"/>
    <w:rsid w:val="00E426F9"/>
    <w:rsid w:val="00E4315B"/>
    <w:rsid w:val="00E464D0"/>
    <w:rsid w:val="00E517B1"/>
    <w:rsid w:val="00E52263"/>
    <w:rsid w:val="00E52B01"/>
    <w:rsid w:val="00E53F23"/>
    <w:rsid w:val="00E5788D"/>
    <w:rsid w:val="00E57C3A"/>
    <w:rsid w:val="00E6032F"/>
    <w:rsid w:val="00E611A4"/>
    <w:rsid w:val="00E62D19"/>
    <w:rsid w:val="00E6379F"/>
    <w:rsid w:val="00E71284"/>
    <w:rsid w:val="00E71B31"/>
    <w:rsid w:val="00E738DD"/>
    <w:rsid w:val="00E74789"/>
    <w:rsid w:val="00E7530E"/>
    <w:rsid w:val="00E759C8"/>
    <w:rsid w:val="00E765B1"/>
    <w:rsid w:val="00E8097E"/>
    <w:rsid w:val="00E810A5"/>
    <w:rsid w:val="00E823BC"/>
    <w:rsid w:val="00E82BD5"/>
    <w:rsid w:val="00E90895"/>
    <w:rsid w:val="00E90936"/>
    <w:rsid w:val="00E91799"/>
    <w:rsid w:val="00E948B7"/>
    <w:rsid w:val="00E969F8"/>
    <w:rsid w:val="00EA2BDC"/>
    <w:rsid w:val="00EA5B86"/>
    <w:rsid w:val="00EA6E1D"/>
    <w:rsid w:val="00EB0134"/>
    <w:rsid w:val="00EB1873"/>
    <w:rsid w:val="00EB4BFC"/>
    <w:rsid w:val="00EB4DFB"/>
    <w:rsid w:val="00EB5BB1"/>
    <w:rsid w:val="00EB7056"/>
    <w:rsid w:val="00EC0814"/>
    <w:rsid w:val="00EC1C3E"/>
    <w:rsid w:val="00EC2EC9"/>
    <w:rsid w:val="00EC3743"/>
    <w:rsid w:val="00EC55B4"/>
    <w:rsid w:val="00EC5E35"/>
    <w:rsid w:val="00EC6986"/>
    <w:rsid w:val="00EC7722"/>
    <w:rsid w:val="00ED0B47"/>
    <w:rsid w:val="00ED2880"/>
    <w:rsid w:val="00ED6170"/>
    <w:rsid w:val="00EE0DFF"/>
    <w:rsid w:val="00EE625F"/>
    <w:rsid w:val="00EF00AF"/>
    <w:rsid w:val="00EF13F9"/>
    <w:rsid w:val="00EF167F"/>
    <w:rsid w:val="00EF4788"/>
    <w:rsid w:val="00EF5E14"/>
    <w:rsid w:val="00EF7832"/>
    <w:rsid w:val="00F00D1F"/>
    <w:rsid w:val="00F0217B"/>
    <w:rsid w:val="00F0586C"/>
    <w:rsid w:val="00F05A0E"/>
    <w:rsid w:val="00F06054"/>
    <w:rsid w:val="00F10B34"/>
    <w:rsid w:val="00F1150F"/>
    <w:rsid w:val="00F1278D"/>
    <w:rsid w:val="00F12CC6"/>
    <w:rsid w:val="00F1687F"/>
    <w:rsid w:val="00F1799E"/>
    <w:rsid w:val="00F245D0"/>
    <w:rsid w:val="00F31A64"/>
    <w:rsid w:val="00F31F61"/>
    <w:rsid w:val="00F323B7"/>
    <w:rsid w:val="00F36E61"/>
    <w:rsid w:val="00F40FD5"/>
    <w:rsid w:val="00F42B0D"/>
    <w:rsid w:val="00F44812"/>
    <w:rsid w:val="00F44ED6"/>
    <w:rsid w:val="00F509BC"/>
    <w:rsid w:val="00F51D4D"/>
    <w:rsid w:val="00F53FDC"/>
    <w:rsid w:val="00F54598"/>
    <w:rsid w:val="00F56026"/>
    <w:rsid w:val="00F62DD3"/>
    <w:rsid w:val="00F637D5"/>
    <w:rsid w:val="00F63E6B"/>
    <w:rsid w:val="00F64E28"/>
    <w:rsid w:val="00F666EC"/>
    <w:rsid w:val="00F70A68"/>
    <w:rsid w:val="00F716DB"/>
    <w:rsid w:val="00F7330E"/>
    <w:rsid w:val="00F735C1"/>
    <w:rsid w:val="00F77D1D"/>
    <w:rsid w:val="00F80C94"/>
    <w:rsid w:val="00F81B06"/>
    <w:rsid w:val="00F846F0"/>
    <w:rsid w:val="00F876CD"/>
    <w:rsid w:val="00F87CCB"/>
    <w:rsid w:val="00F92178"/>
    <w:rsid w:val="00F94F60"/>
    <w:rsid w:val="00F9569D"/>
    <w:rsid w:val="00FA67F6"/>
    <w:rsid w:val="00FA77B1"/>
    <w:rsid w:val="00FB2082"/>
    <w:rsid w:val="00FB371B"/>
    <w:rsid w:val="00FB50A0"/>
    <w:rsid w:val="00FC1BE0"/>
    <w:rsid w:val="00FC6123"/>
    <w:rsid w:val="00FD01E7"/>
    <w:rsid w:val="00FD0E3A"/>
    <w:rsid w:val="00FD2187"/>
    <w:rsid w:val="00FD541B"/>
    <w:rsid w:val="00FE1961"/>
    <w:rsid w:val="00FE21B6"/>
    <w:rsid w:val="00FE5BA7"/>
    <w:rsid w:val="00FE617C"/>
    <w:rsid w:val="00FE6D35"/>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15:docId w15:val="{2D29D9DF-C13D-4E0D-B1B6-2FE25B521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3FDC"/>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6E27BD"/>
    <w:pPr>
      <w:tabs>
        <w:tab w:val="right" w:leader="dot" w:pos="9639"/>
      </w:tabs>
      <w:spacing w:before="120"/>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customStyle="1" w:styleId="affffff5">
    <w:name w:val="Другое_"/>
    <w:basedOn w:val="a0"/>
    <w:link w:val="affffff6"/>
    <w:rsid w:val="00836A19"/>
    <w:rPr>
      <w:rFonts w:ascii="Times New Roman" w:eastAsia="Times New Roman" w:hAnsi="Times New Roman" w:cs="Times New Roman"/>
    </w:rPr>
  </w:style>
  <w:style w:type="paragraph" w:customStyle="1" w:styleId="affffff6">
    <w:name w:val="Другое"/>
    <w:basedOn w:val="a"/>
    <w:link w:val="affffff5"/>
    <w:rsid w:val="00836A19"/>
    <w:pPr>
      <w:widowControl w:val="0"/>
    </w:pPr>
    <w:rPr>
      <w:rFonts w:ascii="Times New Roman" w:eastAsia="Times New Roman" w:hAnsi="Times New Roman" w:cs="Times New Roman"/>
    </w:rPr>
  </w:style>
  <w:style w:type="character" w:styleId="affffff7">
    <w:name w:val="Unresolved Mention"/>
    <w:basedOn w:val="a0"/>
    <w:uiPriority w:val="99"/>
    <w:semiHidden/>
    <w:unhideWhenUsed/>
    <w:rsid w:val="00B9565F"/>
    <w:rPr>
      <w:color w:val="605E5C"/>
      <w:shd w:val="clear" w:color="auto" w:fill="E1DFDD"/>
    </w:rPr>
  </w:style>
  <w:style w:type="character" w:customStyle="1" w:styleId="5Exact">
    <w:name w:val="Основной текст (5) Exact"/>
    <w:basedOn w:val="a0"/>
    <w:link w:val="50"/>
    <w:rsid w:val="005400E6"/>
    <w:rPr>
      <w:rFonts w:ascii="Times New Roman" w:eastAsia="Times New Roman" w:hAnsi="Times New Roman" w:cs="Times New Roman"/>
      <w:sz w:val="20"/>
      <w:szCs w:val="20"/>
      <w:shd w:val="clear" w:color="auto" w:fill="FFFFFF"/>
    </w:rPr>
  </w:style>
  <w:style w:type="paragraph" w:customStyle="1" w:styleId="50">
    <w:name w:val="Основной текст (5)"/>
    <w:basedOn w:val="a"/>
    <w:link w:val="5Exact"/>
    <w:rsid w:val="005400E6"/>
    <w:pPr>
      <w:widowControl w:val="0"/>
      <w:shd w:val="clear" w:color="auto" w:fill="FFFFFF"/>
      <w:spacing w:line="230" w:lineRule="exact"/>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hyperlink" Target="https://urait.ru/bcode/539490"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book.ru/book/949273" TargetMode="External"/><Relationship Id="rId17"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s://book.ru/book/946788" TargetMode="External"/><Relationship Id="rId10" Type="http://schemas.openxmlformats.org/officeDocument/2006/relationships/header" Target="header3.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E92F3-D19C-420E-9178-883C33E6A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1056</TotalTime>
  <Pages>53</Pages>
  <Words>14475</Words>
  <Characters>82510</Characters>
  <Application>Microsoft Office Word</Application>
  <DocSecurity>0</DocSecurity>
  <Lines>687</Lines>
  <Paragraphs>193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96792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Грубникова Наталья Юрьевна</cp:lastModifiedBy>
  <cp:revision>121</cp:revision>
  <cp:lastPrinted>2023-04-28T08:44:00Z</cp:lastPrinted>
  <dcterms:created xsi:type="dcterms:W3CDTF">2024-03-04T11:30:00Z</dcterms:created>
  <dcterms:modified xsi:type="dcterms:W3CDTF">2026-06-07T19:08:00Z</dcterms:modified>
</cp:coreProperties>
</file>